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8F7" w:rsidRDefault="004058F7" w:rsidP="00DD573B">
      <w:pPr>
        <w:spacing w:after="0" w:line="259" w:lineRule="auto"/>
        <w:ind w:firstLine="0"/>
        <w:rPr>
          <w:b/>
          <w:lang w:val="ru-RU"/>
        </w:rPr>
      </w:pPr>
      <w:r>
        <w:rPr>
          <w:sz w:val="28"/>
          <w:lang w:val="ru-RU"/>
        </w:rPr>
        <w:t xml:space="preserve">                                                                      </w:t>
      </w:r>
    </w:p>
    <w:p w:rsidR="00FF57A1" w:rsidRPr="00FF57A1" w:rsidRDefault="00FF57A1" w:rsidP="00FF57A1">
      <w:pPr>
        <w:autoSpaceDE w:val="0"/>
        <w:autoSpaceDN w:val="0"/>
        <w:adjustRightInd w:val="0"/>
        <w:spacing w:after="0" w:line="240" w:lineRule="auto"/>
        <w:ind w:firstLine="0"/>
        <w:contextualSpacing/>
        <w:jc w:val="center"/>
        <w:rPr>
          <w:rFonts w:eastAsia="Calibri"/>
          <w:b/>
          <w:color w:val="auto"/>
          <w:szCs w:val="24"/>
          <w:lang w:val="ru-RU" w:bidi="ar-SA"/>
        </w:rPr>
      </w:pPr>
      <w:r w:rsidRPr="00FF57A1">
        <w:rPr>
          <w:rFonts w:eastAsia="Calibri"/>
          <w:b/>
          <w:color w:val="auto"/>
          <w:szCs w:val="24"/>
          <w:lang w:val="ru-RU" w:bidi="ar-SA"/>
        </w:rPr>
        <w:t>Муниципальное бюджетное дошкольное образовательное учреждение</w:t>
      </w:r>
    </w:p>
    <w:p w:rsidR="00FF57A1" w:rsidRPr="00FF57A1" w:rsidRDefault="00693104" w:rsidP="00FF57A1">
      <w:pPr>
        <w:autoSpaceDE w:val="0"/>
        <w:autoSpaceDN w:val="0"/>
        <w:adjustRightInd w:val="0"/>
        <w:spacing w:after="0" w:line="240" w:lineRule="auto"/>
        <w:ind w:firstLine="0"/>
        <w:contextualSpacing/>
        <w:jc w:val="center"/>
        <w:rPr>
          <w:rFonts w:eastAsia="Calibri"/>
          <w:b/>
          <w:color w:val="auto"/>
          <w:szCs w:val="24"/>
          <w:lang w:val="ru-RU" w:bidi="ar-SA"/>
        </w:rPr>
      </w:pPr>
      <w:r>
        <w:rPr>
          <w:rFonts w:eastAsia="Calibri"/>
          <w:b/>
          <w:color w:val="auto"/>
          <w:szCs w:val="24"/>
          <w:lang w:val="ru-RU" w:bidi="ar-SA"/>
        </w:rPr>
        <w:t xml:space="preserve">«ДЕТСКИЙ САД  « БУРАТИНО» С.П.МЕКЕН-ЮРТОВСКОЕ </w:t>
      </w:r>
    </w:p>
    <w:p w:rsidR="00FF57A1" w:rsidRPr="00FF57A1" w:rsidRDefault="00FF57A1" w:rsidP="00FF57A1">
      <w:pPr>
        <w:autoSpaceDE w:val="0"/>
        <w:autoSpaceDN w:val="0"/>
        <w:adjustRightInd w:val="0"/>
        <w:spacing w:after="0" w:line="240" w:lineRule="auto"/>
        <w:ind w:firstLine="0"/>
        <w:contextualSpacing/>
        <w:jc w:val="center"/>
        <w:rPr>
          <w:rFonts w:eastAsia="Calibri"/>
          <w:b/>
          <w:color w:val="auto"/>
          <w:szCs w:val="24"/>
          <w:lang w:val="ru-RU" w:bidi="ar-SA"/>
        </w:rPr>
      </w:pPr>
      <w:r w:rsidRPr="00FF57A1">
        <w:rPr>
          <w:rFonts w:eastAsia="Calibri"/>
          <w:b/>
          <w:color w:val="auto"/>
          <w:szCs w:val="24"/>
          <w:lang w:val="ru-RU" w:bidi="ar-SA"/>
        </w:rPr>
        <w:t>НАДТЕРЕЧНОГО МУНИЦИПАЛЬНОГО РАЙОНА»</w:t>
      </w:r>
    </w:p>
    <w:tbl>
      <w:tblPr>
        <w:tblStyle w:val="111"/>
        <w:tblpPr w:leftFromText="180" w:rightFromText="180" w:vertAnchor="text" w:horzAnchor="margin" w:tblpY="203"/>
        <w:tblOverlap w:val="never"/>
        <w:tblW w:w="101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9"/>
        <w:gridCol w:w="1488"/>
        <w:gridCol w:w="3893"/>
      </w:tblGrid>
      <w:tr w:rsidR="00FF57A1" w:rsidRPr="00693104" w:rsidTr="00693104">
        <w:trPr>
          <w:trHeight w:val="1985"/>
        </w:trPr>
        <w:tc>
          <w:tcPr>
            <w:tcW w:w="4749" w:type="dxa"/>
            <w:hideMark/>
          </w:tcPr>
          <w:p w:rsidR="00FF57A1" w:rsidRPr="00FF57A1" w:rsidRDefault="00FF57A1" w:rsidP="00FF57A1">
            <w:pPr>
              <w:tabs>
                <w:tab w:val="left" w:pos="9498"/>
              </w:tabs>
              <w:autoSpaceDE w:val="0"/>
              <w:autoSpaceDN w:val="0"/>
              <w:adjustRightInd w:val="0"/>
              <w:spacing w:after="0" w:line="240" w:lineRule="auto"/>
              <w:ind w:firstLine="0"/>
              <w:contextualSpacing/>
              <w:jc w:val="left"/>
              <w:rPr>
                <w:rFonts w:eastAsia="Calibri"/>
                <w:color w:val="auto"/>
                <w:sz w:val="28"/>
                <w:szCs w:val="24"/>
                <w:lang w:val="ru-RU" w:eastAsia="ru-RU" w:bidi="ar-SA"/>
              </w:rPr>
            </w:pPr>
            <w:r w:rsidRPr="00FF57A1">
              <w:rPr>
                <w:color w:val="auto"/>
                <w:sz w:val="28"/>
                <w:szCs w:val="24"/>
                <w:lang w:val="ru-RU" w:eastAsia="ru-RU" w:bidi="ar-SA"/>
              </w:rPr>
              <w:t>ПРИНЯТА</w:t>
            </w:r>
          </w:p>
          <w:p w:rsidR="00FF57A1" w:rsidRPr="00FF57A1" w:rsidRDefault="00FF57A1" w:rsidP="00FF57A1">
            <w:pPr>
              <w:tabs>
                <w:tab w:val="left" w:pos="9498"/>
              </w:tabs>
              <w:autoSpaceDE w:val="0"/>
              <w:autoSpaceDN w:val="0"/>
              <w:adjustRightInd w:val="0"/>
              <w:spacing w:after="0" w:line="240" w:lineRule="auto"/>
              <w:ind w:firstLine="0"/>
              <w:contextualSpacing/>
              <w:jc w:val="left"/>
              <w:rPr>
                <w:color w:val="auto"/>
                <w:sz w:val="28"/>
                <w:szCs w:val="24"/>
                <w:lang w:val="ru-RU" w:eastAsia="ru-RU" w:bidi="ar-SA"/>
              </w:rPr>
            </w:pPr>
            <w:r w:rsidRPr="00FF57A1">
              <w:rPr>
                <w:color w:val="auto"/>
                <w:sz w:val="28"/>
                <w:szCs w:val="24"/>
                <w:lang w:val="ru-RU" w:eastAsia="ru-RU" w:bidi="ar-SA"/>
              </w:rPr>
              <w:t xml:space="preserve">на заседании </w:t>
            </w:r>
          </w:p>
          <w:p w:rsidR="00FF57A1" w:rsidRPr="00FF57A1" w:rsidRDefault="00FF57A1" w:rsidP="00FF57A1">
            <w:pPr>
              <w:tabs>
                <w:tab w:val="left" w:pos="9498"/>
              </w:tabs>
              <w:autoSpaceDE w:val="0"/>
              <w:autoSpaceDN w:val="0"/>
              <w:adjustRightInd w:val="0"/>
              <w:spacing w:after="0" w:line="240" w:lineRule="auto"/>
              <w:ind w:firstLine="0"/>
              <w:contextualSpacing/>
              <w:jc w:val="left"/>
              <w:rPr>
                <w:color w:val="auto"/>
                <w:sz w:val="28"/>
                <w:szCs w:val="24"/>
                <w:lang w:val="ru-RU" w:eastAsia="ru-RU" w:bidi="ar-SA"/>
              </w:rPr>
            </w:pPr>
            <w:r w:rsidRPr="00FF57A1">
              <w:rPr>
                <w:color w:val="auto"/>
                <w:sz w:val="28"/>
                <w:szCs w:val="24"/>
                <w:lang w:val="ru-RU" w:eastAsia="ru-RU" w:bidi="ar-SA"/>
              </w:rPr>
              <w:t xml:space="preserve">педагогического совета </w:t>
            </w:r>
          </w:p>
          <w:p w:rsidR="00FF57A1" w:rsidRPr="00FF57A1" w:rsidRDefault="00FF57A1" w:rsidP="00FF57A1">
            <w:pPr>
              <w:tabs>
                <w:tab w:val="left" w:pos="9498"/>
              </w:tabs>
              <w:autoSpaceDE w:val="0"/>
              <w:autoSpaceDN w:val="0"/>
              <w:adjustRightInd w:val="0"/>
              <w:spacing w:after="0" w:line="240" w:lineRule="auto"/>
              <w:ind w:firstLine="0"/>
              <w:contextualSpacing/>
              <w:jc w:val="left"/>
              <w:rPr>
                <w:color w:val="auto"/>
                <w:sz w:val="28"/>
                <w:szCs w:val="24"/>
                <w:lang w:val="ru-RU" w:eastAsia="ru-RU" w:bidi="ar-SA"/>
              </w:rPr>
            </w:pPr>
            <w:r w:rsidRPr="00FF57A1">
              <w:rPr>
                <w:color w:val="auto"/>
                <w:sz w:val="28"/>
                <w:szCs w:val="24"/>
                <w:lang w:val="ru-RU" w:eastAsia="ru-RU" w:bidi="ar-SA"/>
              </w:rPr>
              <w:t>протокол № 1</w:t>
            </w:r>
          </w:p>
          <w:p w:rsidR="00FF57A1" w:rsidRPr="00FF57A1" w:rsidRDefault="00B42649" w:rsidP="00FF57A1">
            <w:pPr>
              <w:tabs>
                <w:tab w:val="left" w:pos="9498"/>
              </w:tabs>
              <w:autoSpaceDE w:val="0"/>
              <w:autoSpaceDN w:val="0"/>
              <w:adjustRightInd w:val="0"/>
              <w:spacing w:after="0" w:line="240" w:lineRule="auto"/>
              <w:ind w:firstLine="0"/>
              <w:contextualSpacing/>
              <w:jc w:val="left"/>
              <w:rPr>
                <w:color w:val="auto"/>
                <w:sz w:val="28"/>
                <w:szCs w:val="24"/>
                <w:lang w:val="ru-RU" w:eastAsia="ru-RU" w:bidi="ar-SA"/>
              </w:rPr>
            </w:pPr>
            <w:r>
              <w:rPr>
                <w:color w:val="auto"/>
                <w:sz w:val="28"/>
                <w:szCs w:val="24"/>
                <w:lang w:val="ru-RU" w:eastAsia="ru-RU" w:bidi="ar-SA"/>
              </w:rPr>
              <w:t>от 26</w:t>
            </w:r>
            <w:r w:rsidR="00FF57A1" w:rsidRPr="00FF57A1">
              <w:rPr>
                <w:color w:val="auto"/>
                <w:sz w:val="28"/>
                <w:szCs w:val="24"/>
                <w:lang w:val="ru-RU" w:eastAsia="ru-RU" w:bidi="ar-SA"/>
              </w:rPr>
              <w:t xml:space="preserve">.08.2021г. </w:t>
            </w:r>
          </w:p>
        </w:tc>
        <w:tc>
          <w:tcPr>
            <w:tcW w:w="1488" w:type="dxa"/>
          </w:tcPr>
          <w:p w:rsidR="00FF57A1" w:rsidRPr="00FF57A1" w:rsidRDefault="00FF57A1" w:rsidP="00FF57A1">
            <w:pPr>
              <w:autoSpaceDE w:val="0"/>
              <w:autoSpaceDN w:val="0"/>
              <w:adjustRightInd w:val="0"/>
              <w:spacing w:after="0" w:line="240" w:lineRule="auto"/>
              <w:ind w:firstLine="0"/>
              <w:contextualSpacing/>
              <w:jc w:val="left"/>
              <w:rPr>
                <w:rFonts w:eastAsia="Calibri"/>
                <w:color w:val="auto"/>
                <w:sz w:val="28"/>
                <w:szCs w:val="24"/>
                <w:lang w:val="ru-RU" w:eastAsia="ru-RU" w:bidi="ar-SA"/>
              </w:rPr>
            </w:pPr>
          </w:p>
        </w:tc>
        <w:tc>
          <w:tcPr>
            <w:tcW w:w="3893" w:type="dxa"/>
            <w:hideMark/>
          </w:tcPr>
          <w:p w:rsidR="00FF57A1" w:rsidRPr="00FF57A1" w:rsidRDefault="00FF57A1" w:rsidP="00FF57A1">
            <w:pPr>
              <w:autoSpaceDE w:val="0"/>
              <w:autoSpaceDN w:val="0"/>
              <w:adjustRightInd w:val="0"/>
              <w:spacing w:after="0" w:line="240" w:lineRule="auto"/>
              <w:ind w:firstLine="0"/>
              <w:contextualSpacing/>
              <w:jc w:val="left"/>
              <w:rPr>
                <w:rFonts w:eastAsia="Calibri"/>
                <w:color w:val="auto"/>
                <w:sz w:val="28"/>
                <w:szCs w:val="24"/>
                <w:lang w:val="ru-RU" w:eastAsia="ru-RU" w:bidi="ar-SA"/>
              </w:rPr>
            </w:pPr>
            <w:r w:rsidRPr="00FF57A1">
              <w:rPr>
                <w:color w:val="auto"/>
                <w:sz w:val="28"/>
                <w:szCs w:val="24"/>
                <w:lang w:val="ru-RU" w:eastAsia="ru-RU" w:bidi="ar-SA"/>
              </w:rPr>
              <w:t>УТВЕРЖДЕНА</w:t>
            </w:r>
          </w:p>
          <w:p w:rsidR="00FF57A1" w:rsidRPr="00FF57A1" w:rsidRDefault="00FF57A1" w:rsidP="00FF57A1">
            <w:pPr>
              <w:autoSpaceDE w:val="0"/>
              <w:autoSpaceDN w:val="0"/>
              <w:adjustRightInd w:val="0"/>
              <w:spacing w:after="0" w:line="240" w:lineRule="auto"/>
              <w:ind w:firstLine="0"/>
              <w:contextualSpacing/>
              <w:jc w:val="left"/>
              <w:rPr>
                <w:color w:val="auto"/>
                <w:sz w:val="28"/>
                <w:szCs w:val="24"/>
                <w:lang w:val="ru-RU" w:eastAsia="ru-RU" w:bidi="ar-SA"/>
              </w:rPr>
            </w:pPr>
            <w:r w:rsidRPr="00FF57A1">
              <w:rPr>
                <w:color w:val="auto"/>
                <w:sz w:val="28"/>
                <w:szCs w:val="24"/>
                <w:lang w:val="ru-RU" w:eastAsia="ru-RU" w:bidi="ar-SA"/>
              </w:rPr>
              <w:t xml:space="preserve">приказом МБДОУ </w:t>
            </w:r>
          </w:p>
          <w:p w:rsidR="00FF57A1" w:rsidRPr="00FF57A1" w:rsidRDefault="00693104" w:rsidP="00FF57A1">
            <w:pPr>
              <w:autoSpaceDE w:val="0"/>
              <w:autoSpaceDN w:val="0"/>
              <w:adjustRightInd w:val="0"/>
              <w:spacing w:after="0" w:line="240" w:lineRule="auto"/>
              <w:ind w:firstLine="0"/>
              <w:contextualSpacing/>
              <w:jc w:val="left"/>
              <w:rPr>
                <w:color w:val="auto"/>
                <w:sz w:val="28"/>
                <w:szCs w:val="24"/>
                <w:lang w:val="ru-RU" w:eastAsia="ru-RU" w:bidi="ar-SA"/>
              </w:rPr>
            </w:pPr>
            <w:r>
              <w:rPr>
                <w:color w:val="auto"/>
                <w:sz w:val="28"/>
                <w:szCs w:val="24"/>
                <w:lang w:val="ru-RU" w:eastAsia="ru-RU" w:bidi="ar-SA"/>
              </w:rPr>
              <w:t>«Детский сад   « Буратино</w:t>
            </w:r>
            <w:r w:rsidR="00FF57A1" w:rsidRPr="00FF57A1">
              <w:rPr>
                <w:color w:val="auto"/>
                <w:sz w:val="28"/>
                <w:szCs w:val="24"/>
                <w:lang w:val="ru-RU" w:eastAsia="ru-RU" w:bidi="ar-SA"/>
              </w:rPr>
              <w:t>»</w:t>
            </w:r>
          </w:p>
          <w:p w:rsidR="00FF57A1" w:rsidRPr="00FF57A1" w:rsidRDefault="00693104" w:rsidP="00FF57A1">
            <w:pPr>
              <w:autoSpaceDE w:val="0"/>
              <w:autoSpaceDN w:val="0"/>
              <w:adjustRightInd w:val="0"/>
              <w:spacing w:after="0" w:line="240" w:lineRule="auto"/>
              <w:ind w:firstLine="0"/>
              <w:contextualSpacing/>
              <w:jc w:val="left"/>
              <w:rPr>
                <w:color w:val="auto"/>
                <w:sz w:val="28"/>
                <w:szCs w:val="24"/>
                <w:lang w:val="ru-RU" w:eastAsia="ru-RU" w:bidi="ar-SA"/>
              </w:rPr>
            </w:pPr>
            <w:r>
              <w:rPr>
                <w:color w:val="auto"/>
                <w:sz w:val="28"/>
                <w:szCs w:val="24"/>
                <w:lang w:val="ru-RU" w:eastAsia="ru-RU" w:bidi="ar-SA"/>
              </w:rPr>
              <w:t>с.п. Мекен-Юртовское</w:t>
            </w:r>
            <w:r w:rsidR="00FF57A1" w:rsidRPr="00FF57A1">
              <w:rPr>
                <w:color w:val="auto"/>
                <w:sz w:val="28"/>
                <w:szCs w:val="24"/>
                <w:lang w:val="ru-RU" w:eastAsia="ru-RU" w:bidi="ar-SA"/>
              </w:rPr>
              <w:t xml:space="preserve">» </w:t>
            </w:r>
          </w:p>
          <w:p w:rsidR="00FF57A1" w:rsidRPr="00FF57A1" w:rsidRDefault="00FF57A1" w:rsidP="00FF57A1">
            <w:pPr>
              <w:autoSpaceDE w:val="0"/>
              <w:autoSpaceDN w:val="0"/>
              <w:adjustRightInd w:val="0"/>
              <w:spacing w:after="0" w:line="240" w:lineRule="auto"/>
              <w:ind w:firstLine="0"/>
              <w:contextualSpacing/>
              <w:jc w:val="left"/>
              <w:rPr>
                <w:rFonts w:eastAsia="Calibri"/>
                <w:color w:val="auto"/>
                <w:sz w:val="28"/>
                <w:szCs w:val="24"/>
                <w:lang w:val="ru-RU" w:eastAsia="ru-RU" w:bidi="ar-SA"/>
              </w:rPr>
            </w:pPr>
            <w:r w:rsidRPr="00FF57A1">
              <w:rPr>
                <w:color w:val="auto"/>
                <w:sz w:val="28"/>
                <w:szCs w:val="24"/>
                <w:lang w:val="ru-RU" w:eastAsia="ru-RU" w:bidi="ar-SA"/>
              </w:rPr>
              <w:t>от  01.09.2021 г.  № 71-од</w:t>
            </w:r>
          </w:p>
        </w:tc>
      </w:tr>
    </w:tbl>
    <w:p w:rsidR="00DD573B" w:rsidRPr="00DD573B" w:rsidRDefault="00DD573B" w:rsidP="00DD573B">
      <w:pPr>
        <w:spacing w:after="0" w:line="240" w:lineRule="auto"/>
        <w:ind w:firstLine="0"/>
        <w:jc w:val="left"/>
        <w:rPr>
          <w:rFonts w:eastAsia="Calibri"/>
          <w:b/>
          <w:color w:val="auto"/>
          <w:szCs w:val="24"/>
          <w:lang w:val="ru-RU" w:bidi="ar-SA"/>
        </w:rPr>
      </w:pPr>
    </w:p>
    <w:p w:rsidR="00DD573B" w:rsidRPr="00DD573B" w:rsidRDefault="00DD573B" w:rsidP="00DD573B">
      <w:pPr>
        <w:spacing w:after="0" w:line="240" w:lineRule="auto"/>
        <w:ind w:firstLine="0"/>
        <w:jc w:val="center"/>
        <w:rPr>
          <w:rFonts w:eastAsia="Calibri"/>
          <w:b/>
          <w:color w:val="auto"/>
          <w:szCs w:val="24"/>
          <w:lang w:val="ru-RU" w:bidi="ar-SA"/>
        </w:rPr>
      </w:pPr>
    </w:p>
    <w:p w:rsidR="00DD573B" w:rsidRPr="00DD573B" w:rsidRDefault="00DD573B" w:rsidP="00DD573B">
      <w:pPr>
        <w:spacing w:after="0" w:line="240" w:lineRule="auto"/>
        <w:ind w:firstLine="0"/>
        <w:jc w:val="center"/>
        <w:rPr>
          <w:rFonts w:eastAsia="Calibri"/>
          <w:b/>
          <w:color w:val="auto"/>
          <w:szCs w:val="24"/>
          <w:lang w:val="ru-RU" w:bidi="ar-SA"/>
        </w:rPr>
      </w:pPr>
    </w:p>
    <w:p w:rsidR="00DD573B" w:rsidRPr="00DD573B" w:rsidRDefault="00DD573B" w:rsidP="00DD573B">
      <w:pPr>
        <w:widowControl w:val="0"/>
        <w:spacing w:after="0" w:line="240" w:lineRule="auto"/>
        <w:ind w:firstLine="0"/>
        <w:jc w:val="left"/>
        <w:rPr>
          <w:rFonts w:eastAsia="Calibri"/>
          <w:b/>
          <w:color w:val="auto"/>
          <w:szCs w:val="24"/>
          <w:lang w:val="ru-RU" w:bidi="ar-SA"/>
        </w:rPr>
      </w:pPr>
    </w:p>
    <w:p w:rsidR="00DD573B" w:rsidRPr="00DD573B" w:rsidRDefault="00DD573B" w:rsidP="00DD573B">
      <w:pPr>
        <w:widowControl w:val="0"/>
        <w:spacing w:after="0" w:line="240" w:lineRule="auto"/>
        <w:ind w:firstLine="0"/>
        <w:jc w:val="center"/>
        <w:rPr>
          <w:rFonts w:eastAsia="Calibri"/>
          <w:b/>
          <w:color w:val="auto"/>
          <w:szCs w:val="24"/>
          <w:lang w:val="ru-RU" w:bidi="ar-SA"/>
        </w:rPr>
      </w:pPr>
    </w:p>
    <w:p w:rsidR="00DD573B" w:rsidRPr="00DD573B" w:rsidRDefault="00DD573B" w:rsidP="00DD573B">
      <w:pPr>
        <w:widowControl w:val="0"/>
        <w:spacing w:after="0" w:line="240" w:lineRule="auto"/>
        <w:ind w:firstLine="0"/>
        <w:jc w:val="center"/>
        <w:rPr>
          <w:rFonts w:eastAsia="Calibri"/>
          <w:b/>
          <w:color w:val="auto"/>
          <w:szCs w:val="24"/>
          <w:lang w:val="ru-RU" w:bidi="ar-SA"/>
        </w:rPr>
      </w:pPr>
    </w:p>
    <w:p w:rsidR="00DD573B" w:rsidRPr="00DD573B" w:rsidRDefault="00DD573B" w:rsidP="00DD573B">
      <w:pPr>
        <w:widowControl w:val="0"/>
        <w:spacing w:after="0" w:line="240" w:lineRule="auto"/>
        <w:ind w:firstLine="0"/>
        <w:jc w:val="center"/>
        <w:rPr>
          <w:rFonts w:eastAsia="Calibri"/>
          <w:b/>
          <w:color w:val="auto"/>
          <w:szCs w:val="24"/>
          <w:lang w:val="ru-RU" w:bidi="ar-SA"/>
        </w:rPr>
      </w:pPr>
    </w:p>
    <w:p w:rsidR="00DD573B" w:rsidRPr="00DD573B" w:rsidRDefault="00DD573B" w:rsidP="00DD573B">
      <w:pPr>
        <w:widowControl w:val="0"/>
        <w:spacing w:after="0" w:line="240" w:lineRule="auto"/>
        <w:ind w:firstLine="0"/>
        <w:jc w:val="center"/>
        <w:rPr>
          <w:rFonts w:eastAsia="Calibri"/>
          <w:b/>
          <w:color w:val="auto"/>
          <w:szCs w:val="24"/>
          <w:lang w:val="ru-RU" w:bidi="ar-SA"/>
        </w:rPr>
      </w:pPr>
    </w:p>
    <w:p w:rsidR="00DD573B" w:rsidRPr="00DD573B" w:rsidRDefault="00DD573B" w:rsidP="00DD573B">
      <w:pPr>
        <w:widowControl w:val="0"/>
        <w:spacing w:after="0" w:line="240" w:lineRule="auto"/>
        <w:ind w:firstLine="0"/>
        <w:jc w:val="center"/>
        <w:rPr>
          <w:rFonts w:eastAsia="Calibri"/>
          <w:b/>
          <w:color w:val="auto"/>
          <w:szCs w:val="24"/>
          <w:lang w:val="ru-RU" w:bidi="ar-SA"/>
        </w:rPr>
      </w:pPr>
    </w:p>
    <w:p w:rsidR="00DD573B" w:rsidRPr="00DD573B" w:rsidRDefault="00DD573B" w:rsidP="00DD573B">
      <w:pPr>
        <w:widowControl w:val="0"/>
        <w:spacing w:after="0" w:line="240" w:lineRule="auto"/>
        <w:ind w:firstLine="0"/>
        <w:jc w:val="center"/>
        <w:rPr>
          <w:rFonts w:eastAsia="Calibri"/>
          <w:b/>
          <w:color w:val="auto"/>
          <w:szCs w:val="24"/>
          <w:lang w:val="ru-RU" w:bidi="ar-SA"/>
        </w:rPr>
      </w:pPr>
    </w:p>
    <w:p w:rsidR="00DD573B" w:rsidRPr="00DD573B" w:rsidRDefault="00DD573B" w:rsidP="00DD573B">
      <w:pPr>
        <w:widowControl w:val="0"/>
        <w:spacing w:after="0" w:line="240" w:lineRule="auto"/>
        <w:ind w:firstLine="0"/>
        <w:jc w:val="center"/>
        <w:rPr>
          <w:rFonts w:eastAsia="Calibri"/>
          <w:b/>
          <w:color w:val="auto"/>
          <w:szCs w:val="24"/>
          <w:lang w:val="ru-RU" w:bidi="ar-SA"/>
        </w:rPr>
      </w:pPr>
    </w:p>
    <w:p w:rsidR="00DD573B" w:rsidRPr="00DD573B" w:rsidRDefault="00DD573B" w:rsidP="00DD573B">
      <w:pPr>
        <w:widowControl w:val="0"/>
        <w:spacing w:after="0" w:line="240" w:lineRule="auto"/>
        <w:ind w:firstLine="0"/>
        <w:jc w:val="center"/>
        <w:rPr>
          <w:rFonts w:eastAsia="Calibri"/>
          <w:b/>
          <w:color w:val="auto"/>
          <w:szCs w:val="24"/>
          <w:lang w:val="ru-RU" w:bidi="ar-SA"/>
        </w:rPr>
      </w:pPr>
    </w:p>
    <w:p w:rsidR="00DD573B" w:rsidRPr="00DD573B" w:rsidRDefault="00DD573B" w:rsidP="00DD573B">
      <w:pPr>
        <w:widowControl w:val="0"/>
        <w:spacing w:after="0" w:line="240" w:lineRule="auto"/>
        <w:ind w:firstLine="0"/>
        <w:jc w:val="center"/>
        <w:rPr>
          <w:rFonts w:eastAsia="Calibri"/>
          <w:b/>
          <w:color w:val="auto"/>
          <w:szCs w:val="24"/>
          <w:lang w:val="ru-RU" w:bidi="ar-SA"/>
        </w:rPr>
      </w:pPr>
    </w:p>
    <w:p w:rsidR="00DD573B" w:rsidRPr="00DD573B" w:rsidRDefault="00DD573B" w:rsidP="00DD573B">
      <w:pPr>
        <w:widowControl w:val="0"/>
        <w:spacing w:after="0" w:line="240" w:lineRule="auto"/>
        <w:ind w:firstLine="0"/>
        <w:jc w:val="center"/>
        <w:rPr>
          <w:rFonts w:eastAsia="Calibri"/>
          <w:b/>
          <w:color w:val="auto"/>
          <w:sz w:val="28"/>
          <w:szCs w:val="24"/>
          <w:lang w:val="ru-RU" w:bidi="ar-SA"/>
        </w:rPr>
      </w:pPr>
      <w:r w:rsidRPr="00DD573B">
        <w:rPr>
          <w:rFonts w:eastAsia="Calibri"/>
          <w:b/>
          <w:color w:val="auto"/>
          <w:sz w:val="28"/>
          <w:szCs w:val="24"/>
          <w:lang w:val="ru-RU" w:bidi="ar-SA"/>
        </w:rPr>
        <w:t xml:space="preserve">АДАПТИРОВАННАЯ ОСНОВНАЯ ОБРАЗОВАТЕЛЬНАЯ </w:t>
      </w:r>
    </w:p>
    <w:p w:rsidR="00DD573B" w:rsidRPr="00DD573B" w:rsidRDefault="00DD573B" w:rsidP="00DD573B">
      <w:pPr>
        <w:widowControl w:val="0"/>
        <w:spacing w:after="0" w:line="240" w:lineRule="auto"/>
        <w:ind w:firstLine="0"/>
        <w:jc w:val="center"/>
        <w:rPr>
          <w:rFonts w:eastAsia="Calibri"/>
          <w:b/>
          <w:color w:val="auto"/>
          <w:sz w:val="28"/>
          <w:szCs w:val="24"/>
          <w:lang w:val="ru-RU" w:bidi="ar-SA"/>
        </w:rPr>
      </w:pPr>
      <w:r w:rsidRPr="00DD573B">
        <w:rPr>
          <w:rFonts w:eastAsia="Calibri"/>
          <w:b/>
          <w:color w:val="auto"/>
          <w:sz w:val="28"/>
          <w:szCs w:val="24"/>
          <w:lang w:val="ru-RU" w:bidi="ar-SA"/>
        </w:rPr>
        <w:t xml:space="preserve">программа дошкольного образования </w:t>
      </w:r>
      <w:r w:rsidRPr="00DD573B">
        <w:rPr>
          <w:rFonts w:eastAsia="Calibri"/>
          <w:b/>
          <w:color w:val="auto"/>
          <w:sz w:val="28"/>
          <w:szCs w:val="24"/>
          <w:lang w:val="ru-RU" w:bidi="ar-SA"/>
        </w:rPr>
        <w:br/>
        <w:t>с</w:t>
      </w:r>
      <w:r>
        <w:rPr>
          <w:rFonts w:eastAsia="Calibri"/>
          <w:b/>
          <w:color w:val="auto"/>
          <w:sz w:val="28"/>
          <w:szCs w:val="24"/>
          <w:lang w:val="ru-RU" w:bidi="ar-SA"/>
        </w:rPr>
        <w:t>лабовидящих</w:t>
      </w:r>
      <w:r w:rsidRPr="00DD573B">
        <w:rPr>
          <w:rFonts w:eastAsia="Calibri"/>
          <w:b/>
          <w:color w:val="auto"/>
          <w:sz w:val="28"/>
          <w:szCs w:val="24"/>
          <w:lang w:val="ru-RU" w:bidi="ar-SA"/>
        </w:rPr>
        <w:t xml:space="preserve"> детей</w:t>
      </w:r>
    </w:p>
    <w:p w:rsidR="00DD573B" w:rsidRPr="00DD573B" w:rsidRDefault="00DD573B" w:rsidP="00DD573B">
      <w:pPr>
        <w:keepNext/>
        <w:keepLines/>
        <w:spacing w:after="0" w:line="240" w:lineRule="auto"/>
        <w:ind w:firstLine="0"/>
        <w:jc w:val="center"/>
        <w:rPr>
          <w:rFonts w:eastAsia="Calibri"/>
          <w:b/>
          <w:bCs/>
          <w:color w:val="auto"/>
          <w:sz w:val="28"/>
          <w:szCs w:val="24"/>
          <w:lang w:val="ru-RU" w:bidi="ar-SA"/>
        </w:rPr>
      </w:pPr>
      <w:r w:rsidRPr="00DD573B">
        <w:rPr>
          <w:rFonts w:eastAsia="Calibri"/>
          <w:b/>
          <w:bCs/>
          <w:color w:val="auto"/>
          <w:sz w:val="28"/>
          <w:szCs w:val="24"/>
          <w:lang w:val="ru-RU" w:bidi="ar-SA"/>
        </w:rPr>
        <w:t>на 2021-2026 учебный год</w:t>
      </w:r>
    </w:p>
    <w:p w:rsidR="00DD573B" w:rsidRPr="00DD573B" w:rsidRDefault="00DD573B" w:rsidP="00DD573B">
      <w:pPr>
        <w:spacing w:after="0" w:line="240" w:lineRule="auto"/>
        <w:ind w:firstLine="0"/>
        <w:jc w:val="left"/>
        <w:rPr>
          <w:rFonts w:eastAsia="Calibri"/>
          <w:color w:val="auto"/>
          <w:sz w:val="28"/>
          <w:szCs w:val="24"/>
          <w:lang w:val="ru-RU" w:bidi="ar-SA"/>
        </w:rPr>
      </w:pPr>
    </w:p>
    <w:p w:rsidR="00DD573B" w:rsidRPr="00DD573B" w:rsidRDefault="00DD573B" w:rsidP="00DD573B">
      <w:pPr>
        <w:spacing w:after="0" w:line="240" w:lineRule="auto"/>
        <w:ind w:firstLine="0"/>
        <w:jc w:val="left"/>
        <w:rPr>
          <w:rFonts w:eastAsia="Calibri"/>
          <w:color w:val="auto"/>
          <w:sz w:val="28"/>
          <w:szCs w:val="24"/>
          <w:lang w:val="ru-RU" w:bidi="ar-SA"/>
        </w:rPr>
      </w:pPr>
    </w:p>
    <w:p w:rsidR="00DD573B" w:rsidRPr="00DD573B" w:rsidRDefault="00DD573B" w:rsidP="00DD573B">
      <w:pPr>
        <w:spacing w:after="0" w:line="240" w:lineRule="auto"/>
        <w:ind w:firstLine="0"/>
        <w:jc w:val="left"/>
        <w:rPr>
          <w:rFonts w:eastAsia="Calibri"/>
          <w:color w:val="auto"/>
          <w:sz w:val="28"/>
          <w:szCs w:val="24"/>
          <w:lang w:val="ru-RU" w:bidi="ar-SA"/>
        </w:rPr>
      </w:pPr>
    </w:p>
    <w:p w:rsidR="00DD573B" w:rsidRPr="00DD573B" w:rsidRDefault="00DD573B" w:rsidP="00DD573B">
      <w:pPr>
        <w:spacing w:after="0" w:line="240" w:lineRule="auto"/>
        <w:ind w:firstLine="0"/>
        <w:jc w:val="left"/>
        <w:rPr>
          <w:rFonts w:eastAsia="Calibri"/>
          <w:color w:val="auto"/>
          <w:sz w:val="28"/>
          <w:szCs w:val="24"/>
          <w:lang w:val="ru-RU" w:bidi="ar-SA"/>
        </w:rPr>
      </w:pPr>
    </w:p>
    <w:p w:rsidR="00DD573B" w:rsidRPr="00DD573B" w:rsidRDefault="00DD573B" w:rsidP="00DD573B">
      <w:pPr>
        <w:spacing w:after="0" w:line="240" w:lineRule="auto"/>
        <w:ind w:firstLine="0"/>
        <w:jc w:val="left"/>
        <w:rPr>
          <w:rFonts w:eastAsia="Calibri"/>
          <w:color w:val="auto"/>
          <w:sz w:val="28"/>
          <w:szCs w:val="24"/>
          <w:lang w:val="ru-RU" w:bidi="ar-SA"/>
        </w:rPr>
      </w:pPr>
    </w:p>
    <w:p w:rsidR="00DD573B" w:rsidRPr="00DD573B" w:rsidRDefault="00DD573B" w:rsidP="00DD573B">
      <w:pPr>
        <w:spacing w:after="0" w:line="240" w:lineRule="auto"/>
        <w:ind w:firstLine="0"/>
        <w:jc w:val="left"/>
        <w:rPr>
          <w:rFonts w:eastAsia="Calibri"/>
          <w:color w:val="auto"/>
          <w:sz w:val="28"/>
          <w:szCs w:val="24"/>
          <w:lang w:val="ru-RU" w:bidi="ar-SA"/>
        </w:rPr>
      </w:pPr>
    </w:p>
    <w:p w:rsidR="00DD573B" w:rsidRPr="00DD573B" w:rsidRDefault="00DD573B" w:rsidP="00DD573B">
      <w:pPr>
        <w:spacing w:after="0" w:line="240" w:lineRule="auto"/>
        <w:ind w:firstLine="0"/>
        <w:jc w:val="left"/>
        <w:rPr>
          <w:rFonts w:eastAsia="Calibri"/>
          <w:color w:val="auto"/>
          <w:sz w:val="28"/>
          <w:szCs w:val="24"/>
          <w:lang w:val="ru-RU" w:bidi="ar-SA"/>
        </w:rPr>
      </w:pPr>
    </w:p>
    <w:p w:rsidR="00DD573B" w:rsidRPr="00DD573B" w:rsidRDefault="00DD573B" w:rsidP="00DD573B">
      <w:pPr>
        <w:spacing w:after="0" w:line="240" w:lineRule="auto"/>
        <w:ind w:firstLine="0"/>
        <w:jc w:val="left"/>
        <w:rPr>
          <w:rFonts w:eastAsia="Calibri"/>
          <w:color w:val="auto"/>
          <w:sz w:val="28"/>
          <w:szCs w:val="24"/>
          <w:lang w:val="ru-RU" w:bidi="ar-SA"/>
        </w:rPr>
      </w:pPr>
    </w:p>
    <w:p w:rsidR="00DD573B" w:rsidRPr="00DD573B" w:rsidRDefault="00DD573B" w:rsidP="00DD573B">
      <w:pPr>
        <w:spacing w:after="0" w:line="240" w:lineRule="auto"/>
        <w:ind w:firstLine="0"/>
        <w:jc w:val="left"/>
        <w:rPr>
          <w:rFonts w:eastAsia="Calibri"/>
          <w:color w:val="auto"/>
          <w:sz w:val="28"/>
          <w:szCs w:val="24"/>
          <w:lang w:val="ru-RU" w:bidi="ar-SA"/>
        </w:rPr>
      </w:pPr>
    </w:p>
    <w:p w:rsidR="00DD573B" w:rsidRPr="00DD573B" w:rsidRDefault="00DD573B" w:rsidP="00DD573B">
      <w:pPr>
        <w:spacing w:after="0" w:line="240" w:lineRule="auto"/>
        <w:ind w:firstLine="0"/>
        <w:jc w:val="left"/>
        <w:rPr>
          <w:rFonts w:eastAsia="Calibri"/>
          <w:color w:val="auto"/>
          <w:sz w:val="28"/>
          <w:szCs w:val="24"/>
          <w:lang w:val="ru-RU" w:bidi="ar-SA"/>
        </w:rPr>
      </w:pPr>
    </w:p>
    <w:p w:rsidR="00DD573B" w:rsidRPr="00DD573B" w:rsidRDefault="00DD573B" w:rsidP="00DD573B">
      <w:pPr>
        <w:spacing w:after="0" w:line="240" w:lineRule="auto"/>
        <w:ind w:firstLine="0"/>
        <w:jc w:val="left"/>
        <w:rPr>
          <w:rFonts w:eastAsia="Calibri"/>
          <w:color w:val="auto"/>
          <w:sz w:val="28"/>
          <w:szCs w:val="24"/>
          <w:lang w:val="ru-RU" w:bidi="ar-SA"/>
        </w:rPr>
      </w:pPr>
    </w:p>
    <w:p w:rsidR="00DD573B" w:rsidRPr="00DD573B" w:rsidRDefault="00DD573B" w:rsidP="00DD573B">
      <w:pPr>
        <w:spacing w:after="0" w:line="240" w:lineRule="auto"/>
        <w:ind w:firstLine="0"/>
        <w:jc w:val="left"/>
        <w:rPr>
          <w:rFonts w:eastAsia="Calibri"/>
          <w:color w:val="auto"/>
          <w:sz w:val="28"/>
          <w:szCs w:val="24"/>
          <w:lang w:val="ru-RU" w:bidi="ar-SA"/>
        </w:rPr>
      </w:pPr>
    </w:p>
    <w:p w:rsidR="00DD573B" w:rsidRPr="00DD573B" w:rsidRDefault="00DD573B" w:rsidP="00DD573B">
      <w:pPr>
        <w:spacing w:after="0" w:line="240" w:lineRule="auto"/>
        <w:ind w:firstLine="0"/>
        <w:jc w:val="left"/>
        <w:rPr>
          <w:rFonts w:eastAsia="Calibri"/>
          <w:color w:val="auto"/>
          <w:sz w:val="28"/>
          <w:szCs w:val="24"/>
          <w:lang w:val="ru-RU" w:bidi="ar-SA"/>
        </w:rPr>
      </w:pPr>
    </w:p>
    <w:p w:rsidR="00DD573B" w:rsidRPr="00DD573B" w:rsidRDefault="00DD573B" w:rsidP="00DD573B">
      <w:pPr>
        <w:spacing w:after="0" w:line="240" w:lineRule="auto"/>
        <w:ind w:firstLine="0"/>
        <w:jc w:val="left"/>
        <w:rPr>
          <w:rFonts w:eastAsia="Calibri"/>
          <w:color w:val="auto"/>
          <w:sz w:val="28"/>
          <w:szCs w:val="24"/>
          <w:lang w:val="ru-RU" w:bidi="ar-SA"/>
        </w:rPr>
      </w:pPr>
    </w:p>
    <w:p w:rsidR="00DD573B" w:rsidRPr="00DD573B" w:rsidRDefault="00DD573B" w:rsidP="00DD573B">
      <w:pPr>
        <w:spacing w:after="0" w:line="240" w:lineRule="auto"/>
        <w:ind w:firstLine="0"/>
        <w:jc w:val="center"/>
        <w:rPr>
          <w:rFonts w:eastAsia="Calibri"/>
          <w:b/>
          <w:color w:val="auto"/>
          <w:sz w:val="28"/>
          <w:szCs w:val="24"/>
          <w:lang w:val="ru-RU" w:bidi="ar-SA"/>
        </w:rPr>
      </w:pPr>
    </w:p>
    <w:p w:rsidR="00DD573B" w:rsidRPr="00DD573B" w:rsidRDefault="00DD573B" w:rsidP="00FF57A1">
      <w:pPr>
        <w:spacing w:after="0" w:line="240" w:lineRule="auto"/>
        <w:ind w:firstLine="0"/>
        <w:rPr>
          <w:rFonts w:eastAsia="Calibri"/>
          <w:b/>
          <w:color w:val="auto"/>
          <w:sz w:val="28"/>
          <w:szCs w:val="24"/>
          <w:lang w:val="ru-RU" w:bidi="ar-SA"/>
        </w:rPr>
      </w:pPr>
    </w:p>
    <w:p w:rsidR="00DD573B" w:rsidRPr="00DD573B" w:rsidRDefault="00DD573B" w:rsidP="00DD573B">
      <w:pPr>
        <w:spacing w:after="0" w:line="240" w:lineRule="auto"/>
        <w:ind w:firstLine="0"/>
        <w:jc w:val="left"/>
        <w:rPr>
          <w:rFonts w:eastAsia="Calibri"/>
          <w:b/>
          <w:color w:val="auto"/>
          <w:sz w:val="28"/>
          <w:szCs w:val="24"/>
          <w:lang w:val="ru-RU" w:bidi="ar-SA"/>
        </w:rPr>
      </w:pPr>
      <w:r w:rsidRPr="00DD573B">
        <w:rPr>
          <w:rFonts w:eastAsia="Calibri"/>
          <w:b/>
          <w:color w:val="auto"/>
          <w:sz w:val="28"/>
          <w:szCs w:val="24"/>
          <w:lang w:val="ru-RU" w:bidi="ar-SA"/>
        </w:rPr>
        <w:t xml:space="preserve">                                          </w:t>
      </w:r>
    </w:p>
    <w:p w:rsidR="00FF57A1" w:rsidRDefault="00693104" w:rsidP="00693104">
      <w:pPr>
        <w:widowControl w:val="0"/>
        <w:autoSpaceDE w:val="0"/>
        <w:autoSpaceDN w:val="0"/>
        <w:adjustRightInd w:val="0"/>
        <w:spacing w:after="0" w:line="240" w:lineRule="auto"/>
        <w:ind w:right="-1" w:firstLine="0"/>
        <w:rPr>
          <w:color w:val="auto"/>
          <w:sz w:val="28"/>
          <w:szCs w:val="24"/>
          <w:lang w:val="ru-RU" w:eastAsia="ru-RU" w:bidi="ar-SA"/>
        </w:rPr>
      </w:pPr>
      <w:r>
        <w:rPr>
          <w:color w:val="auto"/>
          <w:sz w:val="28"/>
          <w:szCs w:val="24"/>
          <w:lang w:val="ru-RU" w:eastAsia="ru-RU" w:bidi="ar-SA"/>
        </w:rPr>
        <w:t xml:space="preserve">                                                    </w:t>
      </w:r>
    </w:p>
    <w:p w:rsidR="00D944D5" w:rsidRPr="00D1483C" w:rsidRDefault="00693104" w:rsidP="00693104">
      <w:pPr>
        <w:widowControl w:val="0"/>
        <w:autoSpaceDE w:val="0"/>
        <w:autoSpaceDN w:val="0"/>
        <w:adjustRightInd w:val="0"/>
        <w:spacing w:after="0" w:line="240" w:lineRule="auto"/>
        <w:ind w:right="-1" w:firstLine="0"/>
        <w:rPr>
          <w:color w:val="auto"/>
          <w:sz w:val="28"/>
          <w:szCs w:val="24"/>
          <w:lang w:val="ru-RU" w:eastAsia="ru-RU" w:bidi="ar-SA"/>
        </w:rPr>
      </w:pPr>
      <w:r>
        <w:rPr>
          <w:color w:val="auto"/>
          <w:sz w:val="28"/>
          <w:szCs w:val="24"/>
          <w:lang w:val="ru-RU" w:eastAsia="ru-RU" w:bidi="ar-SA"/>
        </w:rPr>
        <w:t xml:space="preserve">                                                    с.Мекен –Юрт</w:t>
      </w:r>
    </w:p>
    <w:p w:rsidR="00E325AD" w:rsidRPr="004058F7" w:rsidRDefault="004058F7" w:rsidP="004058F7">
      <w:pPr>
        <w:spacing w:after="112" w:line="259" w:lineRule="auto"/>
        <w:ind w:left="51" w:firstLine="0"/>
        <w:jc w:val="center"/>
        <w:rPr>
          <w:b/>
          <w:lang w:val="ru-RU"/>
        </w:rPr>
      </w:pPr>
      <w:bookmarkStart w:id="0" w:name="_GoBack"/>
      <w:bookmarkEnd w:id="0"/>
      <w:r>
        <w:rPr>
          <w:b/>
          <w:lang w:val="ru-RU"/>
        </w:rPr>
        <w:lastRenderedPageBreak/>
        <w:t>СОДЕРЖАНИЕ</w:t>
      </w:r>
      <w:r w:rsidR="0043110E" w:rsidRPr="007F7DDE">
        <w:rPr>
          <w:b/>
          <w:lang w:val="ru-RU"/>
        </w:rPr>
        <w:t xml:space="preserve"> </w:t>
      </w:r>
    </w:p>
    <w:sdt>
      <w:sdtPr>
        <w:rPr>
          <w:b/>
          <w:lang w:val="en-US" w:eastAsia="en-US" w:bidi="en-US"/>
        </w:rPr>
        <w:id w:val="638304672"/>
        <w:docPartObj>
          <w:docPartGallery w:val="Table of Contents"/>
        </w:docPartObj>
      </w:sdtPr>
      <w:sdtEndPr>
        <w:rPr>
          <w:b w:val="0"/>
          <w:sz w:val="28"/>
        </w:rPr>
      </w:sdtEndPr>
      <w:sdtContent>
        <w:p w:rsidR="001617A1" w:rsidRDefault="0043110E" w:rsidP="001617A1">
          <w:pPr>
            <w:pStyle w:val="11"/>
            <w:tabs>
              <w:tab w:val="right" w:leader="dot" w:pos="9628"/>
            </w:tabs>
            <w:spacing w:after="0" w:line="240" w:lineRule="auto"/>
            <w:rPr>
              <w:rFonts w:asciiTheme="minorHAnsi" w:eastAsiaTheme="minorEastAsia" w:hAnsiTheme="minorHAnsi" w:cstheme="minorBidi"/>
              <w:noProof/>
              <w:color w:val="auto"/>
              <w:sz w:val="22"/>
            </w:rPr>
          </w:pPr>
          <w:r w:rsidRPr="001617A1">
            <w:rPr>
              <w:b/>
              <w:sz w:val="28"/>
            </w:rPr>
            <w:fldChar w:fldCharType="begin"/>
          </w:r>
          <w:r w:rsidRPr="001617A1">
            <w:rPr>
              <w:sz w:val="28"/>
            </w:rPr>
            <w:instrText xml:space="preserve"> TOC \o "1-6" \h \z \u </w:instrText>
          </w:r>
          <w:r w:rsidRPr="001617A1">
            <w:rPr>
              <w:b/>
              <w:sz w:val="28"/>
            </w:rPr>
            <w:fldChar w:fldCharType="separate"/>
          </w:r>
          <w:hyperlink w:anchor="_Toc81413220" w:history="1">
            <w:r w:rsidR="001617A1" w:rsidRPr="004C3F9F">
              <w:rPr>
                <w:rStyle w:val="a5"/>
                <w:noProof/>
              </w:rPr>
              <w:t>1. ЦЕЛЕВОЙ РАЗДЕЛ</w:t>
            </w:r>
            <w:r w:rsidR="001617A1">
              <w:rPr>
                <w:noProof/>
                <w:webHidden/>
              </w:rPr>
              <w:tab/>
            </w:r>
            <w:r w:rsidR="001617A1">
              <w:rPr>
                <w:noProof/>
                <w:webHidden/>
              </w:rPr>
              <w:fldChar w:fldCharType="begin"/>
            </w:r>
            <w:r w:rsidR="001617A1">
              <w:rPr>
                <w:noProof/>
                <w:webHidden/>
              </w:rPr>
              <w:instrText xml:space="preserve"> PAGEREF _Toc81413220 \h </w:instrText>
            </w:r>
            <w:r w:rsidR="001617A1">
              <w:rPr>
                <w:noProof/>
                <w:webHidden/>
              </w:rPr>
            </w:r>
            <w:r w:rsidR="001617A1">
              <w:rPr>
                <w:noProof/>
                <w:webHidden/>
              </w:rPr>
              <w:fldChar w:fldCharType="separate"/>
            </w:r>
            <w:r w:rsidR="00FF57A1">
              <w:rPr>
                <w:noProof/>
                <w:webHidden/>
              </w:rPr>
              <w:t>7</w:t>
            </w:r>
            <w:r w:rsidR="001617A1">
              <w:rPr>
                <w:noProof/>
                <w:webHidden/>
              </w:rPr>
              <w:fldChar w:fldCharType="end"/>
            </w:r>
          </w:hyperlink>
        </w:p>
        <w:p w:rsidR="001617A1" w:rsidRDefault="00895E48" w:rsidP="001617A1">
          <w:pPr>
            <w:pStyle w:val="21"/>
            <w:tabs>
              <w:tab w:val="right" w:leader="dot" w:pos="9628"/>
            </w:tabs>
            <w:spacing w:after="0" w:line="240" w:lineRule="auto"/>
            <w:rPr>
              <w:rFonts w:asciiTheme="minorHAnsi" w:eastAsiaTheme="minorEastAsia" w:hAnsiTheme="minorHAnsi" w:cstheme="minorBidi"/>
              <w:noProof/>
              <w:color w:val="auto"/>
              <w:sz w:val="22"/>
            </w:rPr>
          </w:pPr>
          <w:hyperlink w:anchor="_Toc81413221" w:history="1">
            <w:r w:rsidR="001617A1" w:rsidRPr="004C3F9F">
              <w:rPr>
                <w:rStyle w:val="a5"/>
                <w:noProof/>
              </w:rPr>
              <w:t>1.1. Пояснительная записка</w:t>
            </w:r>
            <w:r w:rsidR="001617A1">
              <w:rPr>
                <w:noProof/>
                <w:webHidden/>
              </w:rPr>
              <w:tab/>
            </w:r>
            <w:r w:rsidR="001617A1">
              <w:rPr>
                <w:noProof/>
                <w:webHidden/>
              </w:rPr>
              <w:fldChar w:fldCharType="begin"/>
            </w:r>
            <w:r w:rsidR="001617A1">
              <w:rPr>
                <w:noProof/>
                <w:webHidden/>
              </w:rPr>
              <w:instrText xml:space="preserve"> PAGEREF _Toc81413221 \h </w:instrText>
            </w:r>
            <w:r w:rsidR="001617A1">
              <w:rPr>
                <w:noProof/>
                <w:webHidden/>
              </w:rPr>
            </w:r>
            <w:r w:rsidR="001617A1">
              <w:rPr>
                <w:noProof/>
                <w:webHidden/>
              </w:rPr>
              <w:fldChar w:fldCharType="separate"/>
            </w:r>
            <w:r w:rsidR="00FF57A1">
              <w:rPr>
                <w:noProof/>
                <w:webHidden/>
              </w:rPr>
              <w:t>7</w:t>
            </w:r>
            <w:r w:rsidR="001617A1">
              <w:rPr>
                <w:noProof/>
                <w:webHidden/>
              </w:rPr>
              <w:fldChar w:fldCharType="end"/>
            </w:r>
          </w:hyperlink>
        </w:p>
        <w:p w:rsidR="001617A1" w:rsidRDefault="00895E48" w:rsidP="001617A1">
          <w:pPr>
            <w:pStyle w:val="41"/>
            <w:tabs>
              <w:tab w:val="right" w:leader="dot" w:pos="9628"/>
            </w:tabs>
            <w:spacing w:after="0" w:line="240" w:lineRule="auto"/>
            <w:rPr>
              <w:rFonts w:asciiTheme="minorHAnsi" w:eastAsiaTheme="minorEastAsia" w:hAnsiTheme="minorHAnsi" w:cstheme="minorBidi"/>
              <w:noProof/>
              <w:color w:val="auto"/>
              <w:sz w:val="22"/>
            </w:rPr>
          </w:pPr>
          <w:hyperlink w:anchor="_Toc81413222" w:history="1">
            <w:r w:rsidR="001617A1" w:rsidRPr="004C3F9F">
              <w:rPr>
                <w:rStyle w:val="a5"/>
                <w:noProof/>
              </w:rPr>
              <w:t>1.1.1. Цели и задачи адаптированной основной образовательной программы</w:t>
            </w:r>
            <w:r w:rsidR="001617A1">
              <w:rPr>
                <w:noProof/>
                <w:webHidden/>
              </w:rPr>
              <w:tab/>
            </w:r>
            <w:r w:rsidR="001617A1">
              <w:rPr>
                <w:noProof/>
                <w:webHidden/>
              </w:rPr>
              <w:fldChar w:fldCharType="begin"/>
            </w:r>
            <w:r w:rsidR="001617A1">
              <w:rPr>
                <w:noProof/>
                <w:webHidden/>
              </w:rPr>
              <w:instrText xml:space="preserve"> PAGEREF _Toc81413222 \h </w:instrText>
            </w:r>
            <w:r w:rsidR="001617A1">
              <w:rPr>
                <w:noProof/>
                <w:webHidden/>
              </w:rPr>
            </w:r>
            <w:r w:rsidR="001617A1">
              <w:rPr>
                <w:noProof/>
                <w:webHidden/>
              </w:rPr>
              <w:fldChar w:fldCharType="separate"/>
            </w:r>
            <w:r w:rsidR="00FF57A1">
              <w:rPr>
                <w:noProof/>
                <w:webHidden/>
              </w:rPr>
              <w:t>7</w:t>
            </w:r>
            <w:r w:rsidR="001617A1">
              <w:rPr>
                <w:noProof/>
                <w:webHidden/>
              </w:rPr>
              <w:fldChar w:fldCharType="end"/>
            </w:r>
          </w:hyperlink>
        </w:p>
        <w:p w:rsidR="001617A1" w:rsidRDefault="00895E48" w:rsidP="001617A1">
          <w:pPr>
            <w:pStyle w:val="41"/>
            <w:tabs>
              <w:tab w:val="right" w:leader="dot" w:pos="9628"/>
            </w:tabs>
            <w:spacing w:after="0" w:line="240" w:lineRule="auto"/>
            <w:rPr>
              <w:rFonts w:asciiTheme="minorHAnsi" w:eastAsiaTheme="minorEastAsia" w:hAnsiTheme="minorHAnsi" w:cstheme="minorBidi"/>
              <w:noProof/>
              <w:color w:val="auto"/>
              <w:sz w:val="22"/>
            </w:rPr>
          </w:pPr>
          <w:hyperlink w:anchor="_Toc81413223" w:history="1">
            <w:r w:rsidR="001617A1" w:rsidRPr="004C3F9F">
              <w:rPr>
                <w:rStyle w:val="a5"/>
                <w:noProof/>
              </w:rPr>
              <w:t>дошкольного образования</w:t>
            </w:r>
            <w:r w:rsidR="001617A1">
              <w:rPr>
                <w:noProof/>
                <w:webHidden/>
              </w:rPr>
              <w:tab/>
            </w:r>
            <w:r w:rsidR="001617A1">
              <w:rPr>
                <w:noProof/>
                <w:webHidden/>
              </w:rPr>
              <w:fldChar w:fldCharType="begin"/>
            </w:r>
            <w:r w:rsidR="001617A1">
              <w:rPr>
                <w:noProof/>
                <w:webHidden/>
              </w:rPr>
              <w:instrText xml:space="preserve"> PAGEREF _Toc81413223 \h </w:instrText>
            </w:r>
            <w:r w:rsidR="001617A1">
              <w:rPr>
                <w:noProof/>
                <w:webHidden/>
              </w:rPr>
            </w:r>
            <w:r w:rsidR="001617A1">
              <w:rPr>
                <w:noProof/>
                <w:webHidden/>
              </w:rPr>
              <w:fldChar w:fldCharType="separate"/>
            </w:r>
            <w:r w:rsidR="00FF57A1">
              <w:rPr>
                <w:noProof/>
                <w:webHidden/>
              </w:rPr>
              <w:t>7</w:t>
            </w:r>
            <w:r w:rsidR="001617A1">
              <w:rPr>
                <w:noProof/>
                <w:webHidden/>
              </w:rPr>
              <w:fldChar w:fldCharType="end"/>
            </w:r>
          </w:hyperlink>
        </w:p>
        <w:p w:rsidR="001617A1" w:rsidRDefault="00895E48" w:rsidP="001617A1">
          <w:pPr>
            <w:pStyle w:val="41"/>
            <w:tabs>
              <w:tab w:val="right" w:leader="dot" w:pos="9628"/>
            </w:tabs>
            <w:spacing w:after="0" w:line="240" w:lineRule="auto"/>
            <w:rPr>
              <w:rFonts w:asciiTheme="minorHAnsi" w:eastAsiaTheme="minorEastAsia" w:hAnsiTheme="minorHAnsi" w:cstheme="minorBidi"/>
              <w:noProof/>
              <w:color w:val="auto"/>
              <w:sz w:val="22"/>
            </w:rPr>
          </w:pPr>
          <w:hyperlink w:anchor="_Toc81413224" w:history="1">
            <w:r w:rsidR="001617A1" w:rsidRPr="004C3F9F">
              <w:rPr>
                <w:rStyle w:val="a5"/>
                <w:noProof/>
              </w:rPr>
              <w:t>1.1.2. Особенности развития и особые образовательные потребности</w:t>
            </w:r>
            <w:r w:rsidR="001617A1">
              <w:rPr>
                <w:noProof/>
                <w:webHidden/>
              </w:rPr>
              <w:tab/>
            </w:r>
            <w:r w:rsidR="001617A1">
              <w:rPr>
                <w:noProof/>
                <w:webHidden/>
              </w:rPr>
              <w:fldChar w:fldCharType="begin"/>
            </w:r>
            <w:r w:rsidR="001617A1">
              <w:rPr>
                <w:noProof/>
                <w:webHidden/>
              </w:rPr>
              <w:instrText xml:space="preserve"> PAGEREF _Toc81413224 \h </w:instrText>
            </w:r>
            <w:r w:rsidR="001617A1">
              <w:rPr>
                <w:noProof/>
                <w:webHidden/>
              </w:rPr>
            </w:r>
            <w:r w:rsidR="001617A1">
              <w:rPr>
                <w:noProof/>
                <w:webHidden/>
              </w:rPr>
              <w:fldChar w:fldCharType="separate"/>
            </w:r>
            <w:r w:rsidR="00FF57A1">
              <w:rPr>
                <w:noProof/>
                <w:webHidden/>
              </w:rPr>
              <w:t>8</w:t>
            </w:r>
            <w:r w:rsidR="001617A1">
              <w:rPr>
                <w:noProof/>
                <w:webHidden/>
              </w:rPr>
              <w:fldChar w:fldCharType="end"/>
            </w:r>
          </w:hyperlink>
        </w:p>
        <w:p w:rsidR="001617A1" w:rsidRDefault="00895E48" w:rsidP="001617A1">
          <w:pPr>
            <w:pStyle w:val="41"/>
            <w:tabs>
              <w:tab w:val="right" w:leader="dot" w:pos="9628"/>
            </w:tabs>
            <w:spacing w:after="0" w:line="240" w:lineRule="auto"/>
            <w:rPr>
              <w:rFonts w:asciiTheme="minorHAnsi" w:eastAsiaTheme="minorEastAsia" w:hAnsiTheme="minorHAnsi" w:cstheme="minorBidi"/>
              <w:noProof/>
              <w:color w:val="auto"/>
              <w:sz w:val="22"/>
            </w:rPr>
          </w:pPr>
          <w:hyperlink w:anchor="_Toc81413225" w:history="1">
            <w:r w:rsidR="001617A1" w:rsidRPr="004C3F9F">
              <w:rPr>
                <w:rStyle w:val="a5"/>
                <w:noProof/>
              </w:rPr>
              <w:t>слабовидящих детей</w:t>
            </w:r>
            <w:r w:rsidR="001617A1">
              <w:rPr>
                <w:noProof/>
                <w:webHidden/>
              </w:rPr>
              <w:tab/>
            </w:r>
            <w:r w:rsidR="001617A1">
              <w:rPr>
                <w:noProof/>
                <w:webHidden/>
              </w:rPr>
              <w:fldChar w:fldCharType="begin"/>
            </w:r>
            <w:r w:rsidR="001617A1">
              <w:rPr>
                <w:noProof/>
                <w:webHidden/>
              </w:rPr>
              <w:instrText xml:space="preserve"> PAGEREF _Toc81413225 \h </w:instrText>
            </w:r>
            <w:r w:rsidR="001617A1">
              <w:rPr>
                <w:noProof/>
                <w:webHidden/>
              </w:rPr>
            </w:r>
            <w:r w:rsidR="001617A1">
              <w:rPr>
                <w:noProof/>
                <w:webHidden/>
              </w:rPr>
              <w:fldChar w:fldCharType="separate"/>
            </w:r>
            <w:r w:rsidR="00FF57A1">
              <w:rPr>
                <w:noProof/>
                <w:webHidden/>
              </w:rPr>
              <w:t>8</w:t>
            </w:r>
            <w:r w:rsidR="001617A1">
              <w:rPr>
                <w:noProof/>
                <w:webHidden/>
              </w:rPr>
              <w:fldChar w:fldCharType="end"/>
            </w:r>
          </w:hyperlink>
        </w:p>
        <w:p w:rsidR="001617A1" w:rsidRDefault="00895E48" w:rsidP="001617A1">
          <w:pPr>
            <w:pStyle w:val="41"/>
            <w:tabs>
              <w:tab w:val="right" w:leader="dot" w:pos="9628"/>
            </w:tabs>
            <w:spacing w:after="0" w:line="240" w:lineRule="auto"/>
            <w:rPr>
              <w:rFonts w:asciiTheme="minorHAnsi" w:eastAsiaTheme="minorEastAsia" w:hAnsiTheme="minorHAnsi" w:cstheme="minorBidi"/>
              <w:noProof/>
              <w:color w:val="auto"/>
              <w:sz w:val="22"/>
            </w:rPr>
          </w:pPr>
          <w:hyperlink w:anchor="_Toc81413226" w:history="1">
            <w:r w:rsidR="001617A1" w:rsidRPr="004C3F9F">
              <w:rPr>
                <w:rStyle w:val="a5"/>
                <w:noProof/>
              </w:rPr>
              <w:t>1.1.3. Приоритетные направления деятельности дошкольной образовательной</w:t>
            </w:r>
            <w:r w:rsidR="001617A1">
              <w:rPr>
                <w:noProof/>
                <w:webHidden/>
              </w:rPr>
              <w:tab/>
            </w:r>
            <w:r w:rsidR="001617A1">
              <w:rPr>
                <w:noProof/>
                <w:webHidden/>
              </w:rPr>
              <w:fldChar w:fldCharType="begin"/>
            </w:r>
            <w:r w:rsidR="001617A1">
              <w:rPr>
                <w:noProof/>
                <w:webHidden/>
              </w:rPr>
              <w:instrText xml:space="preserve"> PAGEREF _Toc81413226 \h </w:instrText>
            </w:r>
            <w:r w:rsidR="001617A1">
              <w:rPr>
                <w:noProof/>
                <w:webHidden/>
              </w:rPr>
            </w:r>
            <w:r w:rsidR="001617A1">
              <w:rPr>
                <w:noProof/>
                <w:webHidden/>
              </w:rPr>
              <w:fldChar w:fldCharType="separate"/>
            </w:r>
            <w:r w:rsidR="00FF57A1">
              <w:rPr>
                <w:noProof/>
                <w:webHidden/>
              </w:rPr>
              <w:t>17</w:t>
            </w:r>
            <w:r w:rsidR="001617A1">
              <w:rPr>
                <w:noProof/>
                <w:webHidden/>
              </w:rPr>
              <w:fldChar w:fldCharType="end"/>
            </w:r>
          </w:hyperlink>
        </w:p>
        <w:p w:rsidR="001617A1" w:rsidRDefault="00895E48" w:rsidP="001617A1">
          <w:pPr>
            <w:pStyle w:val="41"/>
            <w:tabs>
              <w:tab w:val="right" w:leader="dot" w:pos="9628"/>
            </w:tabs>
            <w:spacing w:after="0" w:line="240" w:lineRule="auto"/>
            <w:rPr>
              <w:rFonts w:asciiTheme="minorHAnsi" w:eastAsiaTheme="minorEastAsia" w:hAnsiTheme="minorHAnsi" w:cstheme="minorBidi"/>
              <w:noProof/>
              <w:color w:val="auto"/>
              <w:sz w:val="22"/>
            </w:rPr>
          </w:pPr>
          <w:hyperlink w:anchor="_Toc81413227" w:history="1">
            <w:r w:rsidR="001617A1" w:rsidRPr="004C3F9F">
              <w:rPr>
                <w:rStyle w:val="a5"/>
                <w:noProof/>
              </w:rPr>
              <w:t>организации</w:t>
            </w:r>
            <w:r w:rsidR="001617A1">
              <w:rPr>
                <w:noProof/>
                <w:webHidden/>
              </w:rPr>
              <w:tab/>
            </w:r>
            <w:r w:rsidR="001617A1">
              <w:rPr>
                <w:noProof/>
                <w:webHidden/>
              </w:rPr>
              <w:fldChar w:fldCharType="begin"/>
            </w:r>
            <w:r w:rsidR="001617A1">
              <w:rPr>
                <w:noProof/>
                <w:webHidden/>
              </w:rPr>
              <w:instrText xml:space="preserve"> PAGEREF _Toc81413227 \h </w:instrText>
            </w:r>
            <w:r w:rsidR="001617A1">
              <w:rPr>
                <w:noProof/>
                <w:webHidden/>
              </w:rPr>
            </w:r>
            <w:r w:rsidR="001617A1">
              <w:rPr>
                <w:noProof/>
                <w:webHidden/>
              </w:rPr>
              <w:fldChar w:fldCharType="separate"/>
            </w:r>
            <w:r w:rsidR="00FF57A1">
              <w:rPr>
                <w:noProof/>
                <w:webHidden/>
              </w:rPr>
              <w:t>17</w:t>
            </w:r>
            <w:r w:rsidR="001617A1">
              <w:rPr>
                <w:noProof/>
                <w:webHidden/>
              </w:rPr>
              <w:fldChar w:fldCharType="end"/>
            </w:r>
          </w:hyperlink>
        </w:p>
        <w:p w:rsidR="001617A1" w:rsidRDefault="00895E48" w:rsidP="001617A1">
          <w:pPr>
            <w:pStyle w:val="41"/>
            <w:tabs>
              <w:tab w:val="right" w:leader="dot" w:pos="9628"/>
            </w:tabs>
            <w:spacing w:after="0" w:line="240" w:lineRule="auto"/>
            <w:rPr>
              <w:rFonts w:asciiTheme="minorHAnsi" w:eastAsiaTheme="minorEastAsia" w:hAnsiTheme="minorHAnsi" w:cstheme="minorBidi"/>
              <w:noProof/>
              <w:color w:val="auto"/>
              <w:sz w:val="22"/>
            </w:rPr>
          </w:pPr>
          <w:hyperlink w:anchor="_Toc81413228" w:history="1">
            <w:r w:rsidR="001617A1" w:rsidRPr="004C3F9F">
              <w:rPr>
                <w:rStyle w:val="a5"/>
                <w:noProof/>
              </w:rPr>
              <w:t>1.1.4. Принципы и подходы к формированию адаптированной основной</w:t>
            </w:r>
            <w:r w:rsidR="001617A1">
              <w:rPr>
                <w:noProof/>
                <w:webHidden/>
              </w:rPr>
              <w:tab/>
            </w:r>
            <w:r w:rsidR="001617A1">
              <w:rPr>
                <w:noProof/>
                <w:webHidden/>
              </w:rPr>
              <w:fldChar w:fldCharType="begin"/>
            </w:r>
            <w:r w:rsidR="001617A1">
              <w:rPr>
                <w:noProof/>
                <w:webHidden/>
              </w:rPr>
              <w:instrText xml:space="preserve"> PAGEREF _Toc81413228 \h </w:instrText>
            </w:r>
            <w:r w:rsidR="001617A1">
              <w:rPr>
                <w:noProof/>
                <w:webHidden/>
              </w:rPr>
            </w:r>
            <w:r w:rsidR="001617A1">
              <w:rPr>
                <w:noProof/>
                <w:webHidden/>
              </w:rPr>
              <w:fldChar w:fldCharType="separate"/>
            </w:r>
            <w:r w:rsidR="00FF57A1">
              <w:rPr>
                <w:noProof/>
                <w:webHidden/>
              </w:rPr>
              <w:t>20</w:t>
            </w:r>
            <w:r w:rsidR="001617A1">
              <w:rPr>
                <w:noProof/>
                <w:webHidden/>
              </w:rPr>
              <w:fldChar w:fldCharType="end"/>
            </w:r>
          </w:hyperlink>
        </w:p>
        <w:p w:rsidR="001617A1" w:rsidRDefault="00895E48" w:rsidP="001617A1">
          <w:pPr>
            <w:pStyle w:val="41"/>
            <w:tabs>
              <w:tab w:val="right" w:leader="dot" w:pos="9628"/>
            </w:tabs>
            <w:spacing w:after="0" w:line="240" w:lineRule="auto"/>
            <w:rPr>
              <w:rFonts w:asciiTheme="minorHAnsi" w:eastAsiaTheme="minorEastAsia" w:hAnsiTheme="minorHAnsi" w:cstheme="minorBidi"/>
              <w:noProof/>
              <w:color w:val="auto"/>
              <w:sz w:val="22"/>
            </w:rPr>
          </w:pPr>
          <w:hyperlink w:anchor="_Toc81413229" w:history="1">
            <w:r w:rsidR="001617A1" w:rsidRPr="004C3F9F">
              <w:rPr>
                <w:rStyle w:val="a5"/>
                <w:noProof/>
              </w:rPr>
              <w:t>образовательной программы дошкольного образования, механизмы адаптации</w:t>
            </w:r>
            <w:r w:rsidR="001617A1">
              <w:rPr>
                <w:noProof/>
                <w:webHidden/>
              </w:rPr>
              <w:tab/>
            </w:r>
            <w:r w:rsidR="001617A1">
              <w:rPr>
                <w:noProof/>
                <w:webHidden/>
              </w:rPr>
              <w:fldChar w:fldCharType="begin"/>
            </w:r>
            <w:r w:rsidR="001617A1">
              <w:rPr>
                <w:noProof/>
                <w:webHidden/>
              </w:rPr>
              <w:instrText xml:space="preserve"> PAGEREF _Toc81413229 \h </w:instrText>
            </w:r>
            <w:r w:rsidR="001617A1">
              <w:rPr>
                <w:noProof/>
                <w:webHidden/>
              </w:rPr>
            </w:r>
            <w:r w:rsidR="001617A1">
              <w:rPr>
                <w:noProof/>
                <w:webHidden/>
              </w:rPr>
              <w:fldChar w:fldCharType="separate"/>
            </w:r>
            <w:r w:rsidR="00FF57A1">
              <w:rPr>
                <w:noProof/>
                <w:webHidden/>
              </w:rPr>
              <w:t>20</w:t>
            </w:r>
            <w:r w:rsidR="001617A1">
              <w:rPr>
                <w:noProof/>
                <w:webHidden/>
              </w:rPr>
              <w:fldChar w:fldCharType="end"/>
            </w:r>
          </w:hyperlink>
        </w:p>
        <w:p w:rsidR="001617A1" w:rsidRDefault="00895E48" w:rsidP="001617A1">
          <w:pPr>
            <w:pStyle w:val="21"/>
            <w:tabs>
              <w:tab w:val="right" w:leader="dot" w:pos="9628"/>
            </w:tabs>
            <w:spacing w:after="0" w:line="240" w:lineRule="auto"/>
            <w:rPr>
              <w:rFonts w:asciiTheme="minorHAnsi" w:eastAsiaTheme="minorEastAsia" w:hAnsiTheme="minorHAnsi" w:cstheme="minorBidi"/>
              <w:noProof/>
              <w:color w:val="auto"/>
              <w:sz w:val="22"/>
            </w:rPr>
          </w:pPr>
          <w:hyperlink w:anchor="_Toc81413230" w:history="1">
            <w:r w:rsidR="001617A1" w:rsidRPr="004C3F9F">
              <w:rPr>
                <w:rStyle w:val="a5"/>
                <w:noProof/>
              </w:rPr>
              <w:t>1.2. Планируемые результаты</w:t>
            </w:r>
            <w:r w:rsidR="001617A1">
              <w:rPr>
                <w:noProof/>
                <w:webHidden/>
              </w:rPr>
              <w:tab/>
            </w:r>
            <w:r w:rsidR="001617A1">
              <w:rPr>
                <w:noProof/>
                <w:webHidden/>
              </w:rPr>
              <w:fldChar w:fldCharType="begin"/>
            </w:r>
            <w:r w:rsidR="001617A1">
              <w:rPr>
                <w:noProof/>
                <w:webHidden/>
              </w:rPr>
              <w:instrText xml:space="preserve"> PAGEREF _Toc81413230 \h </w:instrText>
            </w:r>
            <w:r w:rsidR="001617A1">
              <w:rPr>
                <w:noProof/>
                <w:webHidden/>
              </w:rPr>
            </w:r>
            <w:r w:rsidR="001617A1">
              <w:rPr>
                <w:noProof/>
                <w:webHidden/>
              </w:rPr>
              <w:fldChar w:fldCharType="separate"/>
            </w:r>
            <w:r w:rsidR="00FF57A1">
              <w:rPr>
                <w:noProof/>
                <w:webHidden/>
              </w:rPr>
              <w:t>24</w:t>
            </w:r>
            <w:r w:rsidR="001617A1">
              <w:rPr>
                <w:noProof/>
                <w:webHidden/>
              </w:rPr>
              <w:fldChar w:fldCharType="end"/>
            </w:r>
          </w:hyperlink>
        </w:p>
        <w:p w:rsidR="001617A1" w:rsidRDefault="00895E48" w:rsidP="001617A1">
          <w:pPr>
            <w:pStyle w:val="41"/>
            <w:tabs>
              <w:tab w:val="right" w:leader="dot" w:pos="9628"/>
            </w:tabs>
            <w:spacing w:after="0" w:line="240" w:lineRule="auto"/>
            <w:rPr>
              <w:rFonts w:asciiTheme="minorHAnsi" w:eastAsiaTheme="minorEastAsia" w:hAnsiTheme="minorHAnsi" w:cstheme="minorBidi"/>
              <w:noProof/>
              <w:color w:val="auto"/>
              <w:sz w:val="22"/>
            </w:rPr>
          </w:pPr>
          <w:hyperlink w:anchor="_Toc81413231" w:history="1">
            <w:r w:rsidR="001617A1" w:rsidRPr="004C3F9F">
              <w:rPr>
                <w:rStyle w:val="a5"/>
                <w:noProof/>
              </w:rPr>
              <w:t>1.2.1. Целевые ориентиры в младенческом возрасте</w:t>
            </w:r>
            <w:r w:rsidR="001617A1">
              <w:rPr>
                <w:noProof/>
                <w:webHidden/>
              </w:rPr>
              <w:tab/>
            </w:r>
            <w:r w:rsidR="001617A1">
              <w:rPr>
                <w:noProof/>
                <w:webHidden/>
              </w:rPr>
              <w:fldChar w:fldCharType="begin"/>
            </w:r>
            <w:r w:rsidR="001617A1">
              <w:rPr>
                <w:noProof/>
                <w:webHidden/>
              </w:rPr>
              <w:instrText xml:space="preserve"> PAGEREF _Toc81413231 \h </w:instrText>
            </w:r>
            <w:r w:rsidR="001617A1">
              <w:rPr>
                <w:noProof/>
                <w:webHidden/>
              </w:rPr>
            </w:r>
            <w:r w:rsidR="001617A1">
              <w:rPr>
                <w:noProof/>
                <w:webHidden/>
              </w:rPr>
              <w:fldChar w:fldCharType="separate"/>
            </w:r>
            <w:r w:rsidR="00FF57A1">
              <w:rPr>
                <w:noProof/>
                <w:webHidden/>
              </w:rPr>
              <w:t>24</w:t>
            </w:r>
            <w:r w:rsidR="001617A1">
              <w:rPr>
                <w:noProof/>
                <w:webHidden/>
              </w:rPr>
              <w:fldChar w:fldCharType="end"/>
            </w:r>
          </w:hyperlink>
        </w:p>
        <w:p w:rsidR="001617A1" w:rsidRDefault="00895E48" w:rsidP="001617A1">
          <w:pPr>
            <w:pStyle w:val="41"/>
            <w:tabs>
              <w:tab w:val="right" w:leader="dot" w:pos="9628"/>
            </w:tabs>
            <w:spacing w:after="0" w:line="240" w:lineRule="auto"/>
            <w:rPr>
              <w:rFonts w:asciiTheme="minorHAnsi" w:eastAsiaTheme="minorEastAsia" w:hAnsiTheme="minorHAnsi" w:cstheme="minorBidi"/>
              <w:noProof/>
              <w:color w:val="auto"/>
              <w:sz w:val="22"/>
            </w:rPr>
          </w:pPr>
          <w:hyperlink w:anchor="_Toc81413232" w:history="1">
            <w:r w:rsidR="001617A1" w:rsidRPr="004C3F9F">
              <w:rPr>
                <w:rStyle w:val="a5"/>
                <w:noProof/>
              </w:rPr>
              <w:t>1.2.2. Целевые ориентиры в раннем возрасте</w:t>
            </w:r>
            <w:r w:rsidR="001617A1">
              <w:rPr>
                <w:noProof/>
                <w:webHidden/>
              </w:rPr>
              <w:tab/>
            </w:r>
            <w:r w:rsidR="001617A1">
              <w:rPr>
                <w:noProof/>
                <w:webHidden/>
              </w:rPr>
              <w:fldChar w:fldCharType="begin"/>
            </w:r>
            <w:r w:rsidR="001617A1">
              <w:rPr>
                <w:noProof/>
                <w:webHidden/>
              </w:rPr>
              <w:instrText xml:space="preserve"> PAGEREF _Toc81413232 \h </w:instrText>
            </w:r>
            <w:r w:rsidR="001617A1">
              <w:rPr>
                <w:noProof/>
                <w:webHidden/>
              </w:rPr>
            </w:r>
            <w:r w:rsidR="001617A1">
              <w:rPr>
                <w:noProof/>
                <w:webHidden/>
              </w:rPr>
              <w:fldChar w:fldCharType="separate"/>
            </w:r>
            <w:r w:rsidR="00FF57A1">
              <w:rPr>
                <w:noProof/>
                <w:webHidden/>
              </w:rPr>
              <w:t>25</w:t>
            </w:r>
            <w:r w:rsidR="001617A1">
              <w:rPr>
                <w:noProof/>
                <w:webHidden/>
              </w:rPr>
              <w:fldChar w:fldCharType="end"/>
            </w:r>
          </w:hyperlink>
        </w:p>
        <w:p w:rsidR="001617A1" w:rsidRDefault="00895E48" w:rsidP="001617A1">
          <w:pPr>
            <w:pStyle w:val="41"/>
            <w:tabs>
              <w:tab w:val="right" w:leader="dot" w:pos="9628"/>
            </w:tabs>
            <w:spacing w:after="0" w:line="240" w:lineRule="auto"/>
            <w:rPr>
              <w:rFonts w:asciiTheme="minorHAnsi" w:eastAsiaTheme="minorEastAsia" w:hAnsiTheme="minorHAnsi" w:cstheme="minorBidi"/>
              <w:noProof/>
              <w:color w:val="auto"/>
              <w:sz w:val="22"/>
            </w:rPr>
          </w:pPr>
          <w:hyperlink w:anchor="_Toc81413233" w:history="1">
            <w:r w:rsidR="001617A1" w:rsidRPr="004C3F9F">
              <w:rPr>
                <w:rStyle w:val="a5"/>
                <w:noProof/>
              </w:rPr>
              <w:t>1.2.3. Целевые ориентиры на этапе завершения освоения адаптированной</w:t>
            </w:r>
            <w:r w:rsidR="001617A1">
              <w:rPr>
                <w:noProof/>
                <w:webHidden/>
              </w:rPr>
              <w:tab/>
            </w:r>
            <w:r w:rsidR="001617A1">
              <w:rPr>
                <w:noProof/>
                <w:webHidden/>
              </w:rPr>
              <w:fldChar w:fldCharType="begin"/>
            </w:r>
            <w:r w:rsidR="001617A1">
              <w:rPr>
                <w:noProof/>
                <w:webHidden/>
              </w:rPr>
              <w:instrText xml:space="preserve"> PAGEREF _Toc81413233 \h </w:instrText>
            </w:r>
            <w:r w:rsidR="001617A1">
              <w:rPr>
                <w:noProof/>
                <w:webHidden/>
              </w:rPr>
            </w:r>
            <w:r w:rsidR="001617A1">
              <w:rPr>
                <w:noProof/>
                <w:webHidden/>
              </w:rPr>
              <w:fldChar w:fldCharType="separate"/>
            </w:r>
            <w:r w:rsidR="00FF57A1">
              <w:rPr>
                <w:noProof/>
                <w:webHidden/>
              </w:rPr>
              <w:t>26</w:t>
            </w:r>
            <w:r w:rsidR="001617A1">
              <w:rPr>
                <w:noProof/>
                <w:webHidden/>
              </w:rPr>
              <w:fldChar w:fldCharType="end"/>
            </w:r>
          </w:hyperlink>
        </w:p>
        <w:p w:rsidR="001617A1" w:rsidRDefault="00895E48" w:rsidP="001617A1">
          <w:pPr>
            <w:pStyle w:val="41"/>
            <w:tabs>
              <w:tab w:val="right" w:leader="dot" w:pos="9628"/>
            </w:tabs>
            <w:spacing w:after="0" w:line="240" w:lineRule="auto"/>
            <w:rPr>
              <w:rFonts w:asciiTheme="minorHAnsi" w:eastAsiaTheme="minorEastAsia" w:hAnsiTheme="minorHAnsi" w:cstheme="minorBidi"/>
              <w:noProof/>
              <w:color w:val="auto"/>
              <w:sz w:val="22"/>
            </w:rPr>
          </w:pPr>
          <w:hyperlink w:anchor="_Toc81413234" w:history="1">
            <w:r w:rsidR="001617A1" w:rsidRPr="004C3F9F">
              <w:rPr>
                <w:rStyle w:val="a5"/>
                <w:noProof/>
              </w:rPr>
              <w:t>основной образовательной программы дошкольного образования</w:t>
            </w:r>
            <w:r w:rsidR="001617A1">
              <w:rPr>
                <w:noProof/>
                <w:webHidden/>
              </w:rPr>
              <w:tab/>
            </w:r>
            <w:r w:rsidR="001617A1">
              <w:rPr>
                <w:noProof/>
                <w:webHidden/>
              </w:rPr>
              <w:fldChar w:fldCharType="begin"/>
            </w:r>
            <w:r w:rsidR="001617A1">
              <w:rPr>
                <w:noProof/>
                <w:webHidden/>
              </w:rPr>
              <w:instrText xml:space="preserve"> PAGEREF _Toc81413234 \h </w:instrText>
            </w:r>
            <w:r w:rsidR="001617A1">
              <w:rPr>
                <w:noProof/>
                <w:webHidden/>
              </w:rPr>
            </w:r>
            <w:r w:rsidR="001617A1">
              <w:rPr>
                <w:noProof/>
                <w:webHidden/>
              </w:rPr>
              <w:fldChar w:fldCharType="separate"/>
            </w:r>
            <w:r w:rsidR="00FF57A1">
              <w:rPr>
                <w:noProof/>
                <w:webHidden/>
              </w:rPr>
              <w:t>26</w:t>
            </w:r>
            <w:r w:rsidR="001617A1">
              <w:rPr>
                <w:noProof/>
                <w:webHidden/>
              </w:rPr>
              <w:fldChar w:fldCharType="end"/>
            </w:r>
          </w:hyperlink>
        </w:p>
        <w:p w:rsidR="001617A1" w:rsidRDefault="00895E48" w:rsidP="001617A1">
          <w:pPr>
            <w:pStyle w:val="21"/>
            <w:tabs>
              <w:tab w:val="right" w:leader="dot" w:pos="9628"/>
            </w:tabs>
            <w:spacing w:after="0" w:line="240" w:lineRule="auto"/>
            <w:rPr>
              <w:rFonts w:asciiTheme="minorHAnsi" w:eastAsiaTheme="minorEastAsia" w:hAnsiTheme="minorHAnsi" w:cstheme="minorBidi"/>
              <w:noProof/>
              <w:color w:val="auto"/>
              <w:sz w:val="22"/>
            </w:rPr>
          </w:pPr>
          <w:hyperlink w:anchor="_Toc81413235" w:history="1">
            <w:r w:rsidR="001617A1" w:rsidRPr="004C3F9F">
              <w:rPr>
                <w:rStyle w:val="a5"/>
                <w:noProof/>
              </w:rPr>
              <w:t>1.3. Развивающее оценивание качества образовательной деятельности по</w:t>
            </w:r>
            <w:r w:rsidR="001617A1">
              <w:rPr>
                <w:noProof/>
                <w:webHidden/>
              </w:rPr>
              <w:tab/>
            </w:r>
            <w:r w:rsidR="001617A1">
              <w:rPr>
                <w:noProof/>
                <w:webHidden/>
              </w:rPr>
              <w:fldChar w:fldCharType="begin"/>
            </w:r>
            <w:r w:rsidR="001617A1">
              <w:rPr>
                <w:noProof/>
                <w:webHidden/>
              </w:rPr>
              <w:instrText xml:space="preserve"> PAGEREF _Toc81413235 \h </w:instrText>
            </w:r>
            <w:r w:rsidR="001617A1">
              <w:rPr>
                <w:noProof/>
                <w:webHidden/>
              </w:rPr>
            </w:r>
            <w:r w:rsidR="001617A1">
              <w:rPr>
                <w:noProof/>
                <w:webHidden/>
              </w:rPr>
              <w:fldChar w:fldCharType="separate"/>
            </w:r>
            <w:r w:rsidR="00FF57A1">
              <w:rPr>
                <w:noProof/>
                <w:webHidden/>
              </w:rPr>
              <w:t>28</w:t>
            </w:r>
            <w:r w:rsidR="001617A1">
              <w:rPr>
                <w:noProof/>
                <w:webHidden/>
              </w:rPr>
              <w:fldChar w:fldCharType="end"/>
            </w:r>
          </w:hyperlink>
        </w:p>
        <w:p w:rsidR="001617A1" w:rsidRDefault="00895E48" w:rsidP="001617A1">
          <w:pPr>
            <w:pStyle w:val="31"/>
            <w:tabs>
              <w:tab w:val="right" w:leader="dot" w:pos="9628"/>
            </w:tabs>
            <w:spacing w:after="0" w:line="240" w:lineRule="auto"/>
            <w:rPr>
              <w:rFonts w:asciiTheme="minorHAnsi" w:eastAsiaTheme="minorEastAsia" w:hAnsiTheme="minorHAnsi" w:cstheme="minorBidi"/>
              <w:noProof/>
              <w:color w:val="auto"/>
              <w:sz w:val="22"/>
            </w:rPr>
          </w:pPr>
          <w:hyperlink w:anchor="_Toc81413236" w:history="1">
            <w:r w:rsidR="001617A1" w:rsidRPr="004C3F9F">
              <w:rPr>
                <w:rStyle w:val="a5"/>
                <w:noProof/>
              </w:rPr>
              <w:t>адаптированной основной образовательной программе дошкольного образования</w:t>
            </w:r>
            <w:r w:rsidR="001617A1">
              <w:rPr>
                <w:noProof/>
                <w:webHidden/>
              </w:rPr>
              <w:tab/>
            </w:r>
            <w:r w:rsidR="001617A1">
              <w:rPr>
                <w:noProof/>
                <w:webHidden/>
              </w:rPr>
              <w:fldChar w:fldCharType="begin"/>
            </w:r>
            <w:r w:rsidR="001617A1">
              <w:rPr>
                <w:noProof/>
                <w:webHidden/>
              </w:rPr>
              <w:instrText xml:space="preserve"> PAGEREF _Toc81413236 \h </w:instrText>
            </w:r>
            <w:r w:rsidR="001617A1">
              <w:rPr>
                <w:noProof/>
                <w:webHidden/>
              </w:rPr>
            </w:r>
            <w:r w:rsidR="001617A1">
              <w:rPr>
                <w:noProof/>
                <w:webHidden/>
              </w:rPr>
              <w:fldChar w:fldCharType="separate"/>
            </w:r>
            <w:r w:rsidR="00FF57A1">
              <w:rPr>
                <w:noProof/>
                <w:webHidden/>
              </w:rPr>
              <w:t>28</w:t>
            </w:r>
            <w:r w:rsidR="001617A1">
              <w:rPr>
                <w:noProof/>
                <w:webHidden/>
              </w:rPr>
              <w:fldChar w:fldCharType="end"/>
            </w:r>
          </w:hyperlink>
        </w:p>
        <w:p w:rsidR="001617A1" w:rsidRDefault="00895E48" w:rsidP="001617A1">
          <w:pPr>
            <w:pStyle w:val="11"/>
            <w:tabs>
              <w:tab w:val="right" w:leader="dot" w:pos="9628"/>
            </w:tabs>
            <w:spacing w:after="0" w:line="240" w:lineRule="auto"/>
            <w:rPr>
              <w:rFonts w:asciiTheme="minorHAnsi" w:eastAsiaTheme="minorEastAsia" w:hAnsiTheme="minorHAnsi" w:cstheme="minorBidi"/>
              <w:noProof/>
              <w:color w:val="auto"/>
              <w:sz w:val="22"/>
            </w:rPr>
          </w:pPr>
          <w:hyperlink w:anchor="_Toc81413237" w:history="1">
            <w:r w:rsidR="001617A1" w:rsidRPr="004C3F9F">
              <w:rPr>
                <w:rStyle w:val="a5"/>
                <w:noProof/>
              </w:rPr>
              <w:t>2. СОДЕРЖАТЕЛЬНЫЙ РАЗДЕЛ</w:t>
            </w:r>
            <w:r w:rsidR="001617A1">
              <w:rPr>
                <w:noProof/>
                <w:webHidden/>
              </w:rPr>
              <w:tab/>
            </w:r>
            <w:r w:rsidR="001617A1">
              <w:rPr>
                <w:noProof/>
                <w:webHidden/>
              </w:rPr>
              <w:fldChar w:fldCharType="begin"/>
            </w:r>
            <w:r w:rsidR="001617A1">
              <w:rPr>
                <w:noProof/>
                <w:webHidden/>
              </w:rPr>
              <w:instrText xml:space="preserve"> PAGEREF _Toc81413237 \h </w:instrText>
            </w:r>
            <w:r w:rsidR="001617A1">
              <w:rPr>
                <w:noProof/>
                <w:webHidden/>
              </w:rPr>
            </w:r>
            <w:r w:rsidR="001617A1">
              <w:rPr>
                <w:noProof/>
                <w:webHidden/>
              </w:rPr>
              <w:fldChar w:fldCharType="separate"/>
            </w:r>
            <w:r w:rsidR="00FF57A1">
              <w:rPr>
                <w:noProof/>
                <w:webHidden/>
              </w:rPr>
              <w:t>32</w:t>
            </w:r>
            <w:r w:rsidR="001617A1">
              <w:rPr>
                <w:noProof/>
                <w:webHidden/>
              </w:rPr>
              <w:fldChar w:fldCharType="end"/>
            </w:r>
          </w:hyperlink>
        </w:p>
        <w:p w:rsidR="001617A1" w:rsidRDefault="00895E48" w:rsidP="001617A1">
          <w:pPr>
            <w:pStyle w:val="21"/>
            <w:tabs>
              <w:tab w:val="right" w:leader="dot" w:pos="9628"/>
            </w:tabs>
            <w:spacing w:after="0" w:line="240" w:lineRule="auto"/>
            <w:rPr>
              <w:rFonts w:asciiTheme="minorHAnsi" w:eastAsiaTheme="minorEastAsia" w:hAnsiTheme="minorHAnsi" w:cstheme="minorBidi"/>
              <w:noProof/>
              <w:color w:val="auto"/>
              <w:sz w:val="22"/>
            </w:rPr>
          </w:pPr>
          <w:hyperlink w:anchor="_Toc81413238" w:history="1">
            <w:r w:rsidR="001617A1" w:rsidRPr="004C3F9F">
              <w:rPr>
                <w:rStyle w:val="a5"/>
                <w:noProof/>
              </w:rPr>
              <w:t>2.1. Общие положения</w:t>
            </w:r>
            <w:r w:rsidR="001617A1">
              <w:rPr>
                <w:noProof/>
                <w:webHidden/>
              </w:rPr>
              <w:tab/>
            </w:r>
            <w:r w:rsidR="001617A1">
              <w:rPr>
                <w:noProof/>
                <w:webHidden/>
              </w:rPr>
              <w:fldChar w:fldCharType="begin"/>
            </w:r>
            <w:r w:rsidR="001617A1">
              <w:rPr>
                <w:noProof/>
                <w:webHidden/>
              </w:rPr>
              <w:instrText xml:space="preserve"> PAGEREF _Toc81413238 \h </w:instrText>
            </w:r>
            <w:r w:rsidR="001617A1">
              <w:rPr>
                <w:noProof/>
                <w:webHidden/>
              </w:rPr>
            </w:r>
            <w:r w:rsidR="001617A1">
              <w:rPr>
                <w:noProof/>
                <w:webHidden/>
              </w:rPr>
              <w:fldChar w:fldCharType="separate"/>
            </w:r>
            <w:r w:rsidR="00FF57A1">
              <w:rPr>
                <w:noProof/>
                <w:webHidden/>
              </w:rPr>
              <w:t>32</w:t>
            </w:r>
            <w:r w:rsidR="001617A1">
              <w:rPr>
                <w:noProof/>
                <w:webHidden/>
              </w:rPr>
              <w:fldChar w:fldCharType="end"/>
            </w:r>
          </w:hyperlink>
        </w:p>
        <w:p w:rsidR="001617A1" w:rsidRDefault="00895E48" w:rsidP="001617A1">
          <w:pPr>
            <w:pStyle w:val="21"/>
            <w:tabs>
              <w:tab w:val="right" w:leader="dot" w:pos="9628"/>
            </w:tabs>
            <w:spacing w:after="0" w:line="240" w:lineRule="auto"/>
            <w:rPr>
              <w:rFonts w:asciiTheme="minorHAnsi" w:eastAsiaTheme="minorEastAsia" w:hAnsiTheme="minorHAnsi" w:cstheme="minorBidi"/>
              <w:noProof/>
              <w:color w:val="auto"/>
              <w:sz w:val="22"/>
            </w:rPr>
          </w:pPr>
          <w:hyperlink w:anchor="_Toc81413239" w:history="1">
            <w:r w:rsidR="001617A1" w:rsidRPr="004C3F9F">
              <w:rPr>
                <w:rStyle w:val="a5"/>
                <w:noProof/>
              </w:rPr>
              <w:t>2.2. Описание образовательной деятельности в соответствии с направлениями</w:t>
            </w:r>
            <w:r w:rsidR="001617A1">
              <w:rPr>
                <w:noProof/>
                <w:webHidden/>
              </w:rPr>
              <w:tab/>
            </w:r>
            <w:r w:rsidR="001617A1">
              <w:rPr>
                <w:noProof/>
                <w:webHidden/>
              </w:rPr>
              <w:fldChar w:fldCharType="begin"/>
            </w:r>
            <w:r w:rsidR="001617A1">
              <w:rPr>
                <w:noProof/>
                <w:webHidden/>
              </w:rPr>
              <w:instrText xml:space="preserve"> PAGEREF _Toc81413239 \h </w:instrText>
            </w:r>
            <w:r w:rsidR="001617A1">
              <w:rPr>
                <w:noProof/>
                <w:webHidden/>
              </w:rPr>
            </w:r>
            <w:r w:rsidR="001617A1">
              <w:rPr>
                <w:noProof/>
                <w:webHidden/>
              </w:rPr>
              <w:fldChar w:fldCharType="separate"/>
            </w:r>
            <w:r w:rsidR="00FF57A1">
              <w:rPr>
                <w:noProof/>
                <w:webHidden/>
              </w:rPr>
              <w:t>32</w:t>
            </w:r>
            <w:r w:rsidR="001617A1">
              <w:rPr>
                <w:noProof/>
                <w:webHidden/>
              </w:rPr>
              <w:fldChar w:fldCharType="end"/>
            </w:r>
          </w:hyperlink>
        </w:p>
        <w:p w:rsidR="001617A1" w:rsidRDefault="00895E48" w:rsidP="001617A1">
          <w:pPr>
            <w:pStyle w:val="31"/>
            <w:tabs>
              <w:tab w:val="right" w:leader="dot" w:pos="9628"/>
            </w:tabs>
            <w:spacing w:after="0" w:line="240" w:lineRule="auto"/>
            <w:rPr>
              <w:rFonts w:asciiTheme="minorHAnsi" w:eastAsiaTheme="minorEastAsia" w:hAnsiTheme="minorHAnsi" w:cstheme="minorBidi"/>
              <w:noProof/>
              <w:color w:val="auto"/>
              <w:sz w:val="22"/>
            </w:rPr>
          </w:pPr>
          <w:hyperlink w:anchor="_Toc81413240" w:history="1">
            <w:r w:rsidR="001617A1" w:rsidRPr="004C3F9F">
              <w:rPr>
                <w:rStyle w:val="a5"/>
                <w:noProof/>
              </w:rPr>
              <w:t>развития ребенка, представленными в пяти образовательных областях</w:t>
            </w:r>
            <w:r w:rsidR="001617A1">
              <w:rPr>
                <w:noProof/>
                <w:webHidden/>
              </w:rPr>
              <w:tab/>
            </w:r>
            <w:r w:rsidR="001617A1">
              <w:rPr>
                <w:noProof/>
                <w:webHidden/>
              </w:rPr>
              <w:fldChar w:fldCharType="begin"/>
            </w:r>
            <w:r w:rsidR="001617A1">
              <w:rPr>
                <w:noProof/>
                <w:webHidden/>
              </w:rPr>
              <w:instrText xml:space="preserve"> PAGEREF _Toc81413240 \h </w:instrText>
            </w:r>
            <w:r w:rsidR="001617A1">
              <w:rPr>
                <w:noProof/>
                <w:webHidden/>
              </w:rPr>
            </w:r>
            <w:r w:rsidR="001617A1">
              <w:rPr>
                <w:noProof/>
                <w:webHidden/>
              </w:rPr>
              <w:fldChar w:fldCharType="separate"/>
            </w:r>
            <w:r w:rsidR="00FF57A1">
              <w:rPr>
                <w:noProof/>
                <w:webHidden/>
              </w:rPr>
              <w:t>32</w:t>
            </w:r>
            <w:r w:rsidR="001617A1">
              <w:rPr>
                <w:noProof/>
                <w:webHidden/>
              </w:rPr>
              <w:fldChar w:fldCharType="end"/>
            </w:r>
          </w:hyperlink>
        </w:p>
        <w:p w:rsidR="001617A1" w:rsidRDefault="00895E48" w:rsidP="001617A1">
          <w:pPr>
            <w:pStyle w:val="41"/>
            <w:tabs>
              <w:tab w:val="right" w:leader="dot" w:pos="9628"/>
            </w:tabs>
            <w:spacing w:after="0" w:line="240" w:lineRule="auto"/>
            <w:rPr>
              <w:rFonts w:asciiTheme="minorHAnsi" w:eastAsiaTheme="minorEastAsia" w:hAnsiTheme="minorHAnsi" w:cstheme="minorBidi"/>
              <w:noProof/>
              <w:color w:val="auto"/>
              <w:sz w:val="22"/>
            </w:rPr>
          </w:pPr>
          <w:hyperlink w:anchor="_Toc81413241" w:history="1">
            <w:r w:rsidR="001617A1" w:rsidRPr="004C3F9F">
              <w:rPr>
                <w:rStyle w:val="a5"/>
                <w:noProof/>
              </w:rPr>
              <w:t>2.2.1. Младенческий и ранний возраст</w:t>
            </w:r>
            <w:r w:rsidR="001617A1">
              <w:rPr>
                <w:noProof/>
                <w:webHidden/>
              </w:rPr>
              <w:tab/>
            </w:r>
            <w:r w:rsidR="001617A1">
              <w:rPr>
                <w:noProof/>
                <w:webHidden/>
              </w:rPr>
              <w:fldChar w:fldCharType="begin"/>
            </w:r>
            <w:r w:rsidR="001617A1">
              <w:rPr>
                <w:noProof/>
                <w:webHidden/>
              </w:rPr>
              <w:instrText xml:space="preserve"> PAGEREF _Toc81413241 \h </w:instrText>
            </w:r>
            <w:r w:rsidR="001617A1">
              <w:rPr>
                <w:noProof/>
                <w:webHidden/>
              </w:rPr>
            </w:r>
            <w:r w:rsidR="001617A1">
              <w:rPr>
                <w:noProof/>
                <w:webHidden/>
              </w:rPr>
              <w:fldChar w:fldCharType="separate"/>
            </w:r>
            <w:r w:rsidR="00FF57A1">
              <w:rPr>
                <w:noProof/>
                <w:webHidden/>
              </w:rPr>
              <w:t>32</w:t>
            </w:r>
            <w:r w:rsidR="001617A1">
              <w:rPr>
                <w:noProof/>
                <w:webHidden/>
              </w:rPr>
              <w:fldChar w:fldCharType="end"/>
            </w:r>
          </w:hyperlink>
        </w:p>
        <w:p w:rsidR="001617A1" w:rsidRDefault="00895E48" w:rsidP="001617A1">
          <w:pPr>
            <w:pStyle w:val="51"/>
            <w:tabs>
              <w:tab w:val="right" w:leader="dot" w:pos="9628"/>
            </w:tabs>
            <w:spacing w:after="0" w:line="240" w:lineRule="auto"/>
            <w:rPr>
              <w:rFonts w:asciiTheme="minorHAnsi" w:eastAsiaTheme="minorEastAsia" w:hAnsiTheme="minorHAnsi" w:cstheme="minorBidi"/>
              <w:noProof/>
              <w:color w:val="auto"/>
              <w:sz w:val="22"/>
            </w:rPr>
          </w:pPr>
          <w:hyperlink w:anchor="_Toc81413242" w:history="1">
            <w:r w:rsidR="001617A1" w:rsidRPr="004C3F9F">
              <w:rPr>
                <w:rStyle w:val="a5"/>
                <w:noProof/>
              </w:rPr>
              <w:t>2.2.1.1. Социально-коммуникативное развитие</w:t>
            </w:r>
            <w:r w:rsidR="001617A1">
              <w:rPr>
                <w:noProof/>
                <w:webHidden/>
              </w:rPr>
              <w:tab/>
            </w:r>
            <w:r w:rsidR="001617A1">
              <w:rPr>
                <w:noProof/>
                <w:webHidden/>
              </w:rPr>
              <w:fldChar w:fldCharType="begin"/>
            </w:r>
            <w:r w:rsidR="001617A1">
              <w:rPr>
                <w:noProof/>
                <w:webHidden/>
              </w:rPr>
              <w:instrText xml:space="preserve"> PAGEREF _Toc81413242 \h </w:instrText>
            </w:r>
            <w:r w:rsidR="001617A1">
              <w:rPr>
                <w:noProof/>
                <w:webHidden/>
              </w:rPr>
            </w:r>
            <w:r w:rsidR="001617A1">
              <w:rPr>
                <w:noProof/>
                <w:webHidden/>
              </w:rPr>
              <w:fldChar w:fldCharType="separate"/>
            </w:r>
            <w:r w:rsidR="00FF57A1">
              <w:rPr>
                <w:noProof/>
                <w:webHidden/>
              </w:rPr>
              <w:t>32</w:t>
            </w:r>
            <w:r w:rsidR="001617A1">
              <w:rPr>
                <w:noProof/>
                <w:webHidden/>
              </w:rPr>
              <w:fldChar w:fldCharType="end"/>
            </w:r>
          </w:hyperlink>
        </w:p>
        <w:p w:rsidR="001617A1" w:rsidRDefault="00895E48" w:rsidP="001617A1">
          <w:pPr>
            <w:pStyle w:val="51"/>
            <w:tabs>
              <w:tab w:val="right" w:leader="dot" w:pos="9628"/>
            </w:tabs>
            <w:spacing w:after="0" w:line="240" w:lineRule="auto"/>
            <w:rPr>
              <w:rFonts w:asciiTheme="minorHAnsi" w:eastAsiaTheme="minorEastAsia" w:hAnsiTheme="minorHAnsi" w:cstheme="minorBidi"/>
              <w:noProof/>
              <w:color w:val="auto"/>
              <w:sz w:val="22"/>
            </w:rPr>
          </w:pPr>
          <w:hyperlink w:anchor="_Toc81413243" w:history="1">
            <w:r w:rsidR="001617A1" w:rsidRPr="004C3F9F">
              <w:rPr>
                <w:rStyle w:val="a5"/>
                <w:noProof/>
              </w:rPr>
              <w:t>2.2.1.2. Познавательное развитие</w:t>
            </w:r>
            <w:r w:rsidR="001617A1">
              <w:rPr>
                <w:noProof/>
                <w:webHidden/>
              </w:rPr>
              <w:tab/>
            </w:r>
            <w:r w:rsidR="001617A1">
              <w:rPr>
                <w:noProof/>
                <w:webHidden/>
              </w:rPr>
              <w:fldChar w:fldCharType="begin"/>
            </w:r>
            <w:r w:rsidR="001617A1">
              <w:rPr>
                <w:noProof/>
                <w:webHidden/>
              </w:rPr>
              <w:instrText xml:space="preserve"> PAGEREF _Toc81413243 \h </w:instrText>
            </w:r>
            <w:r w:rsidR="001617A1">
              <w:rPr>
                <w:noProof/>
                <w:webHidden/>
              </w:rPr>
            </w:r>
            <w:r w:rsidR="001617A1">
              <w:rPr>
                <w:noProof/>
                <w:webHidden/>
              </w:rPr>
              <w:fldChar w:fldCharType="separate"/>
            </w:r>
            <w:r w:rsidR="00FF57A1">
              <w:rPr>
                <w:noProof/>
                <w:webHidden/>
              </w:rPr>
              <w:t>34</w:t>
            </w:r>
            <w:r w:rsidR="001617A1">
              <w:rPr>
                <w:noProof/>
                <w:webHidden/>
              </w:rPr>
              <w:fldChar w:fldCharType="end"/>
            </w:r>
          </w:hyperlink>
        </w:p>
        <w:p w:rsidR="001617A1" w:rsidRDefault="00895E48" w:rsidP="001617A1">
          <w:pPr>
            <w:pStyle w:val="51"/>
            <w:tabs>
              <w:tab w:val="right" w:leader="dot" w:pos="9628"/>
            </w:tabs>
            <w:spacing w:after="0" w:line="240" w:lineRule="auto"/>
            <w:rPr>
              <w:rFonts w:asciiTheme="minorHAnsi" w:eastAsiaTheme="minorEastAsia" w:hAnsiTheme="minorHAnsi" w:cstheme="minorBidi"/>
              <w:noProof/>
              <w:color w:val="auto"/>
              <w:sz w:val="22"/>
            </w:rPr>
          </w:pPr>
          <w:hyperlink w:anchor="_Toc81413244" w:history="1">
            <w:r w:rsidR="001617A1" w:rsidRPr="004C3F9F">
              <w:rPr>
                <w:rStyle w:val="a5"/>
                <w:noProof/>
              </w:rPr>
              <w:t>2.2.1.3. Речевое развитие</w:t>
            </w:r>
            <w:r w:rsidR="001617A1">
              <w:rPr>
                <w:noProof/>
                <w:webHidden/>
              </w:rPr>
              <w:tab/>
            </w:r>
            <w:r w:rsidR="001617A1">
              <w:rPr>
                <w:noProof/>
                <w:webHidden/>
              </w:rPr>
              <w:fldChar w:fldCharType="begin"/>
            </w:r>
            <w:r w:rsidR="001617A1">
              <w:rPr>
                <w:noProof/>
                <w:webHidden/>
              </w:rPr>
              <w:instrText xml:space="preserve"> PAGEREF _Toc81413244 \h </w:instrText>
            </w:r>
            <w:r w:rsidR="001617A1">
              <w:rPr>
                <w:noProof/>
                <w:webHidden/>
              </w:rPr>
            </w:r>
            <w:r w:rsidR="001617A1">
              <w:rPr>
                <w:noProof/>
                <w:webHidden/>
              </w:rPr>
              <w:fldChar w:fldCharType="separate"/>
            </w:r>
            <w:r w:rsidR="00FF57A1">
              <w:rPr>
                <w:noProof/>
                <w:webHidden/>
              </w:rPr>
              <w:t>36</w:t>
            </w:r>
            <w:r w:rsidR="001617A1">
              <w:rPr>
                <w:noProof/>
                <w:webHidden/>
              </w:rPr>
              <w:fldChar w:fldCharType="end"/>
            </w:r>
          </w:hyperlink>
        </w:p>
        <w:p w:rsidR="001617A1" w:rsidRDefault="00895E48" w:rsidP="001617A1">
          <w:pPr>
            <w:pStyle w:val="51"/>
            <w:tabs>
              <w:tab w:val="right" w:leader="dot" w:pos="9628"/>
            </w:tabs>
            <w:spacing w:after="0" w:line="240" w:lineRule="auto"/>
            <w:rPr>
              <w:rFonts w:asciiTheme="minorHAnsi" w:eastAsiaTheme="minorEastAsia" w:hAnsiTheme="minorHAnsi" w:cstheme="minorBidi"/>
              <w:noProof/>
              <w:color w:val="auto"/>
              <w:sz w:val="22"/>
            </w:rPr>
          </w:pPr>
          <w:hyperlink w:anchor="_Toc81413245" w:history="1">
            <w:r w:rsidR="001617A1" w:rsidRPr="004C3F9F">
              <w:rPr>
                <w:rStyle w:val="a5"/>
                <w:noProof/>
              </w:rPr>
              <w:t>2.2.1.4. Художественно-эстетическое развитие</w:t>
            </w:r>
            <w:r w:rsidR="001617A1">
              <w:rPr>
                <w:noProof/>
                <w:webHidden/>
              </w:rPr>
              <w:tab/>
            </w:r>
            <w:r w:rsidR="001617A1">
              <w:rPr>
                <w:noProof/>
                <w:webHidden/>
              </w:rPr>
              <w:fldChar w:fldCharType="begin"/>
            </w:r>
            <w:r w:rsidR="001617A1">
              <w:rPr>
                <w:noProof/>
                <w:webHidden/>
              </w:rPr>
              <w:instrText xml:space="preserve"> PAGEREF _Toc81413245 \h </w:instrText>
            </w:r>
            <w:r w:rsidR="001617A1">
              <w:rPr>
                <w:noProof/>
                <w:webHidden/>
              </w:rPr>
            </w:r>
            <w:r w:rsidR="001617A1">
              <w:rPr>
                <w:noProof/>
                <w:webHidden/>
              </w:rPr>
              <w:fldChar w:fldCharType="separate"/>
            </w:r>
            <w:r w:rsidR="00FF57A1">
              <w:rPr>
                <w:noProof/>
                <w:webHidden/>
              </w:rPr>
              <w:t>36</w:t>
            </w:r>
            <w:r w:rsidR="001617A1">
              <w:rPr>
                <w:noProof/>
                <w:webHidden/>
              </w:rPr>
              <w:fldChar w:fldCharType="end"/>
            </w:r>
          </w:hyperlink>
        </w:p>
        <w:p w:rsidR="001617A1" w:rsidRDefault="00895E48" w:rsidP="001617A1">
          <w:pPr>
            <w:pStyle w:val="51"/>
            <w:tabs>
              <w:tab w:val="right" w:leader="dot" w:pos="9628"/>
            </w:tabs>
            <w:spacing w:after="0" w:line="240" w:lineRule="auto"/>
            <w:rPr>
              <w:rFonts w:asciiTheme="minorHAnsi" w:eastAsiaTheme="minorEastAsia" w:hAnsiTheme="minorHAnsi" w:cstheme="minorBidi"/>
              <w:noProof/>
              <w:color w:val="auto"/>
              <w:sz w:val="22"/>
            </w:rPr>
          </w:pPr>
          <w:hyperlink w:anchor="_Toc81413246" w:history="1">
            <w:r w:rsidR="001617A1" w:rsidRPr="004C3F9F">
              <w:rPr>
                <w:rStyle w:val="a5"/>
                <w:noProof/>
              </w:rPr>
              <w:t>2.2.1.5. Физическое развитие</w:t>
            </w:r>
            <w:r w:rsidR="001617A1">
              <w:rPr>
                <w:noProof/>
                <w:webHidden/>
              </w:rPr>
              <w:tab/>
            </w:r>
            <w:r w:rsidR="001617A1">
              <w:rPr>
                <w:noProof/>
                <w:webHidden/>
              </w:rPr>
              <w:fldChar w:fldCharType="begin"/>
            </w:r>
            <w:r w:rsidR="001617A1">
              <w:rPr>
                <w:noProof/>
                <w:webHidden/>
              </w:rPr>
              <w:instrText xml:space="preserve"> PAGEREF _Toc81413246 \h </w:instrText>
            </w:r>
            <w:r w:rsidR="001617A1">
              <w:rPr>
                <w:noProof/>
                <w:webHidden/>
              </w:rPr>
            </w:r>
            <w:r w:rsidR="001617A1">
              <w:rPr>
                <w:noProof/>
                <w:webHidden/>
              </w:rPr>
              <w:fldChar w:fldCharType="separate"/>
            </w:r>
            <w:r w:rsidR="00FF57A1">
              <w:rPr>
                <w:noProof/>
                <w:webHidden/>
              </w:rPr>
              <w:t>37</w:t>
            </w:r>
            <w:r w:rsidR="001617A1">
              <w:rPr>
                <w:noProof/>
                <w:webHidden/>
              </w:rPr>
              <w:fldChar w:fldCharType="end"/>
            </w:r>
          </w:hyperlink>
        </w:p>
        <w:p w:rsidR="001617A1" w:rsidRDefault="00895E48" w:rsidP="001617A1">
          <w:pPr>
            <w:pStyle w:val="51"/>
            <w:tabs>
              <w:tab w:val="right" w:leader="dot" w:pos="9628"/>
            </w:tabs>
            <w:spacing w:after="0" w:line="240" w:lineRule="auto"/>
            <w:rPr>
              <w:rFonts w:asciiTheme="minorHAnsi" w:eastAsiaTheme="minorEastAsia" w:hAnsiTheme="minorHAnsi" w:cstheme="minorBidi"/>
              <w:noProof/>
              <w:color w:val="auto"/>
              <w:sz w:val="22"/>
            </w:rPr>
          </w:pPr>
          <w:hyperlink w:anchor="_Toc81413247" w:history="1">
            <w:r w:rsidR="001617A1" w:rsidRPr="004C3F9F">
              <w:rPr>
                <w:rStyle w:val="a5"/>
                <w:noProof/>
              </w:rPr>
              <w:t>2.2.1.6. Адаптивные компенсаторно-развивающие программы. Коррекционноразвивающие программы для детей младенческого и раннего возраста</w:t>
            </w:r>
            <w:r w:rsidR="001617A1">
              <w:rPr>
                <w:noProof/>
                <w:webHidden/>
              </w:rPr>
              <w:tab/>
            </w:r>
            <w:r w:rsidR="001617A1">
              <w:rPr>
                <w:noProof/>
                <w:webHidden/>
              </w:rPr>
              <w:fldChar w:fldCharType="begin"/>
            </w:r>
            <w:r w:rsidR="001617A1">
              <w:rPr>
                <w:noProof/>
                <w:webHidden/>
              </w:rPr>
              <w:instrText xml:space="preserve"> PAGEREF _Toc81413247 \h </w:instrText>
            </w:r>
            <w:r w:rsidR="001617A1">
              <w:rPr>
                <w:noProof/>
                <w:webHidden/>
              </w:rPr>
            </w:r>
            <w:r w:rsidR="001617A1">
              <w:rPr>
                <w:noProof/>
                <w:webHidden/>
              </w:rPr>
              <w:fldChar w:fldCharType="separate"/>
            </w:r>
            <w:r w:rsidR="00FF57A1">
              <w:rPr>
                <w:noProof/>
                <w:webHidden/>
              </w:rPr>
              <w:t>38</w:t>
            </w:r>
            <w:r w:rsidR="001617A1">
              <w:rPr>
                <w:noProof/>
                <w:webHidden/>
              </w:rPr>
              <w:fldChar w:fldCharType="end"/>
            </w:r>
          </w:hyperlink>
        </w:p>
        <w:p w:rsidR="001617A1" w:rsidRDefault="00895E48" w:rsidP="001617A1">
          <w:pPr>
            <w:pStyle w:val="51"/>
            <w:tabs>
              <w:tab w:val="right" w:leader="dot" w:pos="9628"/>
            </w:tabs>
            <w:spacing w:after="0" w:line="240" w:lineRule="auto"/>
            <w:rPr>
              <w:rFonts w:asciiTheme="minorHAnsi" w:eastAsiaTheme="minorEastAsia" w:hAnsiTheme="minorHAnsi" w:cstheme="minorBidi"/>
              <w:noProof/>
              <w:color w:val="auto"/>
              <w:sz w:val="22"/>
            </w:rPr>
          </w:pPr>
          <w:hyperlink w:anchor="_Toc81413248" w:history="1">
            <w:r w:rsidR="001617A1" w:rsidRPr="004C3F9F">
              <w:rPr>
                <w:rStyle w:val="a5"/>
                <w:noProof/>
              </w:rPr>
              <w:t>2.2.1.7. Абилитационная программа дошкольной образовательной организации</w:t>
            </w:r>
            <w:r w:rsidR="001617A1">
              <w:rPr>
                <w:noProof/>
                <w:webHidden/>
              </w:rPr>
              <w:tab/>
            </w:r>
            <w:r w:rsidR="001617A1">
              <w:rPr>
                <w:noProof/>
                <w:webHidden/>
              </w:rPr>
              <w:fldChar w:fldCharType="begin"/>
            </w:r>
            <w:r w:rsidR="001617A1">
              <w:rPr>
                <w:noProof/>
                <w:webHidden/>
              </w:rPr>
              <w:instrText xml:space="preserve"> PAGEREF _Toc81413248 \h </w:instrText>
            </w:r>
            <w:r w:rsidR="001617A1">
              <w:rPr>
                <w:noProof/>
                <w:webHidden/>
              </w:rPr>
            </w:r>
            <w:r w:rsidR="001617A1">
              <w:rPr>
                <w:noProof/>
                <w:webHidden/>
              </w:rPr>
              <w:fldChar w:fldCharType="separate"/>
            </w:r>
            <w:r w:rsidR="00FF57A1">
              <w:rPr>
                <w:noProof/>
                <w:webHidden/>
              </w:rPr>
              <w:t>52</w:t>
            </w:r>
            <w:r w:rsidR="001617A1">
              <w:rPr>
                <w:noProof/>
                <w:webHidden/>
              </w:rPr>
              <w:fldChar w:fldCharType="end"/>
            </w:r>
          </w:hyperlink>
        </w:p>
        <w:p w:rsidR="001617A1" w:rsidRDefault="00895E48" w:rsidP="001617A1">
          <w:pPr>
            <w:pStyle w:val="41"/>
            <w:tabs>
              <w:tab w:val="right" w:leader="dot" w:pos="9628"/>
            </w:tabs>
            <w:spacing w:after="0" w:line="240" w:lineRule="auto"/>
            <w:rPr>
              <w:rFonts w:asciiTheme="minorHAnsi" w:eastAsiaTheme="minorEastAsia" w:hAnsiTheme="minorHAnsi" w:cstheme="minorBidi"/>
              <w:noProof/>
              <w:color w:val="auto"/>
              <w:sz w:val="22"/>
            </w:rPr>
          </w:pPr>
          <w:hyperlink w:anchor="_Toc81413249" w:history="1">
            <w:r w:rsidR="001617A1" w:rsidRPr="004C3F9F">
              <w:rPr>
                <w:rStyle w:val="a5"/>
                <w:noProof/>
              </w:rPr>
              <w:t>2.2.2. Дошкольный возраст</w:t>
            </w:r>
            <w:r w:rsidR="001617A1">
              <w:rPr>
                <w:noProof/>
                <w:webHidden/>
              </w:rPr>
              <w:tab/>
            </w:r>
            <w:r w:rsidR="001617A1">
              <w:rPr>
                <w:noProof/>
                <w:webHidden/>
              </w:rPr>
              <w:fldChar w:fldCharType="begin"/>
            </w:r>
            <w:r w:rsidR="001617A1">
              <w:rPr>
                <w:noProof/>
                <w:webHidden/>
              </w:rPr>
              <w:instrText xml:space="preserve"> PAGEREF _Toc81413249 \h </w:instrText>
            </w:r>
            <w:r w:rsidR="001617A1">
              <w:rPr>
                <w:noProof/>
                <w:webHidden/>
              </w:rPr>
            </w:r>
            <w:r w:rsidR="001617A1">
              <w:rPr>
                <w:noProof/>
                <w:webHidden/>
              </w:rPr>
              <w:fldChar w:fldCharType="separate"/>
            </w:r>
            <w:r w:rsidR="00FF57A1">
              <w:rPr>
                <w:noProof/>
                <w:webHidden/>
              </w:rPr>
              <w:t>65</w:t>
            </w:r>
            <w:r w:rsidR="001617A1">
              <w:rPr>
                <w:noProof/>
                <w:webHidden/>
              </w:rPr>
              <w:fldChar w:fldCharType="end"/>
            </w:r>
          </w:hyperlink>
        </w:p>
        <w:p w:rsidR="001617A1" w:rsidRDefault="00895E48" w:rsidP="001617A1">
          <w:pPr>
            <w:pStyle w:val="51"/>
            <w:tabs>
              <w:tab w:val="right" w:leader="dot" w:pos="9628"/>
            </w:tabs>
            <w:spacing w:after="0" w:line="240" w:lineRule="auto"/>
            <w:rPr>
              <w:rFonts w:asciiTheme="minorHAnsi" w:eastAsiaTheme="minorEastAsia" w:hAnsiTheme="minorHAnsi" w:cstheme="minorBidi"/>
              <w:noProof/>
              <w:color w:val="auto"/>
              <w:sz w:val="22"/>
            </w:rPr>
          </w:pPr>
          <w:hyperlink w:anchor="_Toc81413250" w:history="1">
            <w:r w:rsidR="001617A1" w:rsidRPr="004C3F9F">
              <w:rPr>
                <w:rStyle w:val="a5"/>
                <w:noProof/>
              </w:rPr>
              <w:t>2.2.2.1. Социально-коммуникативное развитие</w:t>
            </w:r>
            <w:r w:rsidR="001617A1">
              <w:rPr>
                <w:noProof/>
                <w:webHidden/>
              </w:rPr>
              <w:tab/>
            </w:r>
            <w:r w:rsidR="001617A1">
              <w:rPr>
                <w:noProof/>
                <w:webHidden/>
              </w:rPr>
              <w:fldChar w:fldCharType="begin"/>
            </w:r>
            <w:r w:rsidR="001617A1">
              <w:rPr>
                <w:noProof/>
                <w:webHidden/>
              </w:rPr>
              <w:instrText xml:space="preserve"> PAGEREF _Toc81413250 \h </w:instrText>
            </w:r>
            <w:r w:rsidR="001617A1">
              <w:rPr>
                <w:noProof/>
                <w:webHidden/>
              </w:rPr>
            </w:r>
            <w:r w:rsidR="001617A1">
              <w:rPr>
                <w:noProof/>
                <w:webHidden/>
              </w:rPr>
              <w:fldChar w:fldCharType="separate"/>
            </w:r>
            <w:r w:rsidR="00FF57A1">
              <w:rPr>
                <w:noProof/>
                <w:webHidden/>
              </w:rPr>
              <w:t>65</w:t>
            </w:r>
            <w:r w:rsidR="001617A1">
              <w:rPr>
                <w:noProof/>
                <w:webHidden/>
              </w:rPr>
              <w:fldChar w:fldCharType="end"/>
            </w:r>
          </w:hyperlink>
        </w:p>
        <w:p w:rsidR="001617A1" w:rsidRDefault="00895E48" w:rsidP="001617A1">
          <w:pPr>
            <w:pStyle w:val="51"/>
            <w:tabs>
              <w:tab w:val="right" w:leader="dot" w:pos="9628"/>
            </w:tabs>
            <w:spacing w:after="0" w:line="240" w:lineRule="auto"/>
            <w:rPr>
              <w:rFonts w:asciiTheme="minorHAnsi" w:eastAsiaTheme="minorEastAsia" w:hAnsiTheme="minorHAnsi" w:cstheme="minorBidi"/>
              <w:noProof/>
              <w:color w:val="auto"/>
              <w:sz w:val="22"/>
            </w:rPr>
          </w:pPr>
          <w:hyperlink w:anchor="_Toc81413251" w:history="1">
            <w:r w:rsidR="001617A1" w:rsidRPr="004C3F9F">
              <w:rPr>
                <w:rStyle w:val="a5"/>
                <w:noProof/>
              </w:rPr>
              <w:t>2.2.2.2. Познавательное развитие</w:t>
            </w:r>
            <w:r w:rsidR="001617A1">
              <w:rPr>
                <w:noProof/>
                <w:webHidden/>
              </w:rPr>
              <w:tab/>
            </w:r>
            <w:r w:rsidR="001617A1">
              <w:rPr>
                <w:noProof/>
                <w:webHidden/>
              </w:rPr>
              <w:fldChar w:fldCharType="begin"/>
            </w:r>
            <w:r w:rsidR="001617A1">
              <w:rPr>
                <w:noProof/>
                <w:webHidden/>
              </w:rPr>
              <w:instrText xml:space="preserve"> PAGEREF _Toc81413251 \h </w:instrText>
            </w:r>
            <w:r w:rsidR="001617A1">
              <w:rPr>
                <w:noProof/>
                <w:webHidden/>
              </w:rPr>
            </w:r>
            <w:r w:rsidR="001617A1">
              <w:rPr>
                <w:noProof/>
                <w:webHidden/>
              </w:rPr>
              <w:fldChar w:fldCharType="separate"/>
            </w:r>
            <w:r w:rsidR="00FF57A1">
              <w:rPr>
                <w:noProof/>
                <w:webHidden/>
              </w:rPr>
              <w:t>76</w:t>
            </w:r>
            <w:r w:rsidR="001617A1">
              <w:rPr>
                <w:noProof/>
                <w:webHidden/>
              </w:rPr>
              <w:fldChar w:fldCharType="end"/>
            </w:r>
          </w:hyperlink>
        </w:p>
        <w:p w:rsidR="001617A1" w:rsidRDefault="00895E48" w:rsidP="001617A1">
          <w:pPr>
            <w:pStyle w:val="51"/>
            <w:tabs>
              <w:tab w:val="right" w:leader="dot" w:pos="9628"/>
            </w:tabs>
            <w:spacing w:after="0" w:line="240" w:lineRule="auto"/>
            <w:rPr>
              <w:rFonts w:asciiTheme="minorHAnsi" w:eastAsiaTheme="minorEastAsia" w:hAnsiTheme="minorHAnsi" w:cstheme="minorBidi"/>
              <w:noProof/>
              <w:color w:val="auto"/>
              <w:sz w:val="22"/>
            </w:rPr>
          </w:pPr>
          <w:hyperlink w:anchor="_Toc81413252" w:history="1">
            <w:r w:rsidR="001617A1" w:rsidRPr="004C3F9F">
              <w:rPr>
                <w:rStyle w:val="a5"/>
                <w:noProof/>
              </w:rPr>
              <w:t>2.2.2.3. Речевое развитие</w:t>
            </w:r>
            <w:r w:rsidR="001617A1">
              <w:rPr>
                <w:noProof/>
                <w:webHidden/>
              </w:rPr>
              <w:tab/>
            </w:r>
            <w:r w:rsidR="001617A1">
              <w:rPr>
                <w:noProof/>
                <w:webHidden/>
              </w:rPr>
              <w:fldChar w:fldCharType="begin"/>
            </w:r>
            <w:r w:rsidR="001617A1">
              <w:rPr>
                <w:noProof/>
                <w:webHidden/>
              </w:rPr>
              <w:instrText xml:space="preserve"> PAGEREF _Toc81413252 \h </w:instrText>
            </w:r>
            <w:r w:rsidR="001617A1">
              <w:rPr>
                <w:noProof/>
                <w:webHidden/>
              </w:rPr>
            </w:r>
            <w:r w:rsidR="001617A1">
              <w:rPr>
                <w:noProof/>
                <w:webHidden/>
              </w:rPr>
              <w:fldChar w:fldCharType="separate"/>
            </w:r>
            <w:r w:rsidR="00FF57A1">
              <w:rPr>
                <w:noProof/>
                <w:webHidden/>
              </w:rPr>
              <w:t>82</w:t>
            </w:r>
            <w:r w:rsidR="001617A1">
              <w:rPr>
                <w:noProof/>
                <w:webHidden/>
              </w:rPr>
              <w:fldChar w:fldCharType="end"/>
            </w:r>
          </w:hyperlink>
        </w:p>
        <w:p w:rsidR="001617A1" w:rsidRDefault="00895E48" w:rsidP="001617A1">
          <w:pPr>
            <w:pStyle w:val="51"/>
            <w:tabs>
              <w:tab w:val="right" w:leader="dot" w:pos="9628"/>
            </w:tabs>
            <w:spacing w:after="0" w:line="240" w:lineRule="auto"/>
            <w:rPr>
              <w:rFonts w:asciiTheme="minorHAnsi" w:eastAsiaTheme="minorEastAsia" w:hAnsiTheme="minorHAnsi" w:cstheme="minorBidi"/>
              <w:noProof/>
              <w:color w:val="auto"/>
              <w:sz w:val="22"/>
            </w:rPr>
          </w:pPr>
          <w:hyperlink w:anchor="_Toc81413253" w:history="1">
            <w:r w:rsidR="001617A1" w:rsidRPr="004C3F9F">
              <w:rPr>
                <w:rStyle w:val="a5"/>
                <w:noProof/>
              </w:rPr>
              <w:t>2.2.2.4. Художественно-эстетическое развитие</w:t>
            </w:r>
            <w:r w:rsidR="001617A1">
              <w:rPr>
                <w:noProof/>
                <w:webHidden/>
              </w:rPr>
              <w:tab/>
            </w:r>
            <w:r w:rsidR="001617A1">
              <w:rPr>
                <w:noProof/>
                <w:webHidden/>
              </w:rPr>
              <w:fldChar w:fldCharType="begin"/>
            </w:r>
            <w:r w:rsidR="001617A1">
              <w:rPr>
                <w:noProof/>
                <w:webHidden/>
              </w:rPr>
              <w:instrText xml:space="preserve"> PAGEREF _Toc81413253 \h </w:instrText>
            </w:r>
            <w:r w:rsidR="001617A1">
              <w:rPr>
                <w:noProof/>
                <w:webHidden/>
              </w:rPr>
            </w:r>
            <w:r w:rsidR="001617A1">
              <w:rPr>
                <w:noProof/>
                <w:webHidden/>
              </w:rPr>
              <w:fldChar w:fldCharType="separate"/>
            </w:r>
            <w:r w:rsidR="00FF57A1">
              <w:rPr>
                <w:noProof/>
                <w:webHidden/>
              </w:rPr>
              <w:t>85</w:t>
            </w:r>
            <w:r w:rsidR="001617A1">
              <w:rPr>
                <w:noProof/>
                <w:webHidden/>
              </w:rPr>
              <w:fldChar w:fldCharType="end"/>
            </w:r>
          </w:hyperlink>
        </w:p>
        <w:p w:rsidR="001617A1" w:rsidRDefault="00895E48" w:rsidP="001617A1">
          <w:pPr>
            <w:pStyle w:val="51"/>
            <w:tabs>
              <w:tab w:val="right" w:leader="dot" w:pos="9628"/>
            </w:tabs>
            <w:spacing w:after="0" w:line="240" w:lineRule="auto"/>
            <w:rPr>
              <w:rFonts w:asciiTheme="minorHAnsi" w:eastAsiaTheme="minorEastAsia" w:hAnsiTheme="minorHAnsi" w:cstheme="minorBidi"/>
              <w:noProof/>
              <w:color w:val="auto"/>
              <w:sz w:val="22"/>
            </w:rPr>
          </w:pPr>
          <w:hyperlink w:anchor="_Toc81413254" w:history="1">
            <w:r w:rsidR="001617A1" w:rsidRPr="004C3F9F">
              <w:rPr>
                <w:rStyle w:val="a5"/>
                <w:noProof/>
              </w:rPr>
              <w:t>2.2.2.5. Физическое развитие</w:t>
            </w:r>
            <w:r w:rsidR="001617A1">
              <w:rPr>
                <w:noProof/>
                <w:webHidden/>
              </w:rPr>
              <w:tab/>
            </w:r>
            <w:r w:rsidR="001617A1">
              <w:rPr>
                <w:noProof/>
                <w:webHidden/>
              </w:rPr>
              <w:fldChar w:fldCharType="begin"/>
            </w:r>
            <w:r w:rsidR="001617A1">
              <w:rPr>
                <w:noProof/>
                <w:webHidden/>
              </w:rPr>
              <w:instrText xml:space="preserve"> PAGEREF _Toc81413254 \h </w:instrText>
            </w:r>
            <w:r w:rsidR="001617A1">
              <w:rPr>
                <w:noProof/>
                <w:webHidden/>
              </w:rPr>
            </w:r>
            <w:r w:rsidR="001617A1">
              <w:rPr>
                <w:noProof/>
                <w:webHidden/>
              </w:rPr>
              <w:fldChar w:fldCharType="separate"/>
            </w:r>
            <w:r w:rsidR="00FF57A1">
              <w:rPr>
                <w:noProof/>
                <w:webHidden/>
              </w:rPr>
              <w:t>90</w:t>
            </w:r>
            <w:r w:rsidR="001617A1">
              <w:rPr>
                <w:noProof/>
                <w:webHidden/>
              </w:rPr>
              <w:fldChar w:fldCharType="end"/>
            </w:r>
          </w:hyperlink>
        </w:p>
        <w:p w:rsidR="001617A1" w:rsidRDefault="00895E48" w:rsidP="001617A1">
          <w:pPr>
            <w:pStyle w:val="21"/>
            <w:tabs>
              <w:tab w:val="right" w:leader="dot" w:pos="9628"/>
            </w:tabs>
            <w:spacing w:after="0" w:line="240" w:lineRule="auto"/>
            <w:rPr>
              <w:rFonts w:asciiTheme="minorHAnsi" w:eastAsiaTheme="minorEastAsia" w:hAnsiTheme="minorHAnsi" w:cstheme="minorBidi"/>
              <w:noProof/>
              <w:color w:val="auto"/>
              <w:sz w:val="22"/>
            </w:rPr>
          </w:pPr>
          <w:hyperlink w:anchor="_Toc81413255" w:history="1">
            <w:r w:rsidR="001617A1" w:rsidRPr="004C3F9F">
              <w:rPr>
                <w:rStyle w:val="a5"/>
                <w:noProof/>
              </w:rPr>
              <w:t>2.3. Программа коррекционно-развивающей работы</w:t>
            </w:r>
            <w:r w:rsidR="001617A1">
              <w:rPr>
                <w:noProof/>
                <w:webHidden/>
              </w:rPr>
              <w:tab/>
            </w:r>
            <w:r w:rsidR="001617A1">
              <w:rPr>
                <w:noProof/>
                <w:webHidden/>
              </w:rPr>
              <w:fldChar w:fldCharType="begin"/>
            </w:r>
            <w:r w:rsidR="001617A1">
              <w:rPr>
                <w:noProof/>
                <w:webHidden/>
              </w:rPr>
              <w:instrText xml:space="preserve"> PAGEREF _Toc81413255 \h </w:instrText>
            </w:r>
            <w:r w:rsidR="001617A1">
              <w:rPr>
                <w:noProof/>
                <w:webHidden/>
              </w:rPr>
            </w:r>
            <w:r w:rsidR="001617A1">
              <w:rPr>
                <w:noProof/>
                <w:webHidden/>
              </w:rPr>
              <w:fldChar w:fldCharType="separate"/>
            </w:r>
            <w:r w:rsidR="00FF57A1">
              <w:rPr>
                <w:noProof/>
                <w:webHidden/>
              </w:rPr>
              <w:t>93</w:t>
            </w:r>
            <w:r w:rsidR="001617A1">
              <w:rPr>
                <w:noProof/>
                <w:webHidden/>
              </w:rPr>
              <w:fldChar w:fldCharType="end"/>
            </w:r>
          </w:hyperlink>
        </w:p>
        <w:p w:rsidR="001617A1" w:rsidRDefault="00895E48" w:rsidP="001617A1">
          <w:pPr>
            <w:pStyle w:val="21"/>
            <w:tabs>
              <w:tab w:val="right" w:leader="dot" w:pos="9628"/>
            </w:tabs>
            <w:spacing w:after="0" w:line="240" w:lineRule="auto"/>
            <w:rPr>
              <w:rFonts w:asciiTheme="minorHAnsi" w:eastAsiaTheme="minorEastAsia" w:hAnsiTheme="minorHAnsi" w:cstheme="minorBidi"/>
              <w:noProof/>
              <w:color w:val="auto"/>
              <w:sz w:val="22"/>
            </w:rPr>
          </w:pPr>
          <w:hyperlink w:anchor="_Toc81413256" w:history="1">
            <w:r w:rsidR="001617A1" w:rsidRPr="004C3F9F">
              <w:rPr>
                <w:rStyle w:val="a5"/>
                <w:noProof/>
              </w:rPr>
              <w:t>2.4. Взаимодействие взрослых с детьми</w:t>
            </w:r>
            <w:r w:rsidR="001617A1">
              <w:rPr>
                <w:noProof/>
                <w:webHidden/>
              </w:rPr>
              <w:tab/>
            </w:r>
            <w:r w:rsidR="001617A1">
              <w:rPr>
                <w:noProof/>
                <w:webHidden/>
              </w:rPr>
              <w:fldChar w:fldCharType="begin"/>
            </w:r>
            <w:r w:rsidR="001617A1">
              <w:rPr>
                <w:noProof/>
                <w:webHidden/>
              </w:rPr>
              <w:instrText xml:space="preserve"> PAGEREF _Toc81413256 \h </w:instrText>
            </w:r>
            <w:r w:rsidR="001617A1">
              <w:rPr>
                <w:noProof/>
                <w:webHidden/>
              </w:rPr>
            </w:r>
            <w:r w:rsidR="001617A1">
              <w:rPr>
                <w:noProof/>
                <w:webHidden/>
              </w:rPr>
              <w:fldChar w:fldCharType="separate"/>
            </w:r>
            <w:r w:rsidR="00FF57A1">
              <w:rPr>
                <w:noProof/>
                <w:webHidden/>
              </w:rPr>
              <w:t>125</w:t>
            </w:r>
            <w:r w:rsidR="001617A1">
              <w:rPr>
                <w:noProof/>
                <w:webHidden/>
              </w:rPr>
              <w:fldChar w:fldCharType="end"/>
            </w:r>
          </w:hyperlink>
        </w:p>
        <w:p w:rsidR="001617A1" w:rsidRDefault="00895E48" w:rsidP="001617A1">
          <w:pPr>
            <w:pStyle w:val="21"/>
            <w:tabs>
              <w:tab w:val="right" w:leader="dot" w:pos="9628"/>
            </w:tabs>
            <w:spacing w:after="0" w:line="240" w:lineRule="auto"/>
            <w:rPr>
              <w:rFonts w:asciiTheme="minorHAnsi" w:eastAsiaTheme="minorEastAsia" w:hAnsiTheme="minorHAnsi" w:cstheme="minorBidi"/>
              <w:noProof/>
              <w:color w:val="auto"/>
              <w:sz w:val="22"/>
            </w:rPr>
          </w:pPr>
          <w:hyperlink w:anchor="_Toc81413257" w:history="1">
            <w:r w:rsidR="001617A1" w:rsidRPr="004C3F9F">
              <w:rPr>
                <w:rStyle w:val="a5"/>
                <w:noProof/>
              </w:rPr>
              <w:t>2.5. Взаимодействие педагогического коллектива с семьями дошкольников</w:t>
            </w:r>
            <w:r w:rsidR="001617A1">
              <w:rPr>
                <w:noProof/>
                <w:webHidden/>
              </w:rPr>
              <w:tab/>
            </w:r>
            <w:r w:rsidR="001617A1">
              <w:rPr>
                <w:noProof/>
                <w:webHidden/>
              </w:rPr>
              <w:fldChar w:fldCharType="begin"/>
            </w:r>
            <w:r w:rsidR="001617A1">
              <w:rPr>
                <w:noProof/>
                <w:webHidden/>
              </w:rPr>
              <w:instrText xml:space="preserve"> PAGEREF _Toc81413257 \h </w:instrText>
            </w:r>
            <w:r w:rsidR="001617A1">
              <w:rPr>
                <w:noProof/>
                <w:webHidden/>
              </w:rPr>
            </w:r>
            <w:r w:rsidR="001617A1">
              <w:rPr>
                <w:noProof/>
                <w:webHidden/>
              </w:rPr>
              <w:fldChar w:fldCharType="separate"/>
            </w:r>
            <w:r w:rsidR="00FF57A1">
              <w:rPr>
                <w:noProof/>
                <w:webHidden/>
              </w:rPr>
              <w:t>128</w:t>
            </w:r>
            <w:r w:rsidR="001617A1">
              <w:rPr>
                <w:noProof/>
                <w:webHidden/>
              </w:rPr>
              <w:fldChar w:fldCharType="end"/>
            </w:r>
          </w:hyperlink>
        </w:p>
        <w:p w:rsidR="001617A1" w:rsidRDefault="00895E48" w:rsidP="001617A1">
          <w:pPr>
            <w:pStyle w:val="11"/>
            <w:tabs>
              <w:tab w:val="right" w:leader="dot" w:pos="9628"/>
            </w:tabs>
            <w:spacing w:after="0" w:line="240" w:lineRule="auto"/>
            <w:rPr>
              <w:rFonts w:asciiTheme="minorHAnsi" w:eastAsiaTheme="minorEastAsia" w:hAnsiTheme="minorHAnsi" w:cstheme="minorBidi"/>
              <w:noProof/>
              <w:color w:val="auto"/>
              <w:sz w:val="22"/>
            </w:rPr>
          </w:pPr>
          <w:hyperlink w:anchor="_Toc81413258" w:history="1">
            <w:r w:rsidR="001617A1" w:rsidRPr="004C3F9F">
              <w:rPr>
                <w:rStyle w:val="a5"/>
                <w:noProof/>
              </w:rPr>
              <w:t>3. ОРГАНИЗАЦИОННЫЙ РАЗДЕЛ</w:t>
            </w:r>
            <w:r w:rsidR="001617A1">
              <w:rPr>
                <w:noProof/>
                <w:webHidden/>
              </w:rPr>
              <w:tab/>
            </w:r>
            <w:r w:rsidR="001617A1">
              <w:rPr>
                <w:noProof/>
                <w:webHidden/>
              </w:rPr>
              <w:fldChar w:fldCharType="begin"/>
            </w:r>
            <w:r w:rsidR="001617A1">
              <w:rPr>
                <w:noProof/>
                <w:webHidden/>
              </w:rPr>
              <w:instrText xml:space="preserve"> PAGEREF _Toc81413258 \h </w:instrText>
            </w:r>
            <w:r w:rsidR="001617A1">
              <w:rPr>
                <w:noProof/>
                <w:webHidden/>
              </w:rPr>
            </w:r>
            <w:r w:rsidR="001617A1">
              <w:rPr>
                <w:noProof/>
                <w:webHidden/>
              </w:rPr>
              <w:fldChar w:fldCharType="separate"/>
            </w:r>
            <w:r w:rsidR="00FF57A1">
              <w:rPr>
                <w:noProof/>
                <w:webHidden/>
              </w:rPr>
              <w:t>130</w:t>
            </w:r>
            <w:r w:rsidR="001617A1">
              <w:rPr>
                <w:noProof/>
                <w:webHidden/>
              </w:rPr>
              <w:fldChar w:fldCharType="end"/>
            </w:r>
          </w:hyperlink>
        </w:p>
        <w:p w:rsidR="001617A1" w:rsidRDefault="00895E48" w:rsidP="001617A1">
          <w:pPr>
            <w:pStyle w:val="21"/>
            <w:tabs>
              <w:tab w:val="right" w:leader="dot" w:pos="9628"/>
            </w:tabs>
            <w:spacing w:after="0" w:line="240" w:lineRule="auto"/>
            <w:rPr>
              <w:rFonts w:asciiTheme="minorHAnsi" w:eastAsiaTheme="minorEastAsia" w:hAnsiTheme="minorHAnsi" w:cstheme="minorBidi"/>
              <w:noProof/>
              <w:color w:val="auto"/>
              <w:sz w:val="22"/>
            </w:rPr>
          </w:pPr>
          <w:hyperlink w:anchor="_Toc81413259" w:history="1">
            <w:r w:rsidR="001617A1" w:rsidRPr="004C3F9F">
              <w:rPr>
                <w:rStyle w:val="a5"/>
                <w:noProof/>
              </w:rPr>
              <w:t>3.1. Психолого-педагогические условия, обеспечивающие развитие ребенка</w:t>
            </w:r>
            <w:r w:rsidR="001617A1">
              <w:rPr>
                <w:noProof/>
                <w:webHidden/>
              </w:rPr>
              <w:tab/>
            </w:r>
            <w:r w:rsidR="001617A1">
              <w:rPr>
                <w:noProof/>
                <w:webHidden/>
              </w:rPr>
              <w:fldChar w:fldCharType="begin"/>
            </w:r>
            <w:r w:rsidR="001617A1">
              <w:rPr>
                <w:noProof/>
                <w:webHidden/>
              </w:rPr>
              <w:instrText xml:space="preserve"> PAGEREF _Toc81413259 \h </w:instrText>
            </w:r>
            <w:r w:rsidR="001617A1">
              <w:rPr>
                <w:noProof/>
                <w:webHidden/>
              </w:rPr>
            </w:r>
            <w:r w:rsidR="001617A1">
              <w:rPr>
                <w:noProof/>
                <w:webHidden/>
              </w:rPr>
              <w:fldChar w:fldCharType="separate"/>
            </w:r>
            <w:r w:rsidR="00FF57A1">
              <w:rPr>
                <w:noProof/>
                <w:webHidden/>
              </w:rPr>
              <w:t>130</w:t>
            </w:r>
            <w:r w:rsidR="001617A1">
              <w:rPr>
                <w:noProof/>
                <w:webHidden/>
              </w:rPr>
              <w:fldChar w:fldCharType="end"/>
            </w:r>
          </w:hyperlink>
        </w:p>
        <w:p w:rsidR="001617A1" w:rsidRDefault="00895E48" w:rsidP="001617A1">
          <w:pPr>
            <w:pStyle w:val="21"/>
            <w:tabs>
              <w:tab w:val="right" w:leader="dot" w:pos="9628"/>
            </w:tabs>
            <w:spacing w:after="0" w:line="240" w:lineRule="auto"/>
            <w:rPr>
              <w:rFonts w:asciiTheme="minorHAnsi" w:eastAsiaTheme="minorEastAsia" w:hAnsiTheme="minorHAnsi" w:cstheme="minorBidi"/>
              <w:noProof/>
              <w:color w:val="auto"/>
              <w:sz w:val="22"/>
            </w:rPr>
          </w:pPr>
          <w:hyperlink w:anchor="_Toc81413260" w:history="1">
            <w:r w:rsidR="001617A1" w:rsidRPr="004C3F9F">
              <w:rPr>
                <w:rStyle w:val="a5"/>
                <w:noProof/>
              </w:rPr>
              <w:t>3.2. Организация развивающей предметно-пространственной среды</w:t>
            </w:r>
            <w:r w:rsidR="001617A1">
              <w:rPr>
                <w:noProof/>
                <w:webHidden/>
              </w:rPr>
              <w:tab/>
            </w:r>
            <w:r w:rsidR="001617A1">
              <w:rPr>
                <w:noProof/>
                <w:webHidden/>
              </w:rPr>
              <w:fldChar w:fldCharType="begin"/>
            </w:r>
            <w:r w:rsidR="001617A1">
              <w:rPr>
                <w:noProof/>
                <w:webHidden/>
              </w:rPr>
              <w:instrText xml:space="preserve"> PAGEREF _Toc81413260 \h </w:instrText>
            </w:r>
            <w:r w:rsidR="001617A1">
              <w:rPr>
                <w:noProof/>
                <w:webHidden/>
              </w:rPr>
            </w:r>
            <w:r w:rsidR="001617A1">
              <w:rPr>
                <w:noProof/>
                <w:webHidden/>
              </w:rPr>
              <w:fldChar w:fldCharType="separate"/>
            </w:r>
            <w:r w:rsidR="00FF57A1">
              <w:rPr>
                <w:noProof/>
                <w:webHidden/>
              </w:rPr>
              <w:t>132</w:t>
            </w:r>
            <w:r w:rsidR="001617A1">
              <w:rPr>
                <w:noProof/>
                <w:webHidden/>
              </w:rPr>
              <w:fldChar w:fldCharType="end"/>
            </w:r>
          </w:hyperlink>
        </w:p>
        <w:p w:rsidR="001617A1" w:rsidRDefault="00895E48" w:rsidP="001617A1">
          <w:pPr>
            <w:pStyle w:val="21"/>
            <w:tabs>
              <w:tab w:val="right" w:leader="dot" w:pos="9628"/>
            </w:tabs>
            <w:spacing w:after="0" w:line="240" w:lineRule="auto"/>
            <w:rPr>
              <w:rFonts w:asciiTheme="minorHAnsi" w:eastAsiaTheme="minorEastAsia" w:hAnsiTheme="minorHAnsi" w:cstheme="minorBidi"/>
              <w:noProof/>
              <w:color w:val="auto"/>
              <w:sz w:val="22"/>
            </w:rPr>
          </w:pPr>
          <w:hyperlink w:anchor="_Toc81413261" w:history="1">
            <w:r w:rsidR="001617A1" w:rsidRPr="004C3F9F">
              <w:rPr>
                <w:rStyle w:val="a5"/>
                <w:noProof/>
              </w:rPr>
              <w:t>3.3. Кадровые условия реализации адаптированной основной образовательной</w:t>
            </w:r>
            <w:r w:rsidR="001617A1">
              <w:rPr>
                <w:noProof/>
                <w:webHidden/>
              </w:rPr>
              <w:tab/>
            </w:r>
            <w:r w:rsidR="001617A1">
              <w:rPr>
                <w:noProof/>
                <w:webHidden/>
              </w:rPr>
              <w:fldChar w:fldCharType="begin"/>
            </w:r>
            <w:r w:rsidR="001617A1">
              <w:rPr>
                <w:noProof/>
                <w:webHidden/>
              </w:rPr>
              <w:instrText xml:space="preserve"> PAGEREF _Toc81413261 \h </w:instrText>
            </w:r>
            <w:r w:rsidR="001617A1">
              <w:rPr>
                <w:noProof/>
                <w:webHidden/>
              </w:rPr>
            </w:r>
            <w:r w:rsidR="001617A1">
              <w:rPr>
                <w:noProof/>
                <w:webHidden/>
              </w:rPr>
              <w:fldChar w:fldCharType="separate"/>
            </w:r>
            <w:r w:rsidR="00FF57A1">
              <w:rPr>
                <w:noProof/>
                <w:webHidden/>
              </w:rPr>
              <w:t>135</w:t>
            </w:r>
            <w:r w:rsidR="001617A1">
              <w:rPr>
                <w:noProof/>
                <w:webHidden/>
              </w:rPr>
              <w:fldChar w:fldCharType="end"/>
            </w:r>
          </w:hyperlink>
        </w:p>
        <w:p w:rsidR="001617A1" w:rsidRDefault="00895E48" w:rsidP="001617A1">
          <w:pPr>
            <w:pStyle w:val="31"/>
            <w:tabs>
              <w:tab w:val="right" w:leader="dot" w:pos="9628"/>
            </w:tabs>
            <w:spacing w:after="0" w:line="240" w:lineRule="auto"/>
            <w:rPr>
              <w:rFonts w:asciiTheme="minorHAnsi" w:eastAsiaTheme="minorEastAsia" w:hAnsiTheme="minorHAnsi" w:cstheme="minorBidi"/>
              <w:noProof/>
              <w:color w:val="auto"/>
              <w:sz w:val="22"/>
            </w:rPr>
          </w:pPr>
          <w:hyperlink w:anchor="_Toc81413262" w:history="1">
            <w:r w:rsidR="001617A1" w:rsidRPr="004C3F9F">
              <w:rPr>
                <w:rStyle w:val="a5"/>
                <w:noProof/>
              </w:rPr>
              <w:t>программы дошкольного образования</w:t>
            </w:r>
            <w:r w:rsidR="001617A1">
              <w:rPr>
                <w:noProof/>
                <w:webHidden/>
              </w:rPr>
              <w:tab/>
            </w:r>
            <w:r w:rsidR="001617A1">
              <w:rPr>
                <w:noProof/>
                <w:webHidden/>
              </w:rPr>
              <w:fldChar w:fldCharType="begin"/>
            </w:r>
            <w:r w:rsidR="001617A1">
              <w:rPr>
                <w:noProof/>
                <w:webHidden/>
              </w:rPr>
              <w:instrText xml:space="preserve"> PAGEREF _Toc81413262 \h </w:instrText>
            </w:r>
            <w:r w:rsidR="001617A1">
              <w:rPr>
                <w:noProof/>
                <w:webHidden/>
              </w:rPr>
            </w:r>
            <w:r w:rsidR="001617A1">
              <w:rPr>
                <w:noProof/>
                <w:webHidden/>
              </w:rPr>
              <w:fldChar w:fldCharType="separate"/>
            </w:r>
            <w:r w:rsidR="00FF57A1">
              <w:rPr>
                <w:noProof/>
                <w:webHidden/>
              </w:rPr>
              <w:t>135</w:t>
            </w:r>
            <w:r w:rsidR="001617A1">
              <w:rPr>
                <w:noProof/>
                <w:webHidden/>
              </w:rPr>
              <w:fldChar w:fldCharType="end"/>
            </w:r>
          </w:hyperlink>
        </w:p>
        <w:p w:rsidR="001617A1" w:rsidRDefault="00895E48" w:rsidP="001617A1">
          <w:pPr>
            <w:pStyle w:val="21"/>
            <w:tabs>
              <w:tab w:val="right" w:leader="dot" w:pos="9628"/>
            </w:tabs>
            <w:spacing w:after="0" w:line="240" w:lineRule="auto"/>
            <w:rPr>
              <w:rFonts w:asciiTheme="minorHAnsi" w:eastAsiaTheme="minorEastAsia" w:hAnsiTheme="minorHAnsi" w:cstheme="minorBidi"/>
              <w:noProof/>
              <w:color w:val="auto"/>
              <w:sz w:val="22"/>
            </w:rPr>
          </w:pPr>
          <w:hyperlink w:anchor="_Toc81413263" w:history="1">
            <w:r w:rsidR="001617A1" w:rsidRPr="004C3F9F">
              <w:rPr>
                <w:rStyle w:val="a5"/>
                <w:noProof/>
              </w:rPr>
              <w:t>3.4. Материально-техническое обеспечение адаптированной основной</w:t>
            </w:r>
            <w:r w:rsidR="001617A1">
              <w:rPr>
                <w:noProof/>
                <w:webHidden/>
              </w:rPr>
              <w:tab/>
            </w:r>
            <w:r w:rsidR="001617A1">
              <w:rPr>
                <w:noProof/>
                <w:webHidden/>
              </w:rPr>
              <w:fldChar w:fldCharType="begin"/>
            </w:r>
            <w:r w:rsidR="001617A1">
              <w:rPr>
                <w:noProof/>
                <w:webHidden/>
              </w:rPr>
              <w:instrText xml:space="preserve"> PAGEREF _Toc81413263 \h </w:instrText>
            </w:r>
            <w:r w:rsidR="001617A1">
              <w:rPr>
                <w:noProof/>
                <w:webHidden/>
              </w:rPr>
            </w:r>
            <w:r w:rsidR="001617A1">
              <w:rPr>
                <w:noProof/>
                <w:webHidden/>
              </w:rPr>
              <w:fldChar w:fldCharType="separate"/>
            </w:r>
            <w:r w:rsidR="00FF57A1">
              <w:rPr>
                <w:noProof/>
                <w:webHidden/>
              </w:rPr>
              <w:t>137</w:t>
            </w:r>
            <w:r w:rsidR="001617A1">
              <w:rPr>
                <w:noProof/>
                <w:webHidden/>
              </w:rPr>
              <w:fldChar w:fldCharType="end"/>
            </w:r>
          </w:hyperlink>
        </w:p>
        <w:p w:rsidR="001617A1" w:rsidRDefault="00895E48" w:rsidP="001617A1">
          <w:pPr>
            <w:pStyle w:val="31"/>
            <w:tabs>
              <w:tab w:val="right" w:leader="dot" w:pos="9628"/>
            </w:tabs>
            <w:spacing w:after="0" w:line="240" w:lineRule="auto"/>
            <w:rPr>
              <w:rFonts w:asciiTheme="minorHAnsi" w:eastAsiaTheme="minorEastAsia" w:hAnsiTheme="minorHAnsi" w:cstheme="minorBidi"/>
              <w:noProof/>
              <w:color w:val="auto"/>
              <w:sz w:val="22"/>
            </w:rPr>
          </w:pPr>
          <w:hyperlink w:anchor="_Toc81413264" w:history="1">
            <w:r w:rsidR="001617A1" w:rsidRPr="004C3F9F">
              <w:rPr>
                <w:rStyle w:val="a5"/>
                <w:noProof/>
              </w:rPr>
              <w:t>образовательной программы дошкольного образования</w:t>
            </w:r>
            <w:r w:rsidR="001617A1">
              <w:rPr>
                <w:noProof/>
                <w:webHidden/>
              </w:rPr>
              <w:tab/>
            </w:r>
            <w:r w:rsidR="001617A1">
              <w:rPr>
                <w:noProof/>
                <w:webHidden/>
              </w:rPr>
              <w:fldChar w:fldCharType="begin"/>
            </w:r>
            <w:r w:rsidR="001617A1">
              <w:rPr>
                <w:noProof/>
                <w:webHidden/>
              </w:rPr>
              <w:instrText xml:space="preserve"> PAGEREF _Toc81413264 \h </w:instrText>
            </w:r>
            <w:r w:rsidR="001617A1">
              <w:rPr>
                <w:noProof/>
                <w:webHidden/>
              </w:rPr>
            </w:r>
            <w:r w:rsidR="001617A1">
              <w:rPr>
                <w:noProof/>
                <w:webHidden/>
              </w:rPr>
              <w:fldChar w:fldCharType="separate"/>
            </w:r>
            <w:r w:rsidR="00FF57A1">
              <w:rPr>
                <w:noProof/>
                <w:webHidden/>
              </w:rPr>
              <w:t>137</w:t>
            </w:r>
            <w:r w:rsidR="001617A1">
              <w:rPr>
                <w:noProof/>
                <w:webHidden/>
              </w:rPr>
              <w:fldChar w:fldCharType="end"/>
            </w:r>
          </w:hyperlink>
        </w:p>
        <w:p w:rsidR="001617A1" w:rsidRDefault="00895E48" w:rsidP="001617A1">
          <w:pPr>
            <w:pStyle w:val="21"/>
            <w:tabs>
              <w:tab w:val="left" w:pos="2004"/>
              <w:tab w:val="right" w:leader="dot" w:pos="9628"/>
            </w:tabs>
            <w:spacing w:after="0" w:line="240" w:lineRule="auto"/>
            <w:rPr>
              <w:rFonts w:asciiTheme="minorHAnsi" w:eastAsiaTheme="minorEastAsia" w:hAnsiTheme="minorHAnsi" w:cstheme="minorBidi"/>
              <w:noProof/>
              <w:color w:val="auto"/>
              <w:sz w:val="22"/>
            </w:rPr>
          </w:pPr>
          <w:hyperlink w:anchor="_Toc81413265" w:history="1">
            <w:r w:rsidR="001617A1" w:rsidRPr="004C3F9F">
              <w:rPr>
                <w:rStyle w:val="a5"/>
                <w:noProof/>
              </w:rPr>
              <w:t xml:space="preserve">3.5. Финансовые </w:t>
            </w:r>
            <w:r w:rsidR="001617A1">
              <w:rPr>
                <w:rFonts w:asciiTheme="minorHAnsi" w:eastAsiaTheme="minorEastAsia" w:hAnsiTheme="minorHAnsi" w:cstheme="minorBidi"/>
                <w:noProof/>
                <w:color w:val="auto"/>
                <w:sz w:val="22"/>
              </w:rPr>
              <w:tab/>
            </w:r>
            <w:r w:rsidR="001617A1" w:rsidRPr="004C3F9F">
              <w:rPr>
                <w:rStyle w:val="a5"/>
                <w:noProof/>
              </w:rPr>
              <w:t>условия  реализации  адаптированной  основной</w:t>
            </w:r>
            <w:r w:rsidR="001617A1">
              <w:rPr>
                <w:noProof/>
                <w:webHidden/>
              </w:rPr>
              <w:tab/>
            </w:r>
            <w:r w:rsidR="001617A1">
              <w:rPr>
                <w:noProof/>
                <w:webHidden/>
              </w:rPr>
              <w:fldChar w:fldCharType="begin"/>
            </w:r>
            <w:r w:rsidR="001617A1">
              <w:rPr>
                <w:noProof/>
                <w:webHidden/>
              </w:rPr>
              <w:instrText xml:space="preserve"> PAGEREF _Toc81413265 \h </w:instrText>
            </w:r>
            <w:r w:rsidR="001617A1">
              <w:rPr>
                <w:noProof/>
                <w:webHidden/>
              </w:rPr>
            </w:r>
            <w:r w:rsidR="001617A1">
              <w:rPr>
                <w:noProof/>
                <w:webHidden/>
              </w:rPr>
              <w:fldChar w:fldCharType="separate"/>
            </w:r>
            <w:r w:rsidR="00FF57A1">
              <w:rPr>
                <w:noProof/>
                <w:webHidden/>
              </w:rPr>
              <w:t>137</w:t>
            </w:r>
            <w:r w:rsidR="001617A1">
              <w:rPr>
                <w:noProof/>
                <w:webHidden/>
              </w:rPr>
              <w:fldChar w:fldCharType="end"/>
            </w:r>
          </w:hyperlink>
        </w:p>
        <w:p w:rsidR="001617A1" w:rsidRDefault="00895E48" w:rsidP="001617A1">
          <w:pPr>
            <w:pStyle w:val="31"/>
            <w:tabs>
              <w:tab w:val="right" w:leader="dot" w:pos="9628"/>
            </w:tabs>
            <w:spacing w:after="0" w:line="240" w:lineRule="auto"/>
            <w:rPr>
              <w:rFonts w:asciiTheme="minorHAnsi" w:eastAsiaTheme="minorEastAsia" w:hAnsiTheme="minorHAnsi" w:cstheme="minorBidi"/>
              <w:noProof/>
              <w:color w:val="auto"/>
              <w:sz w:val="22"/>
            </w:rPr>
          </w:pPr>
          <w:hyperlink w:anchor="_Toc81413266" w:history="1">
            <w:r w:rsidR="001617A1" w:rsidRPr="004C3F9F">
              <w:rPr>
                <w:rStyle w:val="a5"/>
                <w:noProof/>
              </w:rPr>
              <w:t>образовательной программы дошкольного образования</w:t>
            </w:r>
            <w:r w:rsidR="001617A1">
              <w:rPr>
                <w:noProof/>
                <w:webHidden/>
              </w:rPr>
              <w:tab/>
            </w:r>
            <w:r w:rsidR="001617A1">
              <w:rPr>
                <w:noProof/>
                <w:webHidden/>
              </w:rPr>
              <w:fldChar w:fldCharType="begin"/>
            </w:r>
            <w:r w:rsidR="001617A1">
              <w:rPr>
                <w:noProof/>
                <w:webHidden/>
              </w:rPr>
              <w:instrText xml:space="preserve"> PAGEREF _Toc81413266 \h </w:instrText>
            </w:r>
            <w:r w:rsidR="001617A1">
              <w:rPr>
                <w:noProof/>
                <w:webHidden/>
              </w:rPr>
            </w:r>
            <w:r w:rsidR="001617A1">
              <w:rPr>
                <w:noProof/>
                <w:webHidden/>
              </w:rPr>
              <w:fldChar w:fldCharType="separate"/>
            </w:r>
            <w:r w:rsidR="00FF57A1">
              <w:rPr>
                <w:noProof/>
                <w:webHidden/>
              </w:rPr>
              <w:t>137</w:t>
            </w:r>
            <w:r w:rsidR="001617A1">
              <w:rPr>
                <w:noProof/>
                <w:webHidden/>
              </w:rPr>
              <w:fldChar w:fldCharType="end"/>
            </w:r>
          </w:hyperlink>
        </w:p>
        <w:p w:rsidR="001617A1" w:rsidRDefault="00895E48" w:rsidP="001617A1">
          <w:pPr>
            <w:pStyle w:val="21"/>
            <w:tabs>
              <w:tab w:val="right" w:leader="dot" w:pos="9628"/>
            </w:tabs>
            <w:spacing w:after="0" w:line="240" w:lineRule="auto"/>
            <w:rPr>
              <w:rFonts w:asciiTheme="minorHAnsi" w:eastAsiaTheme="minorEastAsia" w:hAnsiTheme="minorHAnsi" w:cstheme="minorBidi"/>
              <w:noProof/>
              <w:color w:val="auto"/>
              <w:sz w:val="22"/>
            </w:rPr>
          </w:pPr>
          <w:hyperlink w:anchor="_Toc81413267" w:history="1">
            <w:r w:rsidR="001617A1" w:rsidRPr="004C3F9F">
              <w:rPr>
                <w:rStyle w:val="a5"/>
                <w:noProof/>
              </w:rPr>
              <w:t>3.6. Планирование образовательной деятельности</w:t>
            </w:r>
            <w:r w:rsidR="001617A1">
              <w:rPr>
                <w:noProof/>
                <w:webHidden/>
              </w:rPr>
              <w:tab/>
            </w:r>
            <w:r w:rsidR="001617A1">
              <w:rPr>
                <w:noProof/>
                <w:webHidden/>
              </w:rPr>
              <w:fldChar w:fldCharType="begin"/>
            </w:r>
            <w:r w:rsidR="001617A1">
              <w:rPr>
                <w:noProof/>
                <w:webHidden/>
              </w:rPr>
              <w:instrText xml:space="preserve"> PAGEREF _Toc81413267 \h </w:instrText>
            </w:r>
            <w:r w:rsidR="001617A1">
              <w:rPr>
                <w:noProof/>
                <w:webHidden/>
              </w:rPr>
            </w:r>
            <w:r w:rsidR="001617A1">
              <w:rPr>
                <w:noProof/>
                <w:webHidden/>
              </w:rPr>
              <w:fldChar w:fldCharType="separate"/>
            </w:r>
            <w:r w:rsidR="00FF57A1">
              <w:rPr>
                <w:noProof/>
                <w:webHidden/>
              </w:rPr>
              <w:t>146</w:t>
            </w:r>
            <w:r w:rsidR="001617A1">
              <w:rPr>
                <w:noProof/>
                <w:webHidden/>
              </w:rPr>
              <w:fldChar w:fldCharType="end"/>
            </w:r>
          </w:hyperlink>
        </w:p>
        <w:p w:rsidR="001617A1" w:rsidRDefault="00895E48" w:rsidP="001617A1">
          <w:pPr>
            <w:pStyle w:val="21"/>
            <w:tabs>
              <w:tab w:val="right" w:leader="dot" w:pos="9628"/>
            </w:tabs>
            <w:spacing w:after="0" w:line="240" w:lineRule="auto"/>
            <w:rPr>
              <w:rFonts w:asciiTheme="minorHAnsi" w:eastAsiaTheme="minorEastAsia" w:hAnsiTheme="minorHAnsi" w:cstheme="minorBidi"/>
              <w:noProof/>
              <w:color w:val="auto"/>
              <w:sz w:val="22"/>
            </w:rPr>
          </w:pPr>
          <w:hyperlink w:anchor="_Toc81413268" w:history="1">
            <w:r w:rsidR="001617A1" w:rsidRPr="004C3F9F">
              <w:rPr>
                <w:rStyle w:val="a5"/>
                <w:noProof/>
              </w:rPr>
              <w:t>3.7. Режим дня и распорядок</w:t>
            </w:r>
            <w:r w:rsidR="001617A1">
              <w:rPr>
                <w:noProof/>
                <w:webHidden/>
              </w:rPr>
              <w:tab/>
            </w:r>
            <w:r w:rsidR="001617A1">
              <w:rPr>
                <w:noProof/>
                <w:webHidden/>
              </w:rPr>
              <w:fldChar w:fldCharType="begin"/>
            </w:r>
            <w:r w:rsidR="001617A1">
              <w:rPr>
                <w:noProof/>
                <w:webHidden/>
              </w:rPr>
              <w:instrText xml:space="preserve"> PAGEREF _Toc81413268 \h </w:instrText>
            </w:r>
            <w:r w:rsidR="001617A1">
              <w:rPr>
                <w:noProof/>
                <w:webHidden/>
              </w:rPr>
            </w:r>
            <w:r w:rsidR="001617A1">
              <w:rPr>
                <w:noProof/>
                <w:webHidden/>
              </w:rPr>
              <w:fldChar w:fldCharType="separate"/>
            </w:r>
            <w:r w:rsidR="00FF57A1">
              <w:rPr>
                <w:noProof/>
                <w:webHidden/>
              </w:rPr>
              <w:t>147</w:t>
            </w:r>
            <w:r w:rsidR="001617A1">
              <w:rPr>
                <w:noProof/>
                <w:webHidden/>
              </w:rPr>
              <w:fldChar w:fldCharType="end"/>
            </w:r>
          </w:hyperlink>
        </w:p>
        <w:p w:rsidR="001617A1" w:rsidRDefault="00895E48" w:rsidP="001617A1">
          <w:pPr>
            <w:pStyle w:val="21"/>
            <w:tabs>
              <w:tab w:val="right" w:leader="dot" w:pos="9628"/>
            </w:tabs>
            <w:spacing w:after="0" w:line="240" w:lineRule="auto"/>
            <w:rPr>
              <w:rFonts w:asciiTheme="minorHAnsi" w:eastAsiaTheme="minorEastAsia" w:hAnsiTheme="minorHAnsi" w:cstheme="minorBidi"/>
              <w:noProof/>
              <w:color w:val="auto"/>
              <w:sz w:val="22"/>
            </w:rPr>
          </w:pPr>
          <w:hyperlink w:anchor="_Toc81413269" w:history="1">
            <w:r w:rsidR="001617A1" w:rsidRPr="004C3F9F">
              <w:rPr>
                <w:rStyle w:val="a5"/>
                <w:noProof/>
              </w:rPr>
              <w:t>3.8. Перспективы работы по совершенствованию и развитию содержания адаптированной основной образовательной программы дошкольного образования и обеспечивающих ее реализацию нормативно-правовых, финансовых, научнометодических, кадровых, информационных и материально-технических ресурсов</w:t>
            </w:r>
            <w:r w:rsidR="001617A1">
              <w:rPr>
                <w:noProof/>
                <w:webHidden/>
              </w:rPr>
              <w:tab/>
            </w:r>
            <w:r w:rsidR="001617A1">
              <w:rPr>
                <w:noProof/>
                <w:webHidden/>
              </w:rPr>
              <w:fldChar w:fldCharType="begin"/>
            </w:r>
            <w:r w:rsidR="001617A1">
              <w:rPr>
                <w:noProof/>
                <w:webHidden/>
              </w:rPr>
              <w:instrText xml:space="preserve"> PAGEREF _Toc81413269 \h </w:instrText>
            </w:r>
            <w:r w:rsidR="001617A1">
              <w:rPr>
                <w:noProof/>
                <w:webHidden/>
              </w:rPr>
            </w:r>
            <w:r w:rsidR="001617A1">
              <w:rPr>
                <w:noProof/>
                <w:webHidden/>
              </w:rPr>
              <w:fldChar w:fldCharType="separate"/>
            </w:r>
            <w:r w:rsidR="00FF57A1">
              <w:rPr>
                <w:noProof/>
                <w:webHidden/>
              </w:rPr>
              <w:t>158</w:t>
            </w:r>
            <w:r w:rsidR="001617A1">
              <w:rPr>
                <w:noProof/>
                <w:webHidden/>
              </w:rPr>
              <w:fldChar w:fldCharType="end"/>
            </w:r>
          </w:hyperlink>
        </w:p>
        <w:p w:rsidR="001617A1" w:rsidRDefault="00895E48" w:rsidP="001617A1">
          <w:pPr>
            <w:pStyle w:val="21"/>
            <w:tabs>
              <w:tab w:val="right" w:leader="dot" w:pos="9628"/>
            </w:tabs>
            <w:spacing w:after="0" w:line="240" w:lineRule="auto"/>
            <w:rPr>
              <w:rFonts w:asciiTheme="minorHAnsi" w:eastAsiaTheme="minorEastAsia" w:hAnsiTheme="minorHAnsi" w:cstheme="minorBidi"/>
              <w:noProof/>
              <w:color w:val="auto"/>
              <w:sz w:val="22"/>
            </w:rPr>
          </w:pPr>
          <w:hyperlink w:anchor="_Toc81413270" w:history="1">
            <w:r w:rsidR="001617A1" w:rsidRPr="004C3F9F">
              <w:rPr>
                <w:rStyle w:val="a5"/>
                <w:noProof/>
              </w:rPr>
              <w:t>3.9. Перечень нормативных и нормативно-методических документов</w:t>
            </w:r>
            <w:r w:rsidR="001617A1">
              <w:rPr>
                <w:noProof/>
                <w:webHidden/>
              </w:rPr>
              <w:tab/>
            </w:r>
            <w:r w:rsidR="001617A1">
              <w:rPr>
                <w:noProof/>
                <w:webHidden/>
              </w:rPr>
              <w:fldChar w:fldCharType="begin"/>
            </w:r>
            <w:r w:rsidR="001617A1">
              <w:rPr>
                <w:noProof/>
                <w:webHidden/>
              </w:rPr>
              <w:instrText xml:space="preserve"> PAGEREF _Toc81413270 \h </w:instrText>
            </w:r>
            <w:r w:rsidR="001617A1">
              <w:rPr>
                <w:noProof/>
                <w:webHidden/>
              </w:rPr>
            </w:r>
            <w:r w:rsidR="001617A1">
              <w:rPr>
                <w:noProof/>
                <w:webHidden/>
              </w:rPr>
              <w:fldChar w:fldCharType="separate"/>
            </w:r>
            <w:r w:rsidR="00FF57A1">
              <w:rPr>
                <w:noProof/>
                <w:webHidden/>
              </w:rPr>
              <w:t>160</w:t>
            </w:r>
            <w:r w:rsidR="001617A1">
              <w:rPr>
                <w:noProof/>
                <w:webHidden/>
              </w:rPr>
              <w:fldChar w:fldCharType="end"/>
            </w:r>
          </w:hyperlink>
        </w:p>
        <w:p w:rsidR="001617A1" w:rsidRDefault="00895E48" w:rsidP="001617A1">
          <w:pPr>
            <w:pStyle w:val="21"/>
            <w:tabs>
              <w:tab w:val="right" w:leader="dot" w:pos="9628"/>
            </w:tabs>
            <w:spacing w:after="0" w:line="240" w:lineRule="auto"/>
            <w:rPr>
              <w:rFonts w:asciiTheme="minorHAnsi" w:eastAsiaTheme="minorEastAsia" w:hAnsiTheme="minorHAnsi" w:cstheme="minorBidi"/>
              <w:noProof/>
              <w:color w:val="auto"/>
              <w:sz w:val="22"/>
            </w:rPr>
          </w:pPr>
          <w:hyperlink w:anchor="_Toc81413271" w:history="1">
            <w:r w:rsidR="001617A1" w:rsidRPr="004C3F9F">
              <w:rPr>
                <w:rStyle w:val="a5"/>
                <w:noProof/>
              </w:rPr>
              <w:t>3.10. Перечень литературных источников</w:t>
            </w:r>
            <w:r w:rsidR="001617A1">
              <w:rPr>
                <w:noProof/>
                <w:webHidden/>
              </w:rPr>
              <w:tab/>
            </w:r>
            <w:r w:rsidR="001617A1">
              <w:rPr>
                <w:noProof/>
                <w:webHidden/>
              </w:rPr>
              <w:fldChar w:fldCharType="begin"/>
            </w:r>
            <w:r w:rsidR="001617A1">
              <w:rPr>
                <w:noProof/>
                <w:webHidden/>
              </w:rPr>
              <w:instrText xml:space="preserve"> PAGEREF _Toc81413271 \h </w:instrText>
            </w:r>
            <w:r w:rsidR="001617A1">
              <w:rPr>
                <w:noProof/>
                <w:webHidden/>
              </w:rPr>
            </w:r>
            <w:r w:rsidR="001617A1">
              <w:rPr>
                <w:noProof/>
                <w:webHidden/>
              </w:rPr>
              <w:fldChar w:fldCharType="separate"/>
            </w:r>
            <w:r w:rsidR="00FF57A1">
              <w:rPr>
                <w:noProof/>
                <w:webHidden/>
              </w:rPr>
              <w:t>161</w:t>
            </w:r>
            <w:r w:rsidR="001617A1">
              <w:rPr>
                <w:noProof/>
                <w:webHidden/>
              </w:rPr>
              <w:fldChar w:fldCharType="end"/>
            </w:r>
          </w:hyperlink>
        </w:p>
        <w:p w:rsidR="00E325AD" w:rsidRPr="001617A1" w:rsidRDefault="0043110E">
          <w:pPr>
            <w:rPr>
              <w:sz w:val="28"/>
            </w:rPr>
          </w:pPr>
          <w:r w:rsidRPr="001617A1">
            <w:rPr>
              <w:sz w:val="28"/>
            </w:rPr>
            <w:fldChar w:fldCharType="end"/>
          </w:r>
        </w:p>
      </w:sdtContent>
    </w:sdt>
    <w:p w:rsidR="00DD573B" w:rsidRDefault="00DD573B" w:rsidP="00D944D5">
      <w:pPr>
        <w:spacing w:after="115" w:line="259" w:lineRule="auto"/>
        <w:ind w:left="-15" w:firstLine="0"/>
        <w:rPr>
          <w:b/>
          <w:sz w:val="28"/>
          <w:lang w:val="ru-RU"/>
        </w:rPr>
      </w:pPr>
    </w:p>
    <w:p w:rsidR="00DD573B" w:rsidRDefault="00DD573B" w:rsidP="00D944D5">
      <w:pPr>
        <w:spacing w:after="115" w:line="259" w:lineRule="auto"/>
        <w:ind w:left="-15" w:firstLine="0"/>
        <w:rPr>
          <w:b/>
          <w:sz w:val="28"/>
          <w:lang w:val="ru-RU"/>
        </w:rPr>
      </w:pPr>
    </w:p>
    <w:p w:rsidR="00DD573B" w:rsidRDefault="00DD573B" w:rsidP="00D944D5">
      <w:pPr>
        <w:spacing w:after="115" w:line="259" w:lineRule="auto"/>
        <w:ind w:left="-15" w:firstLine="0"/>
        <w:rPr>
          <w:b/>
          <w:sz w:val="28"/>
          <w:lang w:val="ru-RU"/>
        </w:rPr>
      </w:pPr>
    </w:p>
    <w:p w:rsidR="00DD573B" w:rsidRDefault="00DD573B" w:rsidP="00D944D5">
      <w:pPr>
        <w:spacing w:after="115" w:line="259" w:lineRule="auto"/>
        <w:ind w:left="-15" w:firstLine="0"/>
        <w:rPr>
          <w:b/>
          <w:sz w:val="28"/>
          <w:lang w:val="ru-RU"/>
        </w:rPr>
      </w:pPr>
    </w:p>
    <w:p w:rsidR="00DD573B" w:rsidRDefault="00DD573B" w:rsidP="00D944D5">
      <w:pPr>
        <w:spacing w:after="115" w:line="259" w:lineRule="auto"/>
        <w:ind w:left="-15" w:firstLine="0"/>
        <w:rPr>
          <w:b/>
          <w:sz w:val="28"/>
          <w:lang w:val="ru-RU"/>
        </w:rPr>
      </w:pPr>
    </w:p>
    <w:p w:rsidR="00DD573B" w:rsidRDefault="00DD573B" w:rsidP="00D944D5">
      <w:pPr>
        <w:spacing w:after="115" w:line="259" w:lineRule="auto"/>
        <w:ind w:left="-15" w:firstLine="0"/>
        <w:rPr>
          <w:b/>
          <w:sz w:val="28"/>
          <w:lang w:val="ru-RU"/>
        </w:rPr>
      </w:pPr>
    </w:p>
    <w:p w:rsidR="00DD573B" w:rsidRDefault="00DD573B" w:rsidP="00D944D5">
      <w:pPr>
        <w:spacing w:after="115" w:line="259" w:lineRule="auto"/>
        <w:ind w:left="-15" w:firstLine="0"/>
        <w:rPr>
          <w:b/>
          <w:sz w:val="28"/>
          <w:lang w:val="ru-RU"/>
        </w:rPr>
      </w:pPr>
    </w:p>
    <w:p w:rsidR="00DD573B" w:rsidRDefault="00DD573B" w:rsidP="00D944D5">
      <w:pPr>
        <w:spacing w:after="115" w:line="259" w:lineRule="auto"/>
        <w:ind w:left="-15" w:firstLine="0"/>
        <w:rPr>
          <w:b/>
          <w:sz w:val="28"/>
          <w:lang w:val="ru-RU"/>
        </w:rPr>
      </w:pPr>
    </w:p>
    <w:p w:rsidR="00DD573B" w:rsidRDefault="00DD573B" w:rsidP="00D944D5">
      <w:pPr>
        <w:spacing w:after="115" w:line="259" w:lineRule="auto"/>
        <w:ind w:left="-15" w:firstLine="0"/>
        <w:rPr>
          <w:b/>
          <w:sz w:val="28"/>
          <w:lang w:val="ru-RU"/>
        </w:rPr>
      </w:pPr>
    </w:p>
    <w:p w:rsidR="00DD573B" w:rsidRDefault="00DD573B" w:rsidP="00D944D5">
      <w:pPr>
        <w:spacing w:after="115" w:line="259" w:lineRule="auto"/>
        <w:ind w:left="-15" w:firstLine="0"/>
        <w:rPr>
          <w:b/>
          <w:sz w:val="28"/>
          <w:lang w:val="ru-RU"/>
        </w:rPr>
      </w:pPr>
    </w:p>
    <w:p w:rsidR="00DD573B" w:rsidRDefault="00DD573B" w:rsidP="00D944D5">
      <w:pPr>
        <w:spacing w:after="115" w:line="259" w:lineRule="auto"/>
        <w:ind w:left="-15" w:firstLine="0"/>
        <w:rPr>
          <w:b/>
          <w:sz w:val="28"/>
          <w:lang w:val="ru-RU"/>
        </w:rPr>
      </w:pPr>
    </w:p>
    <w:p w:rsidR="00DD573B" w:rsidRDefault="00DD573B" w:rsidP="00D944D5">
      <w:pPr>
        <w:spacing w:after="115" w:line="259" w:lineRule="auto"/>
        <w:ind w:left="-15" w:firstLine="0"/>
        <w:rPr>
          <w:b/>
          <w:sz w:val="28"/>
          <w:lang w:val="ru-RU"/>
        </w:rPr>
      </w:pPr>
    </w:p>
    <w:p w:rsidR="00DD573B" w:rsidRDefault="00DD573B" w:rsidP="00D944D5">
      <w:pPr>
        <w:spacing w:after="115" w:line="259" w:lineRule="auto"/>
        <w:ind w:left="-15" w:firstLine="0"/>
        <w:rPr>
          <w:b/>
          <w:sz w:val="28"/>
          <w:lang w:val="ru-RU"/>
        </w:rPr>
      </w:pPr>
    </w:p>
    <w:p w:rsidR="00DD573B" w:rsidRDefault="00DD573B" w:rsidP="00D944D5">
      <w:pPr>
        <w:spacing w:after="115" w:line="259" w:lineRule="auto"/>
        <w:ind w:left="-15" w:firstLine="0"/>
        <w:rPr>
          <w:b/>
          <w:sz w:val="28"/>
          <w:lang w:val="ru-RU"/>
        </w:rPr>
      </w:pPr>
    </w:p>
    <w:p w:rsidR="00DD573B" w:rsidRDefault="00DD573B" w:rsidP="00D944D5">
      <w:pPr>
        <w:spacing w:after="115" w:line="259" w:lineRule="auto"/>
        <w:ind w:left="-15" w:firstLine="0"/>
        <w:rPr>
          <w:b/>
          <w:sz w:val="28"/>
          <w:lang w:val="ru-RU"/>
        </w:rPr>
      </w:pPr>
    </w:p>
    <w:p w:rsidR="00DD573B" w:rsidRDefault="00DD573B" w:rsidP="00D944D5">
      <w:pPr>
        <w:spacing w:after="115" w:line="259" w:lineRule="auto"/>
        <w:ind w:left="-15" w:firstLine="0"/>
        <w:rPr>
          <w:b/>
          <w:sz w:val="28"/>
          <w:lang w:val="ru-RU"/>
        </w:rPr>
      </w:pPr>
    </w:p>
    <w:p w:rsidR="00DD573B" w:rsidRDefault="00DD573B" w:rsidP="00D944D5">
      <w:pPr>
        <w:spacing w:after="115" w:line="259" w:lineRule="auto"/>
        <w:ind w:left="-15" w:firstLine="0"/>
        <w:rPr>
          <w:b/>
          <w:sz w:val="28"/>
          <w:lang w:val="ru-RU"/>
        </w:rPr>
      </w:pPr>
    </w:p>
    <w:p w:rsidR="00DD573B" w:rsidRDefault="00DD573B" w:rsidP="00D944D5">
      <w:pPr>
        <w:spacing w:after="115" w:line="259" w:lineRule="auto"/>
        <w:ind w:left="-15" w:firstLine="0"/>
        <w:rPr>
          <w:b/>
          <w:sz w:val="28"/>
          <w:lang w:val="ru-RU"/>
        </w:rPr>
      </w:pPr>
    </w:p>
    <w:p w:rsidR="00DD573B" w:rsidRDefault="00DD573B" w:rsidP="00D944D5">
      <w:pPr>
        <w:spacing w:after="115" w:line="259" w:lineRule="auto"/>
        <w:ind w:left="-15" w:firstLine="0"/>
        <w:rPr>
          <w:b/>
          <w:sz w:val="28"/>
          <w:lang w:val="ru-RU"/>
        </w:rPr>
      </w:pPr>
    </w:p>
    <w:p w:rsidR="00DD573B" w:rsidRDefault="00DD573B" w:rsidP="00D944D5">
      <w:pPr>
        <w:spacing w:after="115" w:line="259" w:lineRule="auto"/>
        <w:ind w:left="-15" w:firstLine="0"/>
        <w:rPr>
          <w:b/>
          <w:sz w:val="28"/>
          <w:lang w:val="ru-RU"/>
        </w:rPr>
      </w:pPr>
    </w:p>
    <w:p w:rsidR="00DD573B" w:rsidRDefault="00DD573B" w:rsidP="00D944D5">
      <w:pPr>
        <w:spacing w:after="115" w:line="259" w:lineRule="auto"/>
        <w:ind w:left="-15" w:firstLine="0"/>
        <w:rPr>
          <w:b/>
          <w:sz w:val="28"/>
          <w:lang w:val="ru-RU"/>
        </w:rPr>
      </w:pPr>
    </w:p>
    <w:p w:rsidR="00DD573B" w:rsidRDefault="00DD573B" w:rsidP="00D944D5">
      <w:pPr>
        <w:spacing w:after="115" w:line="259" w:lineRule="auto"/>
        <w:ind w:left="-15" w:firstLine="0"/>
        <w:rPr>
          <w:b/>
          <w:sz w:val="28"/>
          <w:lang w:val="ru-RU"/>
        </w:rPr>
      </w:pPr>
    </w:p>
    <w:p w:rsidR="00DD573B" w:rsidRDefault="00DD573B" w:rsidP="00D944D5">
      <w:pPr>
        <w:spacing w:after="115" w:line="259" w:lineRule="auto"/>
        <w:ind w:left="-15" w:firstLine="0"/>
        <w:rPr>
          <w:b/>
          <w:sz w:val="28"/>
          <w:lang w:val="ru-RU"/>
        </w:rPr>
      </w:pPr>
    </w:p>
    <w:p w:rsidR="00DD573B" w:rsidRDefault="00DD573B" w:rsidP="00D944D5">
      <w:pPr>
        <w:spacing w:after="115" w:line="259" w:lineRule="auto"/>
        <w:ind w:left="-15" w:firstLine="0"/>
        <w:rPr>
          <w:b/>
          <w:sz w:val="28"/>
          <w:lang w:val="ru-RU"/>
        </w:rPr>
      </w:pPr>
    </w:p>
    <w:p w:rsidR="00FB7FC3" w:rsidRDefault="00FB7FC3" w:rsidP="00D944D5">
      <w:pPr>
        <w:spacing w:after="115" w:line="259" w:lineRule="auto"/>
        <w:ind w:left="-15" w:firstLine="0"/>
        <w:rPr>
          <w:b/>
          <w:sz w:val="28"/>
          <w:lang w:val="ru-RU"/>
        </w:rPr>
      </w:pPr>
    </w:p>
    <w:p w:rsidR="00DD573B" w:rsidRDefault="00DD573B" w:rsidP="00D944D5">
      <w:pPr>
        <w:spacing w:after="115" w:line="259" w:lineRule="auto"/>
        <w:ind w:left="-15" w:firstLine="0"/>
        <w:rPr>
          <w:b/>
          <w:sz w:val="28"/>
          <w:lang w:val="ru-RU"/>
        </w:rPr>
      </w:pPr>
    </w:p>
    <w:p w:rsidR="00E325AD" w:rsidRPr="001617A1" w:rsidRDefault="0043110E" w:rsidP="00DD573B">
      <w:pPr>
        <w:spacing w:after="115" w:line="259" w:lineRule="auto"/>
        <w:ind w:left="-15" w:firstLine="0"/>
        <w:jc w:val="center"/>
        <w:rPr>
          <w:sz w:val="28"/>
          <w:lang w:val="ru-RU"/>
        </w:rPr>
      </w:pPr>
      <w:r w:rsidRPr="001617A1">
        <w:rPr>
          <w:b/>
          <w:sz w:val="28"/>
          <w:lang w:val="ru-RU"/>
        </w:rPr>
        <w:lastRenderedPageBreak/>
        <w:t>ВВЕДЕНИЕ</w:t>
      </w:r>
    </w:p>
    <w:p w:rsidR="00E325AD" w:rsidRPr="001617A1" w:rsidRDefault="0043110E" w:rsidP="007F7DDE">
      <w:pPr>
        <w:spacing w:after="0" w:line="240" w:lineRule="auto"/>
        <w:ind w:left="-15"/>
        <w:rPr>
          <w:sz w:val="28"/>
          <w:lang w:val="ru-RU"/>
        </w:rPr>
      </w:pPr>
      <w:r w:rsidRPr="001617A1">
        <w:rPr>
          <w:sz w:val="28"/>
          <w:lang w:val="ru-RU"/>
        </w:rPr>
        <w:t xml:space="preserve">Примерная адаптированная основная образовательная программа дошкольного образования для слабовидящих детей раннего и дошкольного возраста (далее – Программа, ПрАООП) разработана с учетом специфики дошкольного образования как фундамента всего последующего общего образования, в соответствии с Федеральным законом «Об образовании в Российской Федерации» и Федеральным государственным образовательным стандартом дошкольного образования (далее – ФГОСДО, Стандарт). Данная программа разработана с учетом особенностей развития и особых образовательных потребностей слабовидящих детей. </w:t>
      </w:r>
    </w:p>
    <w:p w:rsidR="00E325AD" w:rsidRPr="001617A1" w:rsidRDefault="0043110E" w:rsidP="007F7DDE">
      <w:pPr>
        <w:spacing w:after="0" w:line="240" w:lineRule="auto"/>
        <w:ind w:left="-15"/>
        <w:rPr>
          <w:sz w:val="28"/>
          <w:lang w:val="ru-RU"/>
        </w:rPr>
      </w:pPr>
      <w:r w:rsidRPr="001617A1">
        <w:rPr>
          <w:sz w:val="28"/>
          <w:lang w:val="ru-RU"/>
        </w:rPr>
        <w:t xml:space="preserve">Стандарт определяет инвариантные цели и ориентиры разработки основных образовательных программ дошкольного образования, а Программа представляет примеры вариативных способов и средств их достижения. </w:t>
      </w:r>
    </w:p>
    <w:p w:rsidR="00E325AD" w:rsidRPr="001617A1" w:rsidRDefault="0043110E" w:rsidP="007F7DDE">
      <w:pPr>
        <w:spacing w:after="0" w:line="240" w:lineRule="auto"/>
        <w:ind w:left="-15"/>
        <w:rPr>
          <w:sz w:val="28"/>
          <w:lang w:val="ru-RU"/>
        </w:rPr>
      </w:pPr>
      <w:r w:rsidRPr="001617A1">
        <w:rPr>
          <w:sz w:val="28"/>
          <w:lang w:val="ru-RU"/>
        </w:rPr>
        <w:t xml:space="preserve">ПрАООП является документом, с учетом которого организации, осуществляющие образовательную деятельность на уровне дошкольного образования (далее – Организации), самостоятельно разрабатывают и утверждают адаптированную основную общеобразовательную программу дошкольного образования для слабовидящих детей раннего и дошкольного возраста. </w:t>
      </w:r>
    </w:p>
    <w:p w:rsidR="00E325AD" w:rsidRPr="001617A1" w:rsidRDefault="0043110E" w:rsidP="007F7DDE">
      <w:pPr>
        <w:spacing w:after="0" w:line="240" w:lineRule="auto"/>
        <w:ind w:left="-15"/>
        <w:rPr>
          <w:sz w:val="28"/>
          <w:lang w:val="ru-RU"/>
        </w:rPr>
      </w:pPr>
      <w:r w:rsidRPr="001617A1">
        <w:rPr>
          <w:sz w:val="28"/>
          <w:lang w:val="ru-RU"/>
        </w:rPr>
        <w:t xml:space="preserve">По своему организационно-управленческому статусу данная Программа, реализующая принципы Стандарта, обладает модульной структурой. </w:t>
      </w:r>
    </w:p>
    <w:p w:rsidR="00E325AD" w:rsidRPr="001617A1" w:rsidRDefault="0043110E" w:rsidP="001617A1">
      <w:pPr>
        <w:spacing w:after="0" w:line="240" w:lineRule="auto"/>
        <w:ind w:left="-15"/>
        <w:rPr>
          <w:sz w:val="28"/>
          <w:lang w:val="ru-RU"/>
        </w:rPr>
      </w:pPr>
      <w:r w:rsidRPr="001617A1">
        <w:rPr>
          <w:sz w:val="28"/>
          <w:lang w:val="ru-RU"/>
        </w:rPr>
        <w:t xml:space="preserve">Рамочный характер ПрАООП раскрывается через представление общей модели образовательного процесса в дошкольных образовательных организациях, возрастных нормативов развития, общих и особых образовательных потребностей слабовидящих детей раннего и дошкольного возраста, определение структуры и наполнения содержания образовательной деятельности в соответствии с направлениями развития ребенка в пяти образовательных областях. Образовательные области, содержание образовательной деятельности, Программы коррекционной работы, равно как и организация образовательной среды, в том числе социокультурной и предметно-пространственной образовательной, в соответствии с особыми образовательными потребностями слабовидящих детей выступают в качестве модулей, из которых создается адаптированная основная общеобразовательная программа Организации. Модульный характер представления содержания ПрАООП позволяет конструировать адаптированную основную образовательную программу дошкольной образовательной организации для слабовидящих детей раннего и дошкольного возраста. </w:t>
      </w:r>
    </w:p>
    <w:p w:rsidR="00E325AD" w:rsidRPr="001617A1" w:rsidRDefault="0043110E" w:rsidP="001617A1">
      <w:pPr>
        <w:spacing w:after="0" w:line="240" w:lineRule="auto"/>
        <w:ind w:left="10" w:right="2" w:hanging="10"/>
        <w:rPr>
          <w:sz w:val="28"/>
          <w:lang w:val="ru-RU"/>
        </w:rPr>
      </w:pPr>
      <w:r w:rsidRPr="001617A1">
        <w:rPr>
          <w:sz w:val="28"/>
          <w:lang w:val="ru-RU"/>
        </w:rPr>
        <w:t xml:space="preserve">Содержание Программы в соответствии с требованиями Стандарта включает три основных раздела – целевой, содержательный и организационный.  </w:t>
      </w:r>
    </w:p>
    <w:p w:rsidR="00E325AD" w:rsidRPr="001617A1" w:rsidRDefault="0043110E" w:rsidP="007F7DDE">
      <w:pPr>
        <w:spacing w:after="0" w:line="240" w:lineRule="auto"/>
        <w:ind w:left="-15"/>
        <w:rPr>
          <w:sz w:val="28"/>
          <w:lang w:val="ru-RU"/>
        </w:rPr>
      </w:pPr>
      <w:r w:rsidRPr="001617A1">
        <w:rPr>
          <w:sz w:val="28"/>
          <w:lang w:val="ru-RU"/>
        </w:rPr>
        <w:t xml:space="preserve">Целевой раздел ПрАООП для слабовидящих дошкольников включает пояснительную записку, в которой обозначаются ее цели и задачи, описываются особенности развития и особые образовательные потребности слабовидящих детей, определяются приоритетные направления деятельности </w:t>
      </w:r>
      <w:r w:rsidRPr="001617A1">
        <w:rPr>
          <w:sz w:val="28"/>
          <w:lang w:val="ru-RU"/>
        </w:rPr>
        <w:lastRenderedPageBreak/>
        <w:t xml:space="preserve">Организации, принципы и подходы к формированию Программы, механизмы адаптации ООП, планируемые результаты ее освоения (в виде целевых ориентиров) воспитанниками со зрительной депривацией. </w:t>
      </w:r>
    </w:p>
    <w:p w:rsidR="00E325AD" w:rsidRPr="001617A1" w:rsidRDefault="0043110E" w:rsidP="007F7DDE">
      <w:pPr>
        <w:spacing w:after="0" w:line="240" w:lineRule="auto"/>
        <w:ind w:left="-15"/>
        <w:rPr>
          <w:sz w:val="28"/>
          <w:lang w:val="ru-RU"/>
        </w:rPr>
      </w:pPr>
      <w:r w:rsidRPr="001617A1">
        <w:rPr>
          <w:sz w:val="28"/>
          <w:lang w:val="ru-RU"/>
        </w:rPr>
        <w:t xml:space="preserve">Содержательный раздел Программы включает описание образовательной деятельности по пяти образовательным областям, определяемым ФГОС ДО (социальнокоммуникативное развитие; познавательное развитие; речевое развитие; художественноэстетическое развитие; физическое развитие) с определением в каждой области актуальных для ее освоения слабовидящими воспитанниками видов детской деятельности; образовательной деятельности по профессиональной коррекции нарушений развития детей со зрительной депривацией; раскрытие аспектов образовательной среды: характер взаимодействия взрослых с детьми; взаимодействие педагогического коллектива с семьями воспитанников. </w:t>
      </w:r>
    </w:p>
    <w:p w:rsidR="00E325AD" w:rsidRPr="001617A1" w:rsidRDefault="0043110E" w:rsidP="007F7DDE">
      <w:pPr>
        <w:spacing w:after="0" w:line="240" w:lineRule="auto"/>
        <w:ind w:left="-15"/>
        <w:rPr>
          <w:sz w:val="28"/>
          <w:lang w:val="ru-RU"/>
        </w:rPr>
      </w:pPr>
      <w:r w:rsidRPr="001617A1">
        <w:rPr>
          <w:sz w:val="28"/>
          <w:lang w:val="ru-RU"/>
        </w:rPr>
        <w:t xml:space="preserve">Программа определяет примерное содержание образовательной деятельности по каждой образовательной области с учетом возрастных и типологических особенностей слабовидящих детей, их особых образовательных потребностей с описанием коррекционнокомпенсаторных задач по направлениям педагогической деятельности.  Освоение адаптированного к особым образовательным потребностям детей с нарушением зрения содержания пяти образовательных областей обеспечивает развитие у слабовидящих воспитанников предпосылок освоения на следующей ступени образования АООПНОО для слабовидящих обучающихся. </w:t>
      </w:r>
    </w:p>
    <w:p w:rsidR="00E325AD" w:rsidRPr="001617A1" w:rsidRDefault="0043110E" w:rsidP="007F7DDE">
      <w:pPr>
        <w:spacing w:after="0" w:line="240" w:lineRule="auto"/>
        <w:ind w:left="-15"/>
        <w:rPr>
          <w:sz w:val="28"/>
          <w:lang w:val="ru-RU"/>
        </w:rPr>
      </w:pPr>
      <w:r w:rsidRPr="001617A1">
        <w:rPr>
          <w:sz w:val="28"/>
          <w:lang w:val="ru-RU"/>
        </w:rPr>
        <w:t xml:space="preserve">С учетом особых образовательных потребностей воспитанников с нарушением зрения содержательный раздел Программы включает описание коррекционно-развивающей работы, обеспечивающей слабовидящему ребенку профилактику и, при необходимости, коррекцию трудностей развития, обусловленных негативным влиянием зрительной депривации, успешное освоение образовательных областей, определенную готовность к обучению в школе, адаптацию и интеграцию слабовидящих детей  в общество. </w:t>
      </w:r>
    </w:p>
    <w:p w:rsidR="00E325AD" w:rsidRPr="001617A1" w:rsidRDefault="0043110E" w:rsidP="007F7DDE">
      <w:pPr>
        <w:spacing w:after="0" w:line="240" w:lineRule="auto"/>
        <w:ind w:left="-15"/>
        <w:rPr>
          <w:sz w:val="28"/>
          <w:lang w:val="ru-RU"/>
        </w:rPr>
      </w:pPr>
      <w:r w:rsidRPr="001617A1">
        <w:rPr>
          <w:sz w:val="28"/>
          <w:lang w:val="ru-RU"/>
        </w:rPr>
        <w:t xml:space="preserve">В соответствии с ФГОС ДО и с учетом особых образовательных потребностей слабовидящих детей в Программе особое место занимает абилитация слабовидящих детей посредством реализации Абилитационной программы образовательной организации в рамках деятельности службы ранней помощи. </w:t>
      </w:r>
    </w:p>
    <w:p w:rsidR="00E325AD" w:rsidRPr="001617A1" w:rsidRDefault="0043110E" w:rsidP="001617A1">
      <w:pPr>
        <w:spacing w:after="0" w:line="240" w:lineRule="auto"/>
        <w:ind w:left="10" w:right="2" w:hanging="10"/>
        <w:rPr>
          <w:sz w:val="28"/>
          <w:lang w:val="ru-RU"/>
        </w:rPr>
      </w:pPr>
      <w:r w:rsidRPr="001617A1">
        <w:rPr>
          <w:sz w:val="28"/>
          <w:lang w:val="ru-RU"/>
        </w:rPr>
        <w:t xml:space="preserve">Программа (ПрАООП) обеспечивает реализацию целевых ориентиров дошкольного образования слабовидящих детей раннего и дошкольного возраста в условиях дошкольных образовательных групп комбинированной и компенсирующей направленности. </w:t>
      </w:r>
    </w:p>
    <w:p w:rsidR="00E325AD" w:rsidRPr="001617A1" w:rsidRDefault="0043110E" w:rsidP="007F7DDE">
      <w:pPr>
        <w:spacing w:after="0" w:line="240" w:lineRule="auto"/>
        <w:ind w:left="-15"/>
        <w:rPr>
          <w:sz w:val="28"/>
          <w:lang w:val="ru-RU"/>
        </w:rPr>
      </w:pPr>
      <w:r w:rsidRPr="001617A1">
        <w:rPr>
          <w:sz w:val="28"/>
          <w:lang w:val="ru-RU"/>
        </w:rPr>
        <w:t xml:space="preserve">Данная программа разработана с учетом особенностей развития и  особых образовательных потребностей слабовидящих детей, не имеющих других, кроме зрительного, первичных нарушений (сенсорных, интеллектуальных, двигательных). В тех случаях, когда у слабовидящего ребенка раннего или дошкольного возраста отмечается сложный дефект, по степени проявления позволяющий ему адаптироваться в детском сообществе,  то для него </w:t>
      </w:r>
      <w:r w:rsidRPr="001617A1">
        <w:rPr>
          <w:sz w:val="28"/>
          <w:lang w:val="ru-RU"/>
        </w:rPr>
        <w:lastRenderedPageBreak/>
        <w:t xml:space="preserve">разрабатывается индивидуальная программа сопровождения, основой которой выступает АООП.  </w:t>
      </w:r>
    </w:p>
    <w:p w:rsidR="00E325AD" w:rsidRPr="001617A1" w:rsidRDefault="0043110E" w:rsidP="007F7DDE">
      <w:pPr>
        <w:spacing w:after="0" w:line="240" w:lineRule="auto"/>
        <w:ind w:left="-15"/>
        <w:rPr>
          <w:sz w:val="28"/>
          <w:lang w:val="ru-RU"/>
        </w:rPr>
      </w:pPr>
      <w:r w:rsidRPr="001617A1">
        <w:rPr>
          <w:sz w:val="28"/>
          <w:lang w:val="ru-RU"/>
        </w:rPr>
        <w:t xml:space="preserve">Содержание Программы в полном объеме может быть реализовано в совместной деятельности педагогов и слабовидящих детей, а также через организацию самостоятельной деятельности воспитанников. Под совместной деятельностью педагогов и слабовидящих детей понимается деятельность двух и более участников образовательного процесса (педагогов и обучающихся) по решению образовательных задач на одном пространстве и в одно и то же время. Она отличается наличием партнерской позиции взрослого и партнерской формой организации (сотрудничество взрослого и детей, возможность свободного размещения, перемещения и общения детей с ограниченными возможностями здоровья по зрению в процессе образовательной деятельности), предполагает сочетание индивидуальной, подгрупповой и групповой форм организации работы с воспитанниками. Особое внимание в Программе обращается на владение педагогами средствами общения в системе координат «зрячий-слабовидящий», на умения зрячего взрослого социума организовывать все виды детской деятельности слабовидящего ребенка с опорой на компенсаторные процессы, поддерживать его инициативность и доступную самостоятельность в разных сферах жизнедеятельности.  </w:t>
      </w:r>
    </w:p>
    <w:p w:rsidR="00E325AD" w:rsidRPr="001617A1" w:rsidRDefault="0043110E" w:rsidP="007F7DDE">
      <w:pPr>
        <w:spacing w:after="0" w:line="240" w:lineRule="auto"/>
        <w:ind w:left="-15"/>
        <w:rPr>
          <w:sz w:val="28"/>
          <w:lang w:val="ru-RU"/>
        </w:rPr>
      </w:pPr>
      <w:r w:rsidRPr="001617A1">
        <w:rPr>
          <w:sz w:val="28"/>
          <w:lang w:val="ru-RU"/>
        </w:rPr>
        <w:t xml:space="preserve">Под самостоятельной деятельностью слабовидящих детей понимается свободная деятельность воспитанников в условиях созданного образовательного коррекционноразвивающего пространства, обеспечивающего выбор каждым ребенком деятельности по интересам,  позволяющая ему взаимодействовать со сверстниками или действовать индивидуально. Особое внимание в Программе уделяется созданию взрослыми условий общения и практического взаимодействия сверстников в системе координат «слабовидящий-слабовидящий», «зрячий-слабовидящий». </w:t>
      </w:r>
    </w:p>
    <w:p w:rsidR="00E325AD" w:rsidRPr="001617A1" w:rsidRDefault="0043110E" w:rsidP="007F7DDE">
      <w:pPr>
        <w:spacing w:after="0" w:line="240" w:lineRule="auto"/>
        <w:ind w:left="-15"/>
        <w:rPr>
          <w:sz w:val="28"/>
          <w:lang w:val="ru-RU"/>
        </w:rPr>
      </w:pPr>
      <w:r w:rsidRPr="001617A1">
        <w:rPr>
          <w:sz w:val="28"/>
          <w:lang w:val="ru-RU"/>
        </w:rPr>
        <w:t xml:space="preserve">В Организационном разделе программы представлено, в каких условиях реализуется программа и осуществляется материально-техническое обеспечение реализации программы, обеспеченность методическими материалами и средствами обучения и воспитания, распорядок и/или режим дня, особенности социокультурной среды, организации предметно-пространственной развивающей образовательной среды, а также психолого-педагогические, кадровые и финансовые условия реализации программы. В части финансовых условий описаны особенности финансово-экономического обеспечения дошкольного образования слабовидящих детей раннего и дошкольного возраста, дано определение нормативных затрат на оказание государственной услуги по дошкольному образованию слабовидящих детей. </w:t>
      </w:r>
    </w:p>
    <w:p w:rsidR="00E325AD" w:rsidRPr="001617A1" w:rsidRDefault="0043110E" w:rsidP="007F7DDE">
      <w:pPr>
        <w:spacing w:after="0" w:line="240" w:lineRule="auto"/>
        <w:ind w:left="-15"/>
        <w:rPr>
          <w:sz w:val="28"/>
          <w:lang w:val="ru-RU"/>
        </w:rPr>
      </w:pPr>
      <w:r w:rsidRPr="001617A1">
        <w:rPr>
          <w:sz w:val="28"/>
          <w:lang w:val="ru-RU"/>
        </w:rPr>
        <w:t xml:space="preserve">Объем обязательной части основной образовательной программы должен составлять не менее 60% от общего объема. Объем части основной образовательной программы, формируемой участниками образовательных отношений, должен составлять не более 40% от общего объема. </w:t>
      </w:r>
    </w:p>
    <w:p w:rsidR="001617A1" w:rsidRDefault="0043110E" w:rsidP="007F7DDE">
      <w:pPr>
        <w:spacing w:after="0" w:line="240" w:lineRule="auto"/>
        <w:ind w:left="-15"/>
        <w:rPr>
          <w:b/>
          <w:sz w:val="28"/>
          <w:lang w:val="ru-RU"/>
        </w:rPr>
      </w:pPr>
      <w:r w:rsidRPr="001617A1">
        <w:rPr>
          <w:sz w:val="28"/>
          <w:lang w:val="ru-RU"/>
        </w:rPr>
        <w:t xml:space="preserve">Программа также содержит рекомендации по развивающему оцениванию достижения целей в форме педагогической и психологической диагностики </w:t>
      </w:r>
      <w:r w:rsidRPr="001617A1">
        <w:rPr>
          <w:sz w:val="28"/>
          <w:lang w:val="ru-RU"/>
        </w:rPr>
        <w:lastRenderedPageBreak/>
        <w:t>развития детей, а также качества реализации основной общеобразовательной программы Организации. Система оценивания качества реализации программы Организации направлена, в первую очередь, на оценку созданных Организацией условий внутри образовательного процесса.</w:t>
      </w:r>
      <w:r w:rsidRPr="001617A1">
        <w:rPr>
          <w:b/>
          <w:sz w:val="28"/>
          <w:lang w:val="ru-RU"/>
        </w:rPr>
        <w:t xml:space="preserve"> </w:t>
      </w:r>
    </w:p>
    <w:p w:rsidR="001617A1" w:rsidRDefault="001617A1" w:rsidP="007F7DDE">
      <w:pPr>
        <w:spacing w:after="0" w:line="240" w:lineRule="auto"/>
        <w:ind w:left="-15"/>
        <w:rPr>
          <w:b/>
          <w:sz w:val="28"/>
          <w:lang w:val="ru-RU"/>
        </w:rPr>
      </w:pPr>
    </w:p>
    <w:p w:rsidR="001617A1" w:rsidRDefault="001617A1" w:rsidP="007F7DDE">
      <w:pPr>
        <w:spacing w:after="0" w:line="240" w:lineRule="auto"/>
        <w:ind w:left="-15"/>
        <w:rPr>
          <w:b/>
          <w:sz w:val="28"/>
          <w:lang w:val="ru-RU"/>
        </w:rPr>
      </w:pPr>
    </w:p>
    <w:p w:rsidR="001617A1" w:rsidRPr="001617A1" w:rsidRDefault="001617A1" w:rsidP="001617A1">
      <w:pPr>
        <w:pStyle w:val="1"/>
        <w:spacing w:after="0" w:line="240" w:lineRule="auto"/>
        <w:ind w:left="149" w:right="151"/>
        <w:jc w:val="center"/>
        <w:rPr>
          <w:sz w:val="28"/>
        </w:rPr>
      </w:pPr>
      <w:bookmarkStart w:id="1" w:name="_Toc81413220"/>
      <w:r w:rsidRPr="001617A1">
        <w:rPr>
          <w:sz w:val="28"/>
        </w:rPr>
        <w:t>1. ЦЕЛЕВОЙ РАЗДЕЛ</w:t>
      </w:r>
      <w:bookmarkEnd w:id="1"/>
      <w:r w:rsidRPr="001617A1">
        <w:rPr>
          <w:sz w:val="28"/>
        </w:rPr>
        <w:t xml:space="preserve"> </w:t>
      </w:r>
    </w:p>
    <w:p w:rsidR="001617A1" w:rsidRPr="001617A1" w:rsidRDefault="001617A1" w:rsidP="001617A1">
      <w:pPr>
        <w:spacing w:after="0" w:line="240" w:lineRule="auto"/>
        <w:ind w:left="708" w:firstLine="0"/>
        <w:jc w:val="left"/>
        <w:rPr>
          <w:sz w:val="28"/>
          <w:lang w:val="ru-RU"/>
        </w:rPr>
      </w:pPr>
      <w:r w:rsidRPr="001617A1">
        <w:rPr>
          <w:b/>
          <w:sz w:val="28"/>
          <w:lang w:val="ru-RU"/>
        </w:rPr>
        <w:t xml:space="preserve"> </w:t>
      </w:r>
    </w:p>
    <w:p w:rsidR="001617A1" w:rsidRPr="001617A1" w:rsidRDefault="001617A1" w:rsidP="001617A1">
      <w:pPr>
        <w:pStyle w:val="2"/>
        <w:tabs>
          <w:tab w:val="center" w:pos="4495"/>
          <w:tab w:val="center" w:pos="6519"/>
        </w:tabs>
        <w:spacing w:after="0" w:line="240" w:lineRule="auto"/>
        <w:ind w:left="0" w:firstLine="0"/>
        <w:jc w:val="left"/>
        <w:rPr>
          <w:sz w:val="28"/>
        </w:rPr>
      </w:pPr>
      <w:r w:rsidRPr="001617A1">
        <w:rPr>
          <w:rFonts w:ascii="Calibri" w:eastAsia="Calibri" w:hAnsi="Calibri" w:cs="Calibri"/>
          <w:b w:val="0"/>
          <w:i w:val="0"/>
        </w:rPr>
        <w:tab/>
      </w:r>
      <w:bookmarkStart w:id="2" w:name="_Toc81413221"/>
      <w:r w:rsidRPr="001617A1">
        <w:rPr>
          <w:i w:val="0"/>
          <w:sz w:val="28"/>
        </w:rPr>
        <w:t>1.1. Пояснительная записка</w:t>
      </w:r>
      <w:bookmarkEnd w:id="2"/>
      <w:r w:rsidRPr="001617A1">
        <w:rPr>
          <w:i w:val="0"/>
          <w:sz w:val="28"/>
        </w:rPr>
        <w:t xml:space="preserve"> </w:t>
      </w:r>
      <w:r w:rsidRPr="001617A1">
        <w:rPr>
          <w:i w:val="0"/>
          <w:sz w:val="28"/>
        </w:rPr>
        <w:tab/>
        <w:t xml:space="preserve"> </w:t>
      </w:r>
    </w:p>
    <w:p w:rsidR="001617A1" w:rsidRPr="001617A1" w:rsidRDefault="001617A1" w:rsidP="001617A1">
      <w:pPr>
        <w:pStyle w:val="4"/>
        <w:spacing w:after="0" w:line="240" w:lineRule="auto"/>
        <w:ind w:left="0" w:firstLine="708"/>
        <w:rPr>
          <w:sz w:val="28"/>
        </w:rPr>
      </w:pPr>
      <w:bookmarkStart w:id="3" w:name="_Toc81413222"/>
      <w:r w:rsidRPr="001617A1">
        <w:rPr>
          <w:i w:val="0"/>
          <w:sz w:val="28"/>
        </w:rPr>
        <w:t>1.1.1. Цели и задачи адаптированной основной образовательной программы</w:t>
      </w:r>
      <w:bookmarkEnd w:id="3"/>
      <w:r w:rsidRPr="001617A1">
        <w:rPr>
          <w:i w:val="0"/>
          <w:sz w:val="28"/>
        </w:rPr>
        <w:t xml:space="preserve"> </w:t>
      </w:r>
    </w:p>
    <w:p w:rsidR="001617A1" w:rsidRPr="001617A1" w:rsidRDefault="001617A1" w:rsidP="001617A1">
      <w:pPr>
        <w:pStyle w:val="4"/>
        <w:spacing w:after="0" w:line="240" w:lineRule="auto"/>
        <w:ind w:left="0" w:firstLine="708"/>
        <w:rPr>
          <w:sz w:val="28"/>
        </w:rPr>
      </w:pPr>
      <w:bookmarkStart w:id="4" w:name="_Toc81413223"/>
      <w:r w:rsidRPr="001617A1">
        <w:rPr>
          <w:i w:val="0"/>
          <w:sz w:val="28"/>
        </w:rPr>
        <w:t>дошкольного образования</w:t>
      </w:r>
      <w:bookmarkEnd w:id="4"/>
      <w:r w:rsidRPr="001617A1">
        <w:rPr>
          <w:i w:val="0"/>
          <w:sz w:val="28"/>
        </w:rPr>
        <w:t xml:space="preserve"> </w:t>
      </w:r>
    </w:p>
    <w:p w:rsidR="001617A1" w:rsidRPr="001617A1" w:rsidRDefault="001617A1" w:rsidP="001617A1">
      <w:pPr>
        <w:spacing w:after="0" w:line="240" w:lineRule="auto"/>
        <w:ind w:left="-15"/>
        <w:rPr>
          <w:sz w:val="28"/>
          <w:lang w:val="ru-RU"/>
        </w:rPr>
      </w:pPr>
      <w:r w:rsidRPr="001617A1">
        <w:rPr>
          <w:sz w:val="28"/>
          <w:lang w:val="ru-RU"/>
        </w:rPr>
        <w:t xml:space="preserve">Цель АООП для слабовидящих дошкольников – создание образовательной среды, обеспечивающей дошкольнику личностный рост с актуализацией и реализацией им адаптивно-компенсаторного потенциала в рамках возрастных и индивидуальных возможностей через удовлетворение им особых образовательных потребностей, формирование социокультурной среды, обеспечивающей психоэмоциональное благополучие слабовидящему ребенку, осуществляющему жизнедеятельность в условиях трудностей зрительного отражения и суженной сенсорной системы. </w:t>
      </w:r>
    </w:p>
    <w:p w:rsidR="001617A1" w:rsidRPr="001617A1" w:rsidRDefault="001617A1" w:rsidP="001617A1">
      <w:pPr>
        <w:spacing w:after="0" w:line="240" w:lineRule="auto"/>
        <w:ind w:left="708" w:firstLine="0"/>
        <w:rPr>
          <w:sz w:val="28"/>
          <w:lang w:val="ru-RU"/>
        </w:rPr>
      </w:pPr>
      <w:r w:rsidRPr="001617A1">
        <w:rPr>
          <w:sz w:val="28"/>
          <w:lang w:val="ru-RU"/>
        </w:rPr>
        <w:t xml:space="preserve">Задачи реализации АООП: </w:t>
      </w:r>
    </w:p>
    <w:p w:rsidR="001617A1" w:rsidRPr="001617A1" w:rsidRDefault="001617A1" w:rsidP="001617A1">
      <w:pPr>
        <w:numPr>
          <w:ilvl w:val="0"/>
          <w:numId w:val="1"/>
        </w:numPr>
        <w:spacing w:after="0" w:line="240" w:lineRule="auto"/>
        <w:ind w:firstLine="360"/>
        <w:rPr>
          <w:sz w:val="28"/>
          <w:lang w:val="ru-RU"/>
        </w:rPr>
      </w:pPr>
      <w:r w:rsidRPr="001617A1">
        <w:rPr>
          <w:sz w:val="28"/>
          <w:lang w:val="ru-RU"/>
        </w:rPr>
        <w:t xml:space="preserve">формирование общей культуры личности слабовидящего дошкольника с развитием им социальных, нравственных, эстетических, интеллектуальных, физических качеств, активности, инициативности, самостоятельности и ответственности, преодолением пассивности, безынициативности, иждивенчества в жизнедеятельности;  </w:t>
      </w:r>
    </w:p>
    <w:p w:rsidR="001617A1" w:rsidRPr="001617A1" w:rsidRDefault="001617A1" w:rsidP="001617A1">
      <w:pPr>
        <w:numPr>
          <w:ilvl w:val="0"/>
          <w:numId w:val="1"/>
        </w:numPr>
        <w:spacing w:after="0" w:line="240" w:lineRule="auto"/>
        <w:ind w:firstLine="360"/>
        <w:rPr>
          <w:sz w:val="28"/>
          <w:lang w:val="ru-RU"/>
        </w:rPr>
      </w:pPr>
      <w:r w:rsidRPr="001617A1">
        <w:rPr>
          <w:sz w:val="28"/>
          <w:lang w:val="ru-RU"/>
        </w:rPr>
        <w:t xml:space="preserve">обеспечение профилактики появления и при необходимости коррекции нарушений в области зрительного восприятия с преодолением слабовидящими дошкольниками трудностей зрительного отражения, формированием адекватных, точных, полных, дифференцированных, целостных и детализированных образов восприятия </w:t>
      </w:r>
      <w:r w:rsidRPr="001617A1">
        <w:rPr>
          <w:sz w:val="28"/>
        </w:rPr>
        <w:t>c</w:t>
      </w:r>
      <w:r w:rsidRPr="001617A1">
        <w:rPr>
          <w:sz w:val="28"/>
          <w:lang w:val="ru-RU"/>
        </w:rPr>
        <w:t xml:space="preserve"> их визуализацией и повышением осмысленности; профилактики и при необходимости коррекции вторичных нарушений в сферах личностного развития, возможность появления которых обусловлена прямым или косвенным влиянием нарушенного зрения; </w:t>
      </w:r>
    </w:p>
    <w:p w:rsidR="00E325AD" w:rsidRPr="001617A1" w:rsidRDefault="001617A1" w:rsidP="007F7DDE">
      <w:pPr>
        <w:spacing w:after="0" w:line="240" w:lineRule="auto"/>
        <w:ind w:left="-15"/>
        <w:rPr>
          <w:sz w:val="28"/>
          <w:lang w:val="ru-RU"/>
        </w:rPr>
      </w:pPr>
      <w:r w:rsidRPr="001617A1">
        <w:rPr>
          <w:sz w:val="28"/>
          <w:lang w:val="ru-RU"/>
        </w:rPr>
        <w:t xml:space="preserve">обеспечение освоения слабовидящими дошкольниками целостной картины мира с расширением знаний и формированием представлений </w:t>
      </w:r>
      <w:r w:rsidR="0043110E" w:rsidRPr="001617A1">
        <w:rPr>
          <w:sz w:val="28"/>
          <w:lang w:val="ru-RU"/>
        </w:rPr>
        <w:br w:type="page"/>
      </w:r>
    </w:p>
    <w:p w:rsidR="00E325AD" w:rsidRPr="001617A1" w:rsidRDefault="0043110E" w:rsidP="001617A1">
      <w:pPr>
        <w:spacing w:after="0" w:line="240" w:lineRule="auto"/>
        <w:ind w:firstLine="0"/>
        <w:rPr>
          <w:sz w:val="28"/>
          <w:lang w:val="ru-RU"/>
        </w:rPr>
      </w:pPr>
      <w:r w:rsidRPr="001617A1">
        <w:rPr>
          <w:sz w:val="28"/>
          <w:lang w:val="ru-RU"/>
        </w:rPr>
        <w:lastRenderedPageBreak/>
        <w:t xml:space="preserve">о его предметно-объектной, предметно-пространственной организации, связей предметных причинно-следственных, родовых, логических; </w:t>
      </w:r>
    </w:p>
    <w:p w:rsidR="00E325AD" w:rsidRPr="001617A1" w:rsidRDefault="0043110E" w:rsidP="007F7DDE">
      <w:pPr>
        <w:numPr>
          <w:ilvl w:val="0"/>
          <w:numId w:val="1"/>
        </w:numPr>
        <w:spacing w:after="0" w:line="240" w:lineRule="auto"/>
        <w:ind w:firstLine="360"/>
        <w:rPr>
          <w:sz w:val="28"/>
          <w:lang w:val="ru-RU"/>
        </w:rPr>
      </w:pPr>
      <w:r w:rsidRPr="001617A1">
        <w:rPr>
          <w:sz w:val="28"/>
          <w:lang w:val="ru-RU"/>
        </w:rPr>
        <w:t xml:space="preserve">формирование у слабовидящего ребенка образа «Я» с развитием знаний и представлений о себе, развитием интереса к окружающему, их широты, освоением опыта самореализации и самопрезентации в среде сверстников;  </w:t>
      </w:r>
    </w:p>
    <w:p w:rsidR="00E325AD" w:rsidRPr="001617A1" w:rsidRDefault="0043110E" w:rsidP="007F7DDE">
      <w:pPr>
        <w:numPr>
          <w:ilvl w:val="0"/>
          <w:numId w:val="1"/>
        </w:numPr>
        <w:spacing w:after="0" w:line="240" w:lineRule="auto"/>
        <w:ind w:firstLine="360"/>
        <w:rPr>
          <w:sz w:val="28"/>
          <w:lang w:val="ru-RU"/>
        </w:rPr>
      </w:pPr>
      <w:r w:rsidRPr="001617A1">
        <w:rPr>
          <w:sz w:val="28"/>
          <w:lang w:val="ru-RU"/>
        </w:rPr>
        <w:t xml:space="preserve">обеспечение преемственности целей и задач дошкольного и начального общего образования слабовидящих детей с учетом и удовлетворением их особых образовательных потребностей; </w:t>
      </w:r>
    </w:p>
    <w:p w:rsidR="00E325AD" w:rsidRPr="001617A1" w:rsidRDefault="0043110E" w:rsidP="007F7DDE">
      <w:pPr>
        <w:numPr>
          <w:ilvl w:val="0"/>
          <w:numId w:val="1"/>
        </w:numPr>
        <w:spacing w:after="0" w:line="240" w:lineRule="auto"/>
        <w:ind w:firstLine="360"/>
        <w:rPr>
          <w:sz w:val="28"/>
          <w:lang w:val="ru-RU"/>
        </w:rPr>
      </w:pPr>
      <w:r w:rsidRPr="001617A1">
        <w:rPr>
          <w:sz w:val="28"/>
          <w:lang w:val="ru-RU"/>
        </w:rPr>
        <w:t xml:space="preserve">создание условий для формирования у слабовидящего ребенка предпосылок учебной деятельности с обеспечением готовности к освоению письма и чтения как базовых учебных умений, развитием компенсаторных способов познавательной деятельности, пространственной ориентировки на микроплоскости, развитием их общей и двигательной активности; </w:t>
      </w:r>
    </w:p>
    <w:p w:rsidR="00E325AD" w:rsidRPr="001617A1" w:rsidRDefault="0043110E" w:rsidP="007F7DDE">
      <w:pPr>
        <w:numPr>
          <w:ilvl w:val="0"/>
          <w:numId w:val="1"/>
        </w:numPr>
        <w:spacing w:after="0" w:line="240" w:lineRule="auto"/>
        <w:ind w:firstLine="360"/>
        <w:rPr>
          <w:sz w:val="28"/>
          <w:lang w:val="ru-RU"/>
        </w:rPr>
      </w:pPr>
      <w:r w:rsidRPr="001617A1">
        <w:rPr>
          <w:sz w:val="28"/>
          <w:lang w:val="ru-RU"/>
        </w:rPr>
        <w:t xml:space="preserve">обеспечение психолого-педагогической поддержки семьи с повышением компетентности родителей в вопросах особенностей развития, воспитания и образования слабовидящих детей. </w:t>
      </w:r>
    </w:p>
    <w:p w:rsidR="00E325AD" w:rsidRPr="001617A1" w:rsidRDefault="0043110E" w:rsidP="007F7DDE">
      <w:pPr>
        <w:spacing w:after="0" w:line="240" w:lineRule="auto"/>
        <w:ind w:left="708" w:firstLine="0"/>
        <w:jc w:val="left"/>
        <w:rPr>
          <w:sz w:val="28"/>
          <w:lang w:val="ru-RU"/>
        </w:rPr>
      </w:pPr>
      <w:r w:rsidRPr="001617A1">
        <w:rPr>
          <w:b/>
          <w:sz w:val="28"/>
          <w:lang w:val="ru-RU"/>
        </w:rPr>
        <w:t xml:space="preserve"> </w:t>
      </w:r>
    </w:p>
    <w:p w:rsidR="00E325AD" w:rsidRPr="001617A1" w:rsidRDefault="0043110E" w:rsidP="007F7DDE">
      <w:pPr>
        <w:pStyle w:val="4"/>
        <w:spacing w:after="0" w:line="240" w:lineRule="auto"/>
        <w:ind w:left="0" w:firstLine="708"/>
        <w:rPr>
          <w:sz w:val="28"/>
        </w:rPr>
      </w:pPr>
      <w:bookmarkStart w:id="5" w:name="_Toc81413224"/>
      <w:r w:rsidRPr="001617A1">
        <w:rPr>
          <w:i w:val="0"/>
          <w:sz w:val="28"/>
        </w:rPr>
        <w:t>1.1.2. Особенности развития и особые образовательные потребности</w:t>
      </w:r>
      <w:bookmarkEnd w:id="5"/>
      <w:r w:rsidRPr="001617A1">
        <w:rPr>
          <w:i w:val="0"/>
          <w:sz w:val="28"/>
        </w:rPr>
        <w:t xml:space="preserve"> </w:t>
      </w:r>
    </w:p>
    <w:p w:rsidR="00E325AD" w:rsidRPr="001617A1" w:rsidRDefault="0043110E" w:rsidP="007F7DDE">
      <w:pPr>
        <w:pStyle w:val="4"/>
        <w:spacing w:after="0" w:line="240" w:lineRule="auto"/>
        <w:ind w:left="0" w:firstLine="708"/>
        <w:rPr>
          <w:sz w:val="28"/>
        </w:rPr>
      </w:pPr>
      <w:bookmarkStart w:id="6" w:name="_Toc81413225"/>
      <w:r w:rsidRPr="001617A1">
        <w:rPr>
          <w:i w:val="0"/>
          <w:sz w:val="28"/>
        </w:rPr>
        <w:t>слабовидящих детей</w:t>
      </w:r>
      <w:bookmarkEnd w:id="6"/>
      <w:r w:rsidRPr="001617A1">
        <w:rPr>
          <w:i w:val="0"/>
          <w:sz w:val="28"/>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Слабовидение – разные степени нарушения центрального, периферического, цветового зрения, других функций зрительной системы в отдельности или в совокупности, осложняющие стабильное качественное получение и обработку информации с ограничением зрительного восприятия окружающего, вследствие чего человек испытывает трудности в ориентировочно-поисковых, познавательных действиях регуляции и контроля. Среди причин слабовидения у детей доминируют врожденные, часто наследственного характера, аметропии (разные виды нарушений рефракций), врожденные, перинатальные патологии: пороки и аномалия развития органа зрения в результате нарушения эмбриогенеза, а также патологические состояния глаз, являющиеся следствиями эмбриопатий или перенесенных внутриутробно воспалительных процессов (микрофтальм, врожденные деформации глаза и отдельных его структур, катаракта и глаукома, дистрофические изменения сетчатки и недоразвитие или атрофия зрительных нервов).  </w:t>
      </w:r>
    </w:p>
    <w:p w:rsidR="00E325AD" w:rsidRPr="001617A1" w:rsidRDefault="0043110E" w:rsidP="007F7DDE">
      <w:pPr>
        <w:spacing w:after="0" w:line="240" w:lineRule="auto"/>
        <w:ind w:left="-15"/>
        <w:rPr>
          <w:sz w:val="28"/>
          <w:lang w:val="ru-RU"/>
        </w:rPr>
      </w:pPr>
      <w:r w:rsidRPr="001617A1">
        <w:rPr>
          <w:sz w:val="28"/>
          <w:lang w:val="ru-RU"/>
        </w:rPr>
        <w:t xml:space="preserve">В настоящее время большой процент слабовидящих дошкольников – это дети с ретинопатией недоношенных.  </w:t>
      </w:r>
    </w:p>
    <w:p w:rsidR="00E325AD" w:rsidRPr="001617A1" w:rsidRDefault="0043110E" w:rsidP="007F7DDE">
      <w:pPr>
        <w:spacing w:after="0" w:line="240" w:lineRule="auto"/>
        <w:ind w:left="-15"/>
        <w:rPr>
          <w:sz w:val="28"/>
          <w:lang w:val="ru-RU"/>
        </w:rPr>
      </w:pPr>
      <w:r w:rsidRPr="001617A1">
        <w:rPr>
          <w:sz w:val="28"/>
          <w:lang w:val="ru-RU"/>
        </w:rPr>
        <w:t xml:space="preserve"> Все слабовидящие дошкольники относятся к детям с ОВЗ. Для части слабовидящих детей определяется инвалидность по зрению (в зависимости от степени снижения функций – 2-я или 3-я группа инвалидности). Основанием для определения инвалидности является сочетание трех факторов: нарушение функций организма, стойкое ограничение жизнедеятельности, социальная недостаточность. </w:t>
      </w:r>
    </w:p>
    <w:p w:rsidR="00E325AD" w:rsidRPr="001617A1" w:rsidRDefault="0043110E" w:rsidP="007F7DDE">
      <w:pPr>
        <w:spacing w:after="0" w:line="240" w:lineRule="auto"/>
        <w:ind w:left="-15"/>
        <w:rPr>
          <w:sz w:val="28"/>
          <w:lang w:val="ru-RU"/>
        </w:rPr>
      </w:pPr>
      <w:r w:rsidRPr="001617A1">
        <w:rPr>
          <w:sz w:val="28"/>
          <w:lang w:val="ru-RU"/>
        </w:rPr>
        <w:t xml:space="preserve">В группу слабовидящих дошкольников входят дети с разной степенью слабовидения, а, следовательно, разнородность этой группы воспитанников </w:t>
      </w:r>
      <w:r w:rsidRPr="001617A1">
        <w:rPr>
          <w:sz w:val="28"/>
          <w:lang w:val="ru-RU"/>
        </w:rPr>
        <w:lastRenderedPageBreak/>
        <w:t xml:space="preserve">характеризуется разной степенью ограничения в самообслуживании, в способности к самостоятельному передвижению, к деятельности (ее организации и осуществлению). По показателям остроты зрения на лучше видящем глазу в условиях оптической коррекции определяются три степени слабовидения. </w:t>
      </w:r>
      <w:r w:rsidRPr="001617A1">
        <w:rPr>
          <w:sz w:val="28"/>
        </w:rPr>
        <w:t>C</w:t>
      </w:r>
      <w:r w:rsidRPr="001617A1">
        <w:rPr>
          <w:sz w:val="28"/>
          <w:lang w:val="ru-RU"/>
        </w:rPr>
        <w:t xml:space="preserve">лабовидение высокой степени: острота зрения – 0,05–0,09. Слабовидение средней степени: острота зрения – 0,1–0,2. Слабовидение слабой степени: острота зрения – 0,3–0,4. Степень слабовидения усиливается, если наряду со снижением остроты зрения имеет место быть значительное нарушение другой(их) базовой(ых) зрительной(ых) функци(й) – поля зрения (варианты ограничения или скотомы), цветоразличения (полная или частичная цветовая слепота), глазодвигательных функций (нистагм, паралич глазных мышц), светоощущения (повышение или понижение светочувствительности). </w:t>
      </w:r>
    </w:p>
    <w:p w:rsidR="00E325AD" w:rsidRPr="001617A1" w:rsidRDefault="0043110E" w:rsidP="007F7DDE">
      <w:pPr>
        <w:spacing w:after="0" w:line="240" w:lineRule="auto"/>
        <w:ind w:left="-15"/>
        <w:rPr>
          <w:sz w:val="28"/>
          <w:lang w:val="ru-RU"/>
        </w:rPr>
      </w:pPr>
      <w:r w:rsidRPr="001617A1">
        <w:rPr>
          <w:sz w:val="28"/>
          <w:lang w:val="ru-RU"/>
        </w:rPr>
        <w:t xml:space="preserve">На фоне первичной зрительной патологии у значительной части слабовидящих детей возникают и развиваются осложнения в виде:  </w:t>
      </w:r>
    </w:p>
    <w:p w:rsidR="00E325AD" w:rsidRPr="001617A1" w:rsidRDefault="0043110E" w:rsidP="007F7DDE">
      <w:pPr>
        <w:numPr>
          <w:ilvl w:val="0"/>
          <w:numId w:val="2"/>
        </w:numPr>
        <w:spacing w:after="0" w:line="240" w:lineRule="auto"/>
        <w:rPr>
          <w:sz w:val="28"/>
          <w:lang w:val="ru-RU"/>
        </w:rPr>
      </w:pPr>
      <w:r w:rsidRPr="001617A1">
        <w:rPr>
          <w:sz w:val="28"/>
          <w:lang w:val="ru-RU"/>
        </w:rPr>
        <w:t xml:space="preserve">снижения функционального состояния сенсорного и/или моторного аппаратов зрительной системы; </w:t>
      </w:r>
    </w:p>
    <w:p w:rsidR="00E325AD" w:rsidRPr="001617A1" w:rsidRDefault="0043110E" w:rsidP="007F7DDE">
      <w:pPr>
        <w:numPr>
          <w:ilvl w:val="0"/>
          <w:numId w:val="2"/>
        </w:numPr>
        <w:spacing w:after="0" w:line="240" w:lineRule="auto"/>
        <w:rPr>
          <w:sz w:val="28"/>
          <w:lang w:val="ru-RU"/>
        </w:rPr>
      </w:pPr>
      <w:r w:rsidRPr="001617A1">
        <w:rPr>
          <w:sz w:val="28"/>
          <w:lang w:val="ru-RU"/>
        </w:rPr>
        <w:t xml:space="preserve">отягощения патологического процесса в виде органических изменений структур глаза или в виде обострения заболевания. </w:t>
      </w:r>
    </w:p>
    <w:p w:rsidR="00E325AD" w:rsidRPr="001617A1" w:rsidRDefault="0043110E" w:rsidP="007F7DDE">
      <w:pPr>
        <w:spacing w:after="0" w:line="240" w:lineRule="auto"/>
        <w:ind w:left="-15"/>
        <w:rPr>
          <w:sz w:val="28"/>
          <w:lang w:val="ru-RU"/>
        </w:rPr>
      </w:pPr>
      <w:r w:rsidRPr="001617A1">
        <w:rPr>
          <w:sz w:val="28"/>
          <w:lang w:val="ru-RU"/>
        </w:rPr>
        <w:t xml:space="preserve">Первая группа осложнений включает амблиопию (рефракционную, анизометропическую, обскурационную) разных степеней, косоглазие. Осложнения этой группы, с одной стороны, ухудшают, затрудняют процесс зрительного восприятия слабовидящих детей окружающего мира, с другой стороны, их степень посредством мероприятий медицинской реабилитации возможно ослабить, что повысит зрительные возможности этой группы детей. К осложнениям второй группы относятся изменения на глазном дне, в стекловидном теле в виде кровоизлияний, отслойки сетчатки при высокой миопии; смещение хрусталика, повышение внутриглазного давления и др.  </w:t>
      </w:r>
    </w:p>
    <w:p w:rsidR="00E325AD" w:rsidRPr="001617A1" w:rsidRDefault="0043110E" w:rsidP="007F7DDE">
      <w:pPr>
        <w:spacing w:after="0" w:line="240" w:lineRule="auto"/>
        <w:ind w:left="-15" w:firstLine="0"/>
        <w:rPr>
          <w:sz w:val="28"/>
          <w:lang w:val="ru-RU"/>
        </w:rPr>
      </w:pPr>
      <w:r w:rsidRPr="001617A1">
        <w:rPr>
          <w:sz w:val="28"/>
          <w:lang w:val="ru-RU"/>
        </w:rPr>
        <w:t xml:space="preserve">У слабовидящих дошкольников этой группы крайне важны знание и учет осложнений, т. к. к ним может привести игнорирование в жизнедеятельности детей с определенными клинико-патофизиологическими характеристиками зрения факторов риска, и, как следствие, к значительному ухудшению зрения – вплоть до слепоты. </w:t>
      </w:r>
    </w:p>
    <w:p w:rsidR="00E325AD" w:rsidRPr="001617A1" w:rsidRDefault="0043110E" w:rsidP="007F7DDE">
      <w:pPr>
        <w:spacing w:after="0" w:line="240" w:lineRule="auto"/>
        <w:ind w:left="-15"/>
        <w:rPr>
          <w:sz w:val="28"/>
          <w:lang w:val="ru-RU"/>
        </w:rPr>
      </w:pPr>
      <w:r w:rsidRPr="001617A1">
        <w:rPr>
          <w:sz w:val="28"/>
          <w:lang w:val="ru-RU"/>
        </w:rPr>
        <w:t xml:space="preserve">Характерным для части слабовидящих детей, прежде всего, со слабовидением высокой степени, в младенческом и раннем возрастах выступают трудности проявления врожденных зрительных реакций: поворот глаз или поворот глаз и головы к источнику света, зажмуривание, кратковременное слежение за движущимся в поле взора объектом, предпочтительное смотрение на лицо, сужение или расширение зрачка на световой стимул, что затрудняет становление акта видения (в норме – первый год жизни), включение сохранных и нарушенных зрительных функций в отражение окружающего, и, тем самым, значительно осложняет развитие в этот период жизни ребенка зрительных ощущений и восприятия, зрения в целом.  </w:t>
      </w:r>
    </w:p>
    <w:p w:rsidR="00E325AD" w:rsidRPr="001617A1" w:rsidRDefault="0043110E" w:rsidP="001617A1">
      <w:pPr>
        <w:spacing w:after="0" w:line="240" w:lineRule="auto"/>
        <w:ind w:left="10" w:right="2" w:hanging="10"/>
        <w:rPr>
          <w:sz w:val="28"/>
          <w:lang w:val="ru-RU"/>
        </w:rPr>
      </w:pPr>
      <w:r w:rsidRPr="001617A1">
        <w:rPr>
          <w:sz w:val="28"/>
          <w:lang w:val="ru-RU"/>
        </w:rPr>
        <w:t xml:space="preserve">Для успешного развития зрения и, следовательно, значительного повышения уровня чувственного отражения окружающего слабовидящим с раннего детства </w:t>
      </w:r>
      <w:r w:rsidRPr="001617A1">
        <w:rPr>
          <w:sz w:val="28"/>
          <w:lang w:val="ru-RU"/>
        </w:rPr>
        <w:lastRenderedPageBreak/>
        <w:t xml:space="preserve">важна ранняя офтальмологическая реабилитация, достигаемая разными средствами, в т. ч. посредством ношения ребенком очков (по назначению врача). </w:t>
      </w:r>
    </w:p>
    <w:p w:rsidR="00E325AD" w:rsidRPr="001617A1" w:rsidRDefault="0043110E" w:rsidP="007F7DDE">
      <w:pPr>
        <w:spacing w:after="0" w:line="240" w:lineRule="auto"/>
        <w:ind w:left="-15"/>
        <w:rPr>
          <w:sz w:val="28"/>
          <w:lang w:val="ru-RU"/>
        </w:rPr>
      </w:pPr>
      <w:r w:rsidRPr="001617A1">
        <w:rPr>
          <w:sz w:val="28"/>
          <w:lang w:val="ru-RU"/>
        </w:rPr>
        <w:t xml:space="preserve">Нарушение зрения в детстве вне зависимости от его степени выступает аномальным фактором, негативно влияющим на развитие ребенка дошкольного возраста. Связано это с ролью зрения «как зонда пространства» (И.М. Сеченов) в чувственном познании ребенком окружающей действительности с формированием целостного образа отражения и с обеспечением ориентировочно-поисковой, информационно-познавательной, регулирующей и контролирующей его функций в разных сферах жизнедеятельности человека. Тифлопсихологией обосновано и доказано, что дети с нарушением зрения развиваются по общим законам с нормально видящими. В то же время для слабовидящих дошкольников характерен ряд особенностей психофизического и личностного развития, обусловленных прямым или косвенным негативным влиянием нарушенного зрения, которые определяют их психолого-педагогическую характеристику. Общей типологической особенностью развития детей с нарушением зрения вне зависимости от степени и характера зрительного дефекта выступает то, что связь с окружающим миром, его познание, личностные проявления, самопознание, освоение и участие в любом виде деятельности и др. происходят на суженной сенсорной основе. Слабовидящие дошкольники наряду с общими типологическими особенностями развития имеют выраженные индивидуальные достижения в общем развитии и в развитии отдельных личностных сфер. </w:t>
      </w:r>
    </w:p>
    <w:p w:rsidR="00E325AD" w:rsidRPr="001617A1" w:rsidRDefault="0043110E" w:rsidP="007F7DDE">
      <w:pPr>
        <w:spacing w:after="0" w:line="240" w:lineRule="auto"/>
        <w:ind w:left="-15"/>
        <w:rPr>
          <w:sz w:val="28"/>
          <w:lang w:val="ru-RU"/>
        </w:rPr>
      </w:pPr>
      <w:r w:rsidRPr="001617A1">
        <w:rPr>
          <w:sz w:val="28"/>
          <w:lang w:val="ru-RU"/>
        </w:rPr>
        <w:t xml:space="preserve">Психолого-педагогической характеристикой слабовидящих дошкольников выступает степень соответствия темпа развития слабовидящего ребенка темпу развития нормально видящих сверстников. Слабовидящим детям свойственно в большей или меньшей степени выраженности отставание по темпу развития от нормально видящих сверстников, что может проявиться в несовпадении периодов освоения этими группами дошкольников:  </w:t>
      </w:r>
    </w:p>
    <w:p w:rsidR="00E325AD" w:rsidRPr="001617A1" w:rsidRDefault="0043110E" w:rsidP="007F7DDE">
      <w:pPr>
        <w:numPr>
          <w:ilvl w:val="0"/>
          <w:numId w:val="3"/>
        </w:numPr>
        <w:spacing w:after="0" w:line="240" w:lineRule="auto"/>
        <w:rPr>
          <w:sz w:val="28"/>
          <w:lang w:val="ru-RU"/>
        </w:rPr>
      </w:pPr>
      <w:r w:rsidRPr="001617A1">
        <w:rPr>
          <w:i/>
          <w:sz w:val="28"/>
          <w:lang w:val="ru-RU"/>
        </w:rPr>
        <w:t>ведущих видов деятельности.</w:t>
      </w:r>
      <w:r w:rsidRPr="001617A1">
        <w:rPr>
          <w:sz w:val="28"/>
          <w:lang w:val="ru-RU"/>
        </w:rPr>
        <w:t xml:space="preserve"> Так, близкое эмоциональное общение  со  взрослым, характерное для нормально видящего младенца, часто остается для слабовидящего ребенка актуальным и в период раннего детства; предметная деятельность с предметной игрой могут быть востребованы слабовидящим ребенком на протяжении младшего дошкольного возраста, слабовидящий ребенок длительнее осваивает способности к сюжетно-ролевой игре, поэтому временные характеристики ее развития у слабовидящих и нормально видящих дошкольников могут не совпадать; </w:t>
      </w:r>
    </w:p>
    <w:p w:rsidR="00E325AD" w:rsidRPr="001617A1" w:rsidRDefault="0043110E" w:rsidP="007F7DDE">
      <w:pPr>
        <w:numPr>
          <w:ilvl w:val="0"/>
          <w:numId w:val="3"/>
        </w:numPr>
        <w:spacing w:after="0" w:line="240" w:lineRule="auto"/>
        <w:rPr>
          <w:sz w:val="28"/>
          <w:lang w:val="ru-RU"/>
        </w:rPr>
      </w:pPr>
      <w:r w:rsidRPr="001617A1">
        <w:rPr>
          <w:i/>
          <w:sz w:val="28"/>
          <w:lang w:val="ru-RU"/>
        </w:rPr>
        <w:t>умений и навыков в отдельных сферах личностного развития ребенка.</w:t>
      </w:r>
      <w:r w:rsidRPr="001617A1">
        <w:rPr>
          <w:sz w:val="28"/>
          <w:lang w:val="ru-RU"/>
        </w:rPr>
        <w:t xml:space="preserve"> В сенсорноперцептивной сфере проявляется отставание в развитии свойств восприятия: скорости, константности, обобщенности, осмысленности, симультантности. В двигательной сфере – отставание в освоении двигательных умений и навыков, их объема и качества. В познавательной сфере – недостаточный темп и объем формирования зрительных представлений как образов памяти об окружающем, отставание в освоении способов </w:t>
      </w:r>
      <w:r w:rsidRPr="001617A1">
        <w:rPr>
          <w:sz w:val="28"/>
          <w:lang w:val="ru-RU"/>
        </w:rPr>
        <w:lastRenderedPageBreak/>
        <w:t xml:space="preserve">познавательной деятельности с точки зрения их интериоризации. Освоение видов игр слабовидящими дошкольниками происходит замедленными темпами, что связано с недостаточным и бедным запасом знаний и представлений об окружающем, определенными трудностями взаимодействия с предметно-объектным миром, снижением общей и двигательной активности. </w:t>
      </w:r>
    </w:p>
    <w:p w:rsidR="00E325AD" w:rsidRPr="001617A1" w:rsidRDefault="0043110E" w:rsidP="007F7DDE">
      <w:pPr>
        <w:spacing w:after="0" w:line="240" w:lineRule="auto"/>
        <w:ind w:left="-15"/>
        <w:rPr>
          <w:sz w:val="28"/>
          <w:lang w:val="ru-RU"/>
        </w:rPr>
      </w:pPr>
      <w:r w:rsidRPr="001617A1">
        <w:rPr>
          <w:sz w:val="28"/>
          <w:lang w:val="ru-RU"/>
        </w:rPr>
        <w:t xml:space="preserve">По темпу развития слабовидящие дошкольники могут быть максимально приближены к развитию нормально видящих сверстников или отставать от него. </w:t>
      </w:r>
    </w:p>
    <w:p w:rsidR="00E325AD" w:rsidRPr="001617A1" w:rsidRDefault="0043110E" w:rsidP="001617A1">
      <w:pPr>
        <w:spacing w:after="0" w:line="240" w:lineRule="auto"/>
        <w:ind w:firstLine="0"/>
        <w:rPr>
          <w:sz w:val="28"/>
          <w:lang w:val="ru-RU"/>
        </w:rPr>
      </w:pPr>
      <w:r w:rsidRPr="001617A1">
        <w:rPr>
          <w:sz w:val="28"/>
          <w:lang w:val="ru-RU"/>
        </w:rPr>
        <w:t xml:space="preserve">Для слабовидящих детей характерен ряд особенностей личностного развития. </w:t>
      </w:r>
    </w:p>
    <w:p w:rsidR="00E325AD" w:rsidRPr="001617A1" w:rsidRDefault="0043110E" w:rsidP="007F7DDE">
      <w:pPr>
        <w:spacing w:after="0" w:line="240" w:lineRule="auto"/>
        <w:ind w:left="-15"/>
        <w:rPr>
          <w:sz w:val="28"/>
          <w:lang w:val="ru-RU"/>
        </w:rPr>
      </w:pPr>
      <w:r w:rsidRPr="001617A1">
        <w:rPr>
          <w:sz w:val="28"/>
          <w:lang w:val="ru-RU"/>
        </w:rPr>
        <w:t xml:space="preserve">Возможность появления и развития вторичных отклонений (нарушений) в структурных компонентах (интегративные психические и психологические образования) личности. По степени риска развития вторичных нарушений в дошкольном возрасте выделяются три группы психических и психологических образований. </w:t>
      </w:r>
    </w:p>
    <w:p w:rsidR="00E325AD" w:rsidRPr="001617A1" w:rsidRDefault="0043110E" w:rsidP="007F7DDE">
      <w:pPr>
        <w:spacing w:after="0" w:line="240" w:lineRule="auto"/>
        <w:ind w:left="-15"/>
        <w:rPr>
          <w:sz w:val="28"/>
        </w:rPr>
      </w:pPr>
      <w:r w:rsidRPr="001617A1">
        <w:rPr>
          <w:sz w:val="28"/>
          <w:lang w:val="ru-RU"/>
        </w:rPr>
        <w:t xml:space="preserve">Личностные образования с высокой степенью риска появления и развития вторичных отклонений даже в условиях достаточно сильной, т. е. адекватной потребностям и возможностям слабовидящего ребенка социальной среды: психомоторные, сенсорноперцептивные, мнемические (представления как образы памяти), коммуникативные. </w:t>
      </w:r>
      <w:r w:rsidRPr="001617A1">
        <w:rPr>
          <w:sz w:val="28"/>
        </w:rPr>
        <w:t xml:space="preserve">Слабовидение обуславливает возможность развития у дошкольников вторичных нарушений:  </w:t>
      </w:r>
    </w:p>
    <w:p w:rsidR="00E325AD" w:rsidRPr="001617A1" w:rsidRDefault="0043110E" w:rsidP="001617A1">
      <w:pPr>
        <w:numPr>
          <w:ilvl w:val="0"/>
          <w:numId w:val="4"/>
        </w:numPr>
        <w:spacing w:after="0" w:line="240" w:lineRule="auto"/>
        <w:rPr>
          <w:sz w:val="28"/>
        </w:rPr>
      </w:pPr>
      <w:r w:rsidRPr="001617A1">
        <w:rPr>
          <w:sz w:val="28"/>
        </w:rPr>
        <w:t xml:space="preserve">бедность чувственного опыта;  </w:t>
      </w:r>
    </w:p>
    <w:p w:rsidR="00E325AD" w:rsidRPr="001617A1" w:rsidRDefault="0043110E" w:rsidP="001617A1">
      <w:pPr>
        <w:numPr>
          <w:ilvl w:val="0"/>
          <w:numId w:val="4"/>
        </w:numPr>
        <w:spacing w:after="0" w:line="240" w:lineRule="auto"/>
        <w:rPr>
          <w:sz w:val="28"/>
          <w:lang w:val="ru-RU"/>
        </w:rPr>
      </w:pPr>
      <w:r w:rsidRPr="001617A1">
        <w:rPr>
          <w:sz w:val="28"/>
          <w:lang w:val="ru-RU"/>
        </w:rPr>
        <w:t xml:space="preserve">малый запас и низкое качество зрительных образов-памятей (образов предметов и явлений окружающего мира, экспрессивных образов эмоций, образов сенсорных эталонов, движений и действий), вербализм представлений;  </w:t>
      </w:r>
    </w:p>
    <w:p w:rsidR="00E325AD" w:rsidRPr="001617A1" w:rsidRDefault="0043110E" w:rsidP="001617A1">
      <w:pPr>
        <w:numPr>
          <w:ilvl w:val="0"/>
          <w:numId w:val="4"/>
        </w:numPr>
        <w:spacing w:after="0" w:line="240" w:lineRule="auto"/>
        <w:rPr>
          <w:sz w:val="28"/>
        </w:rPr>
      </w:pPr>
      <w:r w:rsidRPr="001617A1">
        <w:rPr>
          <w:sz w:val="28"/>
        </w:rPr>
        <w:t xml:space="preserve">недостаточность осмысленности чувственного отражения;  </w:t>
      </w:r>
    </w:p>
    <w:p w:rsidR="00E325AD" w:rsidRPr="001617A1" w:rsidRDefault="0043110E" w:rsidP="001617A1">
      <w:pPr>
        <w:numPr>
          <w:ilvl w:val="0"/>
          <w:numId w:val="4"/>
        </w:numPr>
        <w:spacing w:after="0" w:line="240" w:lineRule="auto"/>
        <w:rPr>
          <w:sz w:val="28"/>
          <w:lang w:val="ru-RU"/>
        </w:rPr>
      </w:pPr>
      <w:r w:rsidRPr="001617A1">
        <w:rPr>
          <w:sz w:val="28"/>
          <w:lang w:val="ru-RU"/>
        </w:rPr>
        <w:t xml:space="preserve">отставание в моторных умениях, недостаточная развитость физических качеств, координации, недостаточное развитие психической структуры «схема тела»;  </w:t>
      </w:r>
    </w:p>
    <w:p w:rsidR="00E325AD" w:rsidRPr="001617A1" w:rsidRDefault="0043110E" w:rsidP="001617A1">
      <w:pPr>
        <w:numPr>
          <w:ilvl w:val="0"/>
          <w:numId w:val="4"/>
        </w:numPr>
        <w:spacing w:after="0" w:line="240" w:lineRule="auto"/>
        <w:rPr>
          <w:sz w:val="28"/>
          <w:lang w:val="ru-RU"/>
        </w:rPr>
      </w:pPr>
      <w:r w:rsidRPr="001617A1">
        <w:rPr>
          <w:sz w:val="28"/>
          <w:lang w:val="ru-RU"/>
        </w:rPr>
        <w:t>пассивность во взаимодействии с физической средой, малый запа</w:t>
      </w:r>
      <w:r w:rsidR="007F7DDE" w:rsidRPr="001617A1">
        <w:rPr>
          <w:sz w:val="28"/>
          <w:lang w:val="ru-RU"/>
        </w:rPr>
        <w:t>с предметнопрактических умений</w:t>
      </w:r>
      <w:r w:rsidRPr="001617A1">
        <w:rPr>
          <w:sz w:val="28"/>
          <w:lang w:val="ru-RU"/>
        </w:rPr>
        <w:t xml:space="preserve"> </w:t>
      </w:r>
    </w:p>
    <w:p w:rsidR="00E325AD" w:rsidRPr="001617A1" w:rsidRDefault="0043110E" w:rsidP="001617A1">
      <w:pPr>
        <w:numPr>
          <w:ilvl w:val="0"/>
          <w:numId w:val="4"/>
        </w:numPr>
        <w:spacing w:after="0" w:line="240" w:lineRule="auto"/>
        <w:rPr>
          <w:sz w:val="28"/>
          <w:lang w:val="ru-RU"/>
        </w:rPr>
      </w:pPr>
      <w:r w:rsidRPr="001617A1">
        <w:rPr>
          <w:sz w:val="28"/>
          <w:lang w:val="ru-RU"/>
        </w:rPr>
        <w:t xml:space="preserve">недостаточный уровень владения неречевыми средствами общения. </w:t>
      </w:r>
    </w:p>
    <w:p w:rsidR="00E325AD" w:rsidRPr="001617A1" w:rsidRDefault="0043110E" w:rsidP="001617A1">
      <w:pPr>
        <w:spacing w:after="0" w:line="240" w:lineRule="auto"/>
        <w:ind w:left="-15"/>
        <w:rPr>
          <w:sz w:val="28"/>
          <w:lang w:val="ru-RU"/>
        </w:rPr>
      </w:pPr>
      <w:r w:rsidRPr="001617A1">
        <w:rPr>
          <w:sz w:val="28"/>
          <w:lang w:val="ru-RU"/>
        </w:rPr>
        <w:t xml:space="preserve"> Неадекватная позиция взрослых к личностным потребностям слабовидящего ребенка способствует появлению таких вторичных нарушений,  как:  </w:t>
      </w:r>
    </w:p>
    <w:p w:rsidR="00E325AD" w:rsidRPr="001617A1" w:rsidRDefault="0043110E" w:rsidP="001617A1">
      <w:pPr>
        <w:numPr>
          <w:ilvl w:val="0"/>
          <w:numId w:val="4"/>
        </w:numPr>
        <w:spacing w:after="0" w:line="240" w:lineRule="auto"/>
        <w:rPr>
          <w:sz w:val="28"/>
          <w:lang w:val="ru-RU"/>
        </w:rPr>
      </w:pPr>
      <w:r w:rsidRPr="001617A1">
        <w:rPr>
          <w:sz w:val="28"/>
          <w:lang w:val="ru-RU"/>
        </w:rPr>
        <w:t xml:space="preserve">пассивность </w:t>
      </w:r>
      <w:r w:rsidRPr="001617A1">
        <w:rPr>
          <w:sz w:val="28"/>
          <w:lang w:val="ru-RU"/>
        </w:rPr>
        <w:tab/>
        <w:t xml:space="preserve">к </w:t>
      </w:r>
      <w:r w:rsidRPr="001617A1">
        <w:rPr>
          <w:sz w:val="28"/>
          <w:lang w:val="ru-RU"/>
        </w:rPr>
        <w:tab/>
        <w:t xml:space="preserve">новому, </w:t>
      </w:r>
      <w:r w:rsidRPr="001617A1">
        <w:rPr>
          <w:sz w:val="28"/>
          <w:lang w:val="ru-RU"/>
        </w:rPr>
        <w:tab/>
        <w:t xml:space="preserve">нерешительность, </w:t>
      </w:r>
      <w:r w:rsidRPr="001617A1">
        <w:rPr>
          <w:sz w:val="28"/>
          <w:lang w:val="ru-RU"/>
        </w:rPr>
        <w:tab/>
        <w:t xml:space="preserve">недостаточность </w:t>
      </w:r>
      <w:r w:rsidRPr="001617A1">
        <w:rPr>
          <w:sz w:val="28"/>
          <w:lang w:val="ru-RU"/>
        </w:rPr>
        <w:tab/>
        <w:t xml:space="preserve">познавательных интересов и активности, отсутствие или слабое проявление любознательности;  </w:t>
      </w:r>
    </w:p>
    <w:p w:rsidR="00E325AD" w:rsidRPr="001617A1" w:rsidRDefault="0043110E" w:rsidP="007F7DDE">
      <w:pPr>
        <w:numPr>
          <w:ilvl w:val="0"/>
          <w:numId w:val="4"/>
        </w:numPr>
        <w:spacing w:line="240" w:lineRule="auto"/>
        <w:rPr>
          <w:sz w:val="28"/>
          <w:lang w:val="ru-RU"/>
        </w:rPr>
      </w:pPr>
      <w:r w:rsidRPr="001617A1">
        <w:rPr>
          <w:sz w:val="28"/>
          <w:lang w:val="ru-RU"/>
        </w:rPr>
        <w:t xml:space="preserve">недостаточная сформированность социальных эталонов, пантомимическая пассивность, неточность движений;  </w:t>
      </w:r>
    </w:p>
    <w:p w:rsidR="00E325AD" w:rsidRPr="001617A1" w:rsidRDefault="0043110E" w:rsidP="007F7DDE">
      <w:pPr>
        <w:numPr>
          <w:ilvl w:val="0"/>
          <w:numId w:val="4"/>
        </w:numPr>
        <w:spacing w:line="240" w:lineRule="auto"/>
        <w:rPr>
          <w:sz w:val="28"/>
          <w:lang w:val="ru-RU"/>
        </w:rPr>
      </w:pPr>
      <w:r w:rsidRPr="001617A1">
        <w:rPr>
          <w:sz w:val="28"/>
          <w:lang w:val="ru-RU"/>
        </w:rPr>
        <w:t xml:space="preserve">некоторая стереотипность поведения и речи, слабое проявление реакции на чтолибо новое, слабость дифференцированного торможения и реактивной впечатлительности;  </w:t>
      </w:r>
    </w:p>
    <w:p w:rsidR="00E325AD" w:rsidRPr="001617A1" w:rsidRDefault="0043110E" w:rsidP="007F7DDE">
      <w:pPr>
        <w:numPr>
          <w:ilvl w:val="0"/>
          <w:numId w:val="4"/>
        </w:numPr>
        <w:spacing w:after="158" w:line="240" w:lineRule="auto"/>
        <w:rPr>
          <w:sz w:val="28"/>
        </w:rPr>
      </w:pPr>
      <w:r w:rsidRPr="001617A1">
        <w:rPr>
          <w:sz w:val="28"/>
        </w:rPr>
        <w:t xml:space="preserve">недостаточная развитость внимания; </w:t>
      </w:r>
    </w:p>
    <w:p w:rsidR="00E325AD" w:rsidRPr="001617A1" w:rsidRDefault="0043110E" w:rsidP="007F7DDE">
      <w:pPr>
        <w:numPr>
          <w:ilvl w:val="0"/>
          <w:numId w:val="4"/>
        </w:numPr>
        <w:spacing w:line="240" w:lineRule="auto"/>
        <w:rPr>
          <w:sz w:val="28"/>
          <w:lang w:val="ru-RU"/>
        </w:rPr>
      </w:pPr>
      <w:r w:rsidRPr="001617A1">
        <w:rPr>
          <w:sz w:val="28"/>
          <w:lang w:val="ru-RU"/>
        </w:rPr>
        <w:lastRenderedPageBreak/>
        <w:t xml:space="preserve">недостаточное развитие наглядно-действенной и наглядно-образной форм мышления, трудности овладения умственными действиями и операциями обобщения, сравнения, группировки, классификации, абстрагирования и др. </w:t>
      </w:r>
    </w:p>
    <w:p w:rsidR="00E325AD" w:rsidRPr="001617A1" w:rsidRDefault="0043110E" w:rsidP="007F7DDE">
      <w:pPr>
        <w:spacing w:line="240" w:lineRule="auto"/>
        <w:ind w:left="-15"/>
        <w:rPr>
          <w:sz w:val="28"/>
          <w:lang w:val="ru-RU"/>
        </w:rPr>
      </w:pPr>
      <w:r w:rsidRPr="001617A1">
        <w:rPr>
          <w:sz w:val="28"/>
          <w:lang w:val="ru-RU"/>
        </w:rPr>
        <w:t xml:space="preserve">Личностные образования, для которых риск развития вторичных нарушений вследствие слабовидения практически отсутствует (креативные и нравственные интегративные психические образования), становление и развитие которых определяется социальными факторами и не находится в действии прямого негативного влияния на нарушения зрения. К развитию пассивной личности, личности с нереализованным эмоционально-волевым потенциалом (бедный опыт волевого поведения) приводит неадекватная позиция взрослого социума к возможностям и потребностям ребенка, проявляющаяся в негативных стилях воспитания и, прежде всего, по данным тифлологии относительно слабовидящих, – гиперопека. </w:t>
      </w:r>
    </w:p>
    <w:p w:rsidR="00E325AD" w:rsidRPr="001617A1" w:rsidRDefault="0043110E" w:rsidP="007F7DDE">
      <w:pPr>
        <w:spacing w:after="0" w:line="240" w:lineRule="auto"/>
        <w:ind w:firstLine="708"/>
        <w:rPr>
          <w:sz w:val="28"/>
          <w:lang w:val="ru-RU"/>
        </w:rPr>
      </w:pPr>
      <w:r w:rsidRPr="001617A1">
        <w:rPr>
          <w:i/>
          <w:sz w:val="28"/>
          <w:lang w:val="ru-RU"/>
        </w:rPr>
        <w:t xml:space="preserve">Для слабовидящих детей характерны особенности социально-коммуникативного, познавательного, речевого, физического и художественно-эстетического развития. </w:t>
      </w:r>
    </w:p>
    <w:p w:rsidR="00E325AD" w:rsidRPr="001617A1" w:rsidRDefault="0043110E" w:rsidP="007F7DDE">
      <w:pPr>
        <w:spacing w:line="240" w:lineRule="auto"/>
        <w:ind w:left="-15"/>
        <w:rPr>
          <w:sz w:val="28"/>
          <w:lang w:val="ru-RU"/>
        </w:rPr>
      </w:pPr>
      <w:r w:rsidRPr="001617A1">
        <w:rPr>
          <w:sz w:val="28"/>
          <w:lang w:val="ru-RU"/>
        </w:rPr>
        <w:t xml:space="preserve">Особенностями социально-коммуникативного развития слабовидящих дошкольников выступают: трудности установления и недостаточный опыт социальных контактов с окружающими, определенная зависимость проявления коммуникативных умений и навыков от активности, адекватности, компетентности окружающего социума, трудности эмоциональной отзывчивости в общении, трудности освоения двигательного компонента умений и навыков общения, взаимодействия, игровой деятельности, пространственной организации для его поддержания. Особенности социальнокоммуникативного развития слабовидящих детей обусловлены и недостаточным запасом представлений и знаний об окружающей действительности, недостаточной социализацией как механизма формирования и функционирования личности. Слабовидящим детям свойственна общая пассивность и сниженный психоэмоциональный тонус. </w:t>
      </w:r>
    </w:p>
    <w:p w:rsidR="00E325AD" w:rsidRPr="001617A1" w:rsidRDefault="0043110E" w:rsidP="007F7DDE">
      <w:pPr>
        <w:spacing w:line="240" w:lineRule="auto"/>
        <w:ind w:left="-15"/>
        <w:rPr>
          <w:sz w:val="28"/>
          <w:lang w:val="ru-RU"/>
        </w:rPr>
      </w:pPr>
      <w:r w:rsidRPr="001617A1">
        <w:rPr>
          <w:sz w:val="28"/>
          <w:lang w:val="ru-RU"/>
        </w:rPr>
        <w:t xml:space="preserve">Особенностями познавательного развития слабовидящих дошкольников выступают: суженый кругозор представлений, их низкое качество с позиции оценивания полноты, дифференцированности, осмысленности, обобщенности образов; малая познавательная активность; речь и уровень речевого  развития (его достаточность или недостаточность) оказывают выраженное влияние на познавательную деятельность, ее осмысленность, целостность, последовательность, логичность выбора и осуществления познавательных действий; чувственный этап познания, его компоненты имеют своеобразие в развитии и требуют специального (прямого и опосредованного) педагогического сопровождения – развитие зрительных умений и навыков, зрительного восприятия и представлений, активизация и совершенствование способов осязания, обогащение слухового восприятия, создание востребованной слабовидящим ребенком особой предметной среды, побуждающей его к зрительной сенсорно-перцептивной, познавательной активности; практические умения и способы познавательной деятельности </w:t>
      </w:r>
      <w:r w:rsidRPr="001617A1">
        <w:rPr>
          <w:sz w:val="28"/>
          <w:lang w:val="ru-RU"/>
        </w:rPr>
        <w:lastRenderedPageBreak/>
        <w:t xml:space="preserve">формируются как способом подражания, так и посредством прямого обучения; трудности целостного и полного отражения предметного мира в его организации осложняют развитие познавательных интересов, чувства нового, освоение предметных (причинных, пространственных, логических) связей, что требует от взрослых умелого использования словесных методов обучения и воспитания слабовидящих дошкольников; компенсация трудностей познавательной деятельности обеспечивается и требует целенаправленного развития у слабовидящих дошкольников процессов памяти, мышления, воображения, речи. </w:t>
      </w:r>
    </w:p>
    <w:p w:rsidR="00E325AD" w:rsidRPr="001617A1" w:rsidRDefault="0043110E" w:rsidP="007F7DDE">
      <w:pPr>
        <w:spacing w:after="161" w:line="240" w:lineRule="auto"/>
        <w:ind w:left="10" w:right="2" w:hanging="10"/>
        <w:jc w:val="right"/>
        <w:rPr>
          <w:sz w:val="28"/>
          <w:lang w:val="ru-RU"/>
        </w:rPr>
      </w:pPr>
      <w:r w:rsidRPr="001617A1">
        <w:rPr>
          <w:sz w:val="28"/>
          <w:lang w:val="ru-RU"/>
        </w:rPr>
        <w:t xml:space="preserve">Особенностями речевого развития слабовидящих дошкольников выступают: </w:t>
      </w:r>
    </w:p>
    <w:p w:rsidR="00E325AD" w:rsidRPr="001617A1" w:rsidRDefault="0043110E" w:rsidP="007F7DDE">
      <w:pPr>
        <w:spacing w:line="240" w:lineRule="auto"/>
        <w:ind w:left="-15" w:firstLine="0"/>
        <w:rPr>
          <w:sz w:val="28"/>
          <w:lang w:val="ru-RU"/>
        </w:rPr>
      </w:pPr>
      <w:r w:rsidRPr="001617A1">
        <w:rPr>
          <w:sz w:val="28"/>
          <w:lang w:val="ru-RU"/>
        </w:rPr>
        <w:t xml:space="preserve">своеобразие и трудности развития чувственно-моторного компонента речи; недостаточная выразительность речи; бедность лексического запаса и трудности освоения обобщающего значения слов; трудности чувственного отражения, малая познавательная активность к окружающей действительности осложняют развитие познавательной функции речи – расширение представлений об окружающем мире, о предметах и явлениях действительности и их отношениях; речи слабовидящего ребенка присуща компенсаторная функция, требующая целенаправленного развития. </w:t>
      </w:r>
    </w:p>
    <w:p w:rsidR="00E325AD" w:rsidRPr="001617A1" w:rsidRDefault="0043110E" w:rsidP="007F7DDE">
      <w:pPr>
        <w:spacing w:line="240" w:lineRule="auto"/>
        <w:ind w:left="-15"/>
        <w:rPr>
          <w:sz w:val="28"/>
          <w:lang w:val="ru-RU"/>
        </w:rPr>
      </w:pPr>
      <w:r w:rsidRPr="001617A1">
        <w:rPr>
          <w:sz w:val="28"/>
          <w:lang w:val="ru-RU"/>
        </w:rPr>
        <w:t xml:space="preserve">Особенностями физического развития слабовидящих детей выступают: недостаточный уровень физического развития (в узком значении) – несоответствие антропометрических показателей (рост, масса тела, окружность грудной клетки) средневозрастным показателям, ослабленное здоровье и недостаточная функциональная деятельность дыхательной, сердечно-сосудистой, опорно-двигательной систем организма, нарушение осанки, недостаточное развитие мышечной системы, низкий уровень физических качеств: ловкости, координации, быстроты реакции, выносливости и др.; бедный двигательный опыт, малый запас двигательных умений и навыков, своеобразие формирования двигательных умений (прямое подражание невозможно), трудности и длительность формирования двигательных навыков (особенно двигательного динамического стереотипа), неточность, недостаточная дифференцированность чувственных образов движений, малый запас двигательных умений, трудности освоения игр большой подвижности; трудности формирования навыков правильной ходьбы; выраженное снижение двигательной активности, недостаточность умений и навыков пространственной ориентировки. </w:t>
      </w:r>
    </w:p>
    <w:p w:rsidR="00E325AD" w:rsidRPr="001617A1" w:rsidRDefault="0043110E" w:rsidP="007F7DDE">
      <w:pPr>
        <w:spacing w:after="0" w:line="240" w:lineRule="auto"/>
        <w:ind w:left="-15"/>
        <w:rPr>
          <w:sz w:val="28"/>
          <w:lang w:val="ru-RU"/>
        </w:rPr>
      </w:pPr>
      <w:r w:rsidRPr="001617A1">
        <w:rPr>
          <w:sz w:val="28"/>
          <w:lang w:val="ru-RU"/>
        </w:rPr>
        <w:t xml:space="preserve">Особенностями художественно-эстетического развития выступают: бедность эстетических переживаний и чувств, своеобразие и трудности созерцания явлений природы, ее предметов и объектов, малый запас и бедный опыт познания с эмоциональным переживанием совершенства, красоты, выразительности и особенностей форм, облика и др. предметов и объектов действительности, трудности формирования представлений о созидательной, художественной деятельности человека, трудности формирования понятий «красивый», «безобразный». </w:t>
      </w:r>
    </w:p>
    <w:p w:rsidR="00E325AD" w:rsidRPr="001617A1" w:rsidRDefault="0043110E" w:rsidP="007F7DDE">
      <w:pPr>
        <w:spacing w:after="0" w:line="240" w:lineRule="auto"/>
        <w:ind w:left="-15"/>
        <w:rPr>
          <w:sz w:val="28"/>
          <w:lang w:val="ru-RU"/>
        </w:rPr>
      </w:pPr>
      <w:r w:rsidRPr="001617A1">
        <w:rPr>
          <w:sz w:val="28"/>
          <w:lang w:val="ru-RU"/>
        </w:rPr>
        <w:lastRenderedPageBreak/>
        <w:t xml:space="preserve">Слабовидящие дошкольники, осваивая и развивая зрительный тип восприятия, характерный для зрячих, имеют как особенности развития процесса зрительного восприятия, так и особенности его протекания в психической деятельности. </w:t>
      </w:r>
    </w:p>
    <w:p w:rsidR="00E325AD" w:rsidRPr="001617A1" w:rsidRDefault="0043110E" w:rsidP="007F7DDE">
      <w:pPr>
        <w:spacing w:after="0" w:line="240" w:lineRule="auto"/>
        <w:ind w:left="-15"/>
        <w:rPr>
          <w:sz w:val="28"/>
          <w:lang w:val="ru-RU"/>
        </w:rPr>
      </w:pPr>
      <w:r w:rsidRPr="001617A1">
        <w:rPr>
          <w:sz w:val="28"/>
          <w:lang w:val="ru-RU"/>
        </w:rPr>
        <w:t xml:space="preserve">К особенностям развития зрительного восприятия при нарушениях зрения следует отнести: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медленный темп (в сравнении с нормально видящими сверстниками) развития процесса зрительного восприятия;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зависимость темпа развития от степени зрительной депривации;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трудности развития механизмов зрительного восприятия: 2-го уровня функционального механизма (функциональная деятельность высших отделов) вследствие слабости 1-го уровня (зрительные функции); операционного и мотивационного механизмов восприятия;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объем и качество овладения сенсорными эталонами и их системами, период становления перцептивных действий у детей с нарушением зрения не совпадают с таковыми у нормально видящих. Степень и характер нарушения зрения, выступая негативным фактором, обуславливают разную временную характеристику длительности (растянутость), малый объем и низкое качество составляющих операционный механизм восприятия; </w:t>
      </w:r>
    </w:p>
    <w:p w:rsidR="00E325AD" w:rsidRPr="00A40F1A" w:rsidRDefault="0043110E" w:rsidP="00A40F1A">
      <w:pPr>
        <w:numPr>
          <w:ilvl w:val="0"/>
          <w:numId w:val="5"/>
        </w:numPr>
        <w:spacing w:after="0" w:line="240" w:lineRule="auto"/>
        <w:rPr>
          <w:sz w:val="28"/>
          <w:lang w:val="ru-RU"/>
        </w:rPr>
      </w:pPr>
      <w:r w:rsidRPr="001617A1">
        <w:rPr>
          <w:sz w:val="28"/>
          <w:lang w:val="ru-RU"/>
        </w:rPr>
        <w:t xml:space="preserve">отставание и специфичность формирования представлений как образов памяти: </w:t>
      </w:r>
      <w:r w:rsidRPr="00A40F1A">
        <w:rPr>
          <w:sz w:val="28"/>
          <w:lang w:val="ru-RU"/>
        </w:rPr>
        <w:t xml:space="preserve">сенсорных, предметных, пространственных, социальных;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неравномерность развития разных сторон зрительного восприятия, обеспечивающих ориентировочно-поисковую, информационно-познавательную, регулирующую и контролирующую деятельность, обусловленная характером нарушения зрения; </w:t>
      </w:r>
    </w:p>
    <w:p w:rsidR="00E325AD" w:rsidRPr="001617A1" w:rsidRDefault="0043110E" w:rsidP="007F7DDE">
      <w:pPr>
        <w:numPr>
          <w:ilvl w:val="0"/>
          <w:numId w:val="5"/>
        </w:numPr>
        <w:spacing w:after="0" w:line="240" w:lineRule="auto"/>
        <w:rPr>
          <w:sz w:val="28"/>
        </w:rPr>
      </w:pPr>
      <w:r w:rsidRPr="001617A1">
        <w:rPr>
          <w:sz w:val="28"/>
        </w:rPr>
        <w:t xml:space="preserve">бедность чувственного опыта;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возникновение особых сенсорно-перцептивных потребностей;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трудности и длительность развития свойств восприятия, их низкий уровень и качество;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несовершенство зрительных образов в условиях их спонтанного формирования;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выраженная зависимость развития (успешность, отставание) зрительного восприятия от социальных факторов, прежде всего, от коррекционно-педагогического сопровождения и его соответствия особым сенсорным и образовательным потребностям ребенка с нарушением зрения. </w:t>
      </w:r>
    </w:p>
    <w:p w:rsidR="00E325AD" w:rsidRPr="001617A1" w:rsidRDefault="0043110E" w:rsidP="007F7DDE">
      <w:pPr>
        <w:spacing w:after="0" w:line="240" w:lineRule="auto"/>
        <w:ind w:left="-15"/>
        <w:rPr>
          <w:sz w:val="28"/>
          <w:lang w:val="ru-RU"/>
        </w:rPr>
      </w:pPr>
      <w:r w:rsidRPr="001617A1">
        <w:rPr>
          <w:sz w:val="28"/>
          <w:lang w:val="ru-RU"/>
        </w:rPr>
        <w:t xml:space="preserve">Особенностями процесса зрительного восприятия у детей с нарушением зрения выступают: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низкие скорость и объем зрительного восприятия, их определенная зависимость от степени слабовидения и/или структурной сложности объекта восприятия;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трудности формирования полного, точного, детализированного образа восприятия, его осмысления и категоризации, особенно сложного по структуре и пространственной ориентации; </w:t>
      </w:r>
    </w:p>
    <w:p w:rsidR="00E325AD" w:rsidRPr="001617A1" w:rsidRDefault="0043110E" w:rsidP="007F7DDE">
      <w:pPr>
        <w:numPr>
          <w:ilvl w:val="0"/>
          <w:numId w:val="5"/>
        </w:numPr>
        <w:spacing w:after="0" w:line="240" w:lineRule="auto"/>
        <w:rPr>
          <w:sz w:val="28"/>
          <w:lang w:val="ru-RU"/>
        </w:rPr>
      </w:pPr>
      <w:r w:rsidRPr="001617A1">
        <w:rPr>
          <w:sz w:val="28"/>
          <w:lang w:val="ru-RU"/>
        </w:rPr>
        <w:lastRenderedPageBreak/>
        <w:t xml:space="preserve">низкий уровень всех типов сенсорно-перцептивных действий (действий идентификации, приравнивания к эталону, перцептивного моделирования), что снижает способность к тонкой и точной дифференциации воспринимаемого;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преобладание сукцессивности над симультантностью построения зрительного образа;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потребность в актуализации кратковременной памяти при воссоздании и оперировании зрительным образом; </w:t>
      </w:r>
    </w:p>
    <w:p w:rsidR="00E325AD" w:rsidRPr="00A40F1A" w:rsidRDefault="0043110E" w:rsidP="00A40F1A">
      <w:pPr>
        <w:numPr>
          <w:ilvl w:val="0"/>
          <w:numId w:val="5"/>
        </w:numPr>
        <w:spacing w:after="0" w:line="240" w:lineRule="auto"/>
        <w:rPr>
          <w:sz w:val="28"/>
          <w:lang w:val="ru-RU"/>
        </w:rPr>
      </w:pPr>
      <w:r w:rsidRPr="001617A1">
        <w:rPr>
          <w:sz w:val="28"/>
          <w:lang w:val="ru-RU"/>
        </w:rPr>
        <w:t xml:space="preserve">потребность </w:t>
      </w:r>
      <w:r w:rsidRPr="001617A1">
        <w:rPr>
          <w:sz w:val="28"/>
          <w:lang w:val="ru-RU"/>
        </w:rPr>
        <w:tab/>
        <w:t xml:space="preserve">в </w:t>
      </w:r>
      <w:r w:rsidRPr="001617A1">
        <w:rPr>
          <w:sz w:val="28"/>
          <w:lang w:val="ru-RU"/>
        </w:rPr>
        <w:tab/>
        <w:t xml:space="preserve">дополнительной </w:t>
      </w:r>
      <w:r w:rsidRPr="001617A1">
        <w:rPr>
          <w:sz w:val="28"/>
          <w:lang w:val="ru-RU"/>
        </w:rPr>
        <w:tab/>
        <w:t xml:space="preserve">мотивации </w:t>
      </w:r>
      <w:r w:rsidRPr="001617A1">
        <w:rPr>
          <w:sz w:val="28"/>
          <w:lang w:val="ru-RU"/>
        </w:rPr>
        <w:tab/>
        <w:t xml:space="preserve">к </w:t>
      </w:r>
      <w:r w:rsidRPr="001617A1">
        <w:rPr>
          <w:sz w:val="28"/>
          <w:lang w:val="ru-RU"/>
        </w:rPr>
        <w:tab/>
        <w:t xml:space="preserve">зрительной </w:t>
      </w:r>
      <w:r w:rsidRPr="001617A1">
        <w:rPr>
          <w:sz w:val="28"/>
          <w:lang w:val="ru-RU"/>
        </w:rPr>
        <w:tab/>
        <w:t xml:space="preserve">перцептивной </w:t>
      </w:r>
      <w:r w:rsidRPr="00A40F1A">
        <w:rPr>
          <w:sz w:val="28"/>
          <w:lang w:val="ru-RU"/>
        </w:rPr>
        <w:t xml:space="preserve">деятельности;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успешность процесса восприятия (точность и быстрота опознания) от оптикофизических характеристик объекта восприятия, условий, в которых решается задача на зрительное восприятие;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успешность процесса зрительного восприятия от психоэмоционального состояния ребенка, обусловленного ситуацией решения задачи на зрительное восприятие или сочетанными зрительной депривации нарушениями психической деятельности. </w:t>
      </w:r>
    </w:p>
    <w:p w:rsidR="00E325AD" w:rsidRPr="001617A1" w:rsidRDefault="0043110E" w:rsidP="007F7DDE">
      <w:pPr>
        <w:spacing w:after="0" w:line="240" w:lineRule="auto"/>
        <w:ind w:left="708" w:firstLine="0"/>
        <w:rPr>
          <w:sz w:val="28"/>
          <w:lang w:val="ru-RU"/>
        </w:rPr>
      </w:pPr>
      <w:r w:rsidRPr="001617A1">
        <w:rPr>
          <w:sz w:val="28"/>
          <w:lang w:val="ru-RU"/>
        </w:rPr>
        <w:t xml:space="preserve">Социализация слабовидящего ребенка зависит от ряда факторов: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особенностей социальной среды и условий жизнедеятельности в семье, ее воспитательного потенциала;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адекватности отношения взрослого социума ребенка к нарушению зрения, возможностям (реальным и потенциальным) и потребностям (настоящим и будущим) слабовидящего дошкольника, той ролью, которая ему отводится во взаимодействии, в познании;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профессиональной поддержки семьи по вопросам развития и воспитания слабовидящих детей;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соответствия образовательной среды в ДОО особым образовательным потребностям слабовидящего дошкольника в ее составляющих: сфера общения (область межличностных отношений) в системе координат «взрослый – слабовидящий ребенок», «слабовидящий ребенок – взрослый», сфера организации и обеспечения освоения слабовидящим дошкольником различных видов деятельности, сфера создания развивающей предметно-практической среды;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уровня и направленности коррекционно-компенсаторного сопровождения развития слабовидящего дошкольника. </w:t>
      </w:r>
    </w:p>
    <w:p w:rsidR="00E325AD" w:rsidRPr="001617A1" w:rsidRDefault="0043110E" w:rsidP="007F7DDE">
      <w:pPr>
        <w:spacing w:after="0" w:line="240" w:lineRule="auto"/>
        <w:ind w:left="-15"/>
        <w:rPr>
          <w:sz w:val="28"/>
          <w:lang w:val="ru-RU"/>
        </w:rPr>
      </w:pPr>
      <w:r w:rsidRPr="001617A1">
        <w:rPr>
          <w:sz w:val="28"/>
          <w:lang w:val="ru-RU"/>
        </w:rPr>
        <w:t xml:space="preserve">К особым образовательным потребностям слабовидящих дошкольников относятся потребности: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в системном повышении функциональных возможностей детского организма в условиях ОВЗ, целенаправленном поддержании его здоровья, охране и развитии органов чувственного отражения в условиях слабовидения, поддержании и повышении психоэмоционального тонуса, бодрости, эмоционального благополучия;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организованном сенсорном развитии, обогащении чувственного опыта мировосприятия, целенаправленном развитии умений и навыков </w:t>
      </w:r>
      <w:r w:rsidRPr="001617A1">
        <w:rPr>
          <w:sz w:val="28"/>
          <w:lang w:val="ru-RU"/>
        </w:rPr>
        <w:lastRenderedPageBreak/>
        <w:t xml:space="preserve">зрительной сенсорноперцептивной деятельности с освоением умений формирования полимодальных и осмысленных зрительных образов картины мира;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использовании в жизнедеятельности оптической коррекции, максимально повышающей функциональные возможности нарушенного зрения, а в познавательной деятельности – и современных тифлотехнических средств, улучшающих качество оптофизических характеристик визуально воспринимаемого материала;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целенаправленной активизации и развитии ориентировочно-поисковой, информационно-познавательной, регулирующей и контролирующей роли зрения в жизнедеятельности, актуализации деятельности сохранных сенсорных систем и развитии компенсаторной функции речи, повышении роли памяти, мышления, воображения в формировании и осмыслении картины мира;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накапливании позитивного опыта, умений и навыков общения (субъект-субъектные отношения) с взрослыми и сверстниками с преодолением трудностей социальной перцепции и практического взаимодействия с партнером по общению в совместной деятельности, обусловленных недостаточной ролью зрения в оценке происходящего, с развитием коммуникативных умений и навыков;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владении взрослым социумом средствами общения, учитывающими трудности визуального отражения окружающего слабовидящими детьми;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развитии умений и навыков взаимодействия со сверстниками в разных видах деятельности;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расширении опыта, освоении умений и навыков взаимодействия  с предметным миром, его познание </w:t>
      </w:r>
      <w:r w:rsidRPr="001617A1">
        <w:rPr>
          <w:sz w:val="28"/>
        </w:rPr>
        <w:t>c</w:t>
      </w:r>
      <w:r w:rsidRPr="001617A1">
        <w:rPr>
          <w:sz w:val="28"/>
          <w:lang w:val="ru-RU"/>
        </w:rPr>
        <w:t xml:space="preserve"> формированием адекватных образов, развитием картины мира, освоением предметных связей (родовых, причинных, структурных, пространственных, логических) в условиях суженой сенсорной сферы;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развитии объема движений с повышением двигательной активности, освоением опыта уверенного, безбоязненного передвижения в пространстве, опыта ходьбы с преодолением препятствий; развитии и при необходимости коррекции двигательного умения и навыка правильной ходьбы с формированием двигательного динамического стереотипа; формировании двигательных умений и навыков методами и приемами, учитывающими особенности освоения движений в условиях трудностей дистантного отражения движений окружающих; развитии точности воспроизведения, ритмичности, скоординированности, плавности освоенных движений; развитии зрительно-моторной координации в системах «глаз-рука», «глаз-нога»;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целенаправленном развитии предметно-практических умений и навыков осуществления разных видов деятельностей (игровой, продуктивной, познавательной, трудовой, двигательной с предметами) с обучением отдельным действиям, способам захвата орудий действия, развитием зрительно-моторной координации, регулирующей и контролирующей роли зрения в выполнении практических действий, с актуализацией и развитием осязания как средства </w:t>
      </w:r>
      <w:r w:rsidRPr="001617A1">
        <w:rPr>
          <w:sz w:val="28"/>
          <w:lang w:val="ru-RU"/>
        </w:rPr>
        <w:lastRenderedPageBreak/>
        <w:t xml:space="preserve">компенсации трудностей зрительной ориентировки на микроплоскости в условиях слабовидения;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особой предметно-пространственной организации образовательного пространства с обеспечением доступности (безбарьерная среда) слабовидящим дошкольникам (с учетом степени слабовидения) самостоятельного и успешного осваивания разных его сред;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поддержании и развитии активности, самостоятельности в образовательном пространстве в соответствии с возрастными и типологическими особенностями, обусловленными нарушением зрения, степенью слабовидения, с освоением опыта инициативности; развитии чувства нового, познавательных интересов и любознательности;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коррекционно-педагогическом сопровождении специалистом становления зрительного восприятия с развитием зрительных адекватных точных, полных, дифференцированных, целостных, обобщенных и осмысленных образов восприятия окружающего, формирования представлений как образов памяти (предметных, пространственных, сенсорных, социальных), освоении умений и компенсаторных способов чувственного познания и взаимодействия с окружающим миром,  умений и навыков пространственной и социально-бытовой ориентировки; </w:t>
      </w:r>
    </w:p>
    <w:p w:rsidR="00E325AD" w:rsidRPr="001617A1" w:rsidRDefault="0043110E" w:rsidP="007F7DDE">
      <w:pPr>
        <w:numPr>
          <w:ilvl w:val="0"/>
          <w:numId w:val="5"/>
        </w:numPr>
        <w:spacing w:after="0" w:line="240" w:lineRule="auto"/>
        <w:rPr>
          <w:sz w:val="28"/>
          <w:lang w:val="ru-RU"/>
        </w:rPr>
      </w:pPr>
      <w:r w:rsidRPr="001617A1">
        <w:rPr>
          <w:sz w:val="28"/>
          <w:lang w:val="ru-RU"/>
        </w:rPr>
        <w:t xml:space="preserve">расширении знаний, представлений, опыта практического освоения социальных и предметно-пространственных сред жизнедеятельности человека. </w:t>
      </w:r>
    </w:p>
    <w:p w:rsidR="00E325AD" w:rsidRPr="001617A1" w:rsidRDefault="0043110E" w:rsidP="007F7DDE">
      <w:pPr>
        <w:spacing w:after="0" w:line="240" w:lineRule="auto"/>
        <w:ind w:left="708" w:firstLine="0"/>
        <w:jc w:val="left"/>
        <w:rPr>
          <w:sz w:val="28"/>
          <w:lang w:val="ru-RU"/>
        </w:rPr>
      </w:pPr>
      <w:r w:rsidRPr="001617A1">
        <w:rPr>
          <w:b/>
          <w:sz w:val="28"/>
          <w:lang w:val="ru-RU"/>
        </w:rPr>
        <w:t xml:space="preserve"> </w:t>
      </w:r>
    </w:p>
    <w:p w:rsidR="00E325AD" w:rsidRPr="001617A1" w:rsidRDefault="0043110E" w:rsidP="007F7DDE">
      <w:pPr>
        <w:pStyle w:val="4"/>
        <w:spacing w:after="0" w:line="240" w:lineRule="auto"/>
        <w:ind w:left="0" w:firstLine="708"/>
        <w:rPr>
          <w:sz w:val="28"/>
        </w:rPr>
      </w:pPr>
      <w:bookmarkStart w:id="7" w:name="_Toc81413226"/>
      <w:r w:rsidRPr="001617A1">
        <w:rPr>
          <w:i w:val="0"/>
          <w:sz w:val="28"/>
        </w:rPr>
        <w:t>1.1.3. Приоритетные направления деятельности дошкольной образовательной</w:t>
      </w:r>
      <w:bookmarkEnd w:id="7"/>
      <w:r w:rsidRPr="001617A1">
        <w:rPr>
          <w:i w:val="0"/>
          <w:sz w:val="28"/>
        </w:rPr>
        <w:t xml:space="preserve"> </w:t>
      </w:r>
    </w:p>
    <w:p w:rsidR="00E325AD" w:rsidRPr="001617A1" w:rsidRDefault="0043110E" w:rsidP="007F7DDE">
      <w:pPr>
        <w:pStyle w:val="4"/>
        <w:spacing w:after="0" w:line="240" w:lineRule="auto"/>
        <w:ind w:left="0" w:firstLine="708"/>
        <w:rPr>
          <w:sz w:val="28"/>
        </w:rPr>
      </w:pPr>
      <w:bookmarkStart w:id="8" w:name="_Toc81413227"/>
      <w:r w:rsidRPr="001617A1">
        <w:rPr>
          <w:i w:val="0"/>
          <w:sz w:val="28"/>
        </w:rPr>
        <w:t>организации</w:t>
      </w:r>
      <w:bookmarkEnd w:id="8"/>
      <w:r w:rsidRPr="001617A1">
        <w:rPr>
          <w:i w:val="0"/>
          <w:sz w:val="28"/>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Выбор приоритетных направлений деятельности ДОО обусловлен особыми образовательными потребностями слабовидящих детей и необходимостью расширения границ образовательных сред их удовлетворения. </w:t>
      </w:r>
    </w:p>
    <w:p w:rsidR="00E325AD" w:rsidRPr="001617A1" w:rsidRDefault="0043110E" w:rsidP="007F7DDE">
      <w:pPr>
        <w:tabs>
          <w:tab w:val="center" w:pos="360"/>
          <w:tab w:val="center" w:pos="3980"/>
        </w:tabs>
        <w:spacing w:after="0" w:line="240" w:lineRule="auto"/>
        <w:ind w:firstLine="0"/>
        <w:jc w:val="left"/>
        <w:rPr>
          <w:sz w:val="28"/>
          <w:lang w:val="ru-RU"/>
        </w:rPr>
      </w:pPr>
      <w:r w:rsidRPr="001617A1">
        <w:rPr>
          <w:rFonts w:ascii="Calibri" w:eastAsia="Calibri" w:hAnsi="Calibri" w:cs="Calibri"/>
          <w:lang w:val="ru-RU"/>
        </w:rPr>
        <w:tab/>
      </w:r>
      <w:r w:rsidRPr="001617A1">
        <w:rPr>
          <w:sz w:val="28"/>
          <w:lang w:val="ru-RU"/>
        </w:rPr>
        <w:t xml:space="preserve"> </w:t>
      </w:r>
      <w:r w:rsidRPr="001617A1">
        <w:rPr>
          <w:sz w:val="28"/>
          <w:lang w:val="ru-RU"/>
        </w:rPr>
        <w:tab/>
        <w:t>Направление</w:t>
      </w:r>
      <w:r w:rsidRPr="001617A1">
        <w:rPr>
          <w:i/>
          <w:sz w:val="28"/>
          <w:lang w:val="ru-RU"/>
        </w:rPr>
        <w:t xml:space="preserve"> «Физкультурно-оздоровительная деятельность». </w:t>
      </w:r>
    </w:p>
    <w:p w:rsidR="00E325AD" w:rsidRPr="001617A1" w:rsidRDefault="0043110E" w:rsidP="007F7DDE">
      <w:pPr>
        <w:spacing w:after="0" w:line="240" w:lineRule="auto"/>
        <w:ind w:left="-15"/>
        <w:rPr>
          <w:sz w:val="28"/>
          <w:lang w:val="ru-RU"/>
        </w:rPr>
      </w:pPr>
      <w:r w:rsidRPr="001617A1">
        <w:rPr>
          <w:sz w:val="28"/>
          <w:lang w:val="ru-RU"/>
        </w:rPr>
        <w:t xml:space="preserve">Выбор данного направления приоритетной деятельности ДОО обусловлен недостаточностями и особенностями физического развития слабовидящих детей, их особыми образовательными потребностями, связанными с необходимостью особого поддержания их здоровья (физического, соматического), охраной и укреплением функциональной деятельности сохранных анализаторов, воспитанием двигательной активности, преодолением трудностей при формировании двигательных навыков. </w:t>
      </w:r>
    </w:p>
    <w:p w:rsidR="00E325AD" w:rsidRPr="001617A1" w:rsidRDefault="0043110E" w:rsidP="007F7DDE">
      <w:pPr>
        <w:spacing w:after="0" w:line="240" w:lineRule="auto"/>
        <w:ind w:left="708" w:firstLine="0"/>
        <w:rPr>
          <w:sz w:val="28"/>
          <w:lang w:val="ru-RU"/>
        </w:rPr>
      </w:pPr>
      <w:r w:rsidRPr="001617A1">
        <w:rPr>
          <w:sz w:val="28"/>
          <w:lang w:val="ru-RU"/>
        </w:rPr>
        <w:t xml:space="preserve">Деятельность ДОО по данному направлению включает: </w:t>
      </w:r>
    </w:p>
    <w:p w:rsidR="00E325AD" w:rsidRPr="001617A1" w:rsidRDefault="0043110E" w:rsidP="007F7DDE">
      <w:pPr>
        <w:numPr>
          <w:ilvl w:val="0"/>
          <w:numId w:val="6"/>
        </w:numPr>
        <w:spacing w:after="0" w:line="240" w:lineRule="auto"/>
        <w:rPr>
          <w:sz w:val="28"/>
          <w:lang w:val="ru-RU"/>
        </w:rPr>
      </w:pPr>
      <w:r w:rsidRPr="001617A1">
        <w:rPr>
          <w:sz w:val="28"/>
          <w:lang w:val="ru-RU"/>
        </w:rPr>
        <w:t xml:space="preserve">офтальмологическое сопровождение дошкольников с нарушением зрения (медицинская реабилитация слабовидящего); </w:t>
      </w:r>
    </w:p>
    <w:p w:rsidR="00E325AD" w:rsidRPr="001617A1" w:rsidRDefault="0043110E" w:rsidP="007F7DDE">
      <w:pPr>
        <w:numPr>
          <w:ilvl w:val="0"/>
          <w:numId w:val="6"/>
        </w:numPr>
        <w:spacing w:after="0" w:line="240" w:lineRule="auto"/>
        <w:rPr>
          <w:sz w:val="28"/>
          <w:lang w:val="ru-RU"/>
        </w:rPr>
      </w:pPr>
      <w:r w:rsidRPr="001617A1">
        <w:rPr>
          <w:sz w:val="28"/>
          <w:lang w:val="ru-RU"/>
        </w:rPr>
        <w:t xml:space="preserve">организацию профилактической работы и создание офтальмо-гигиенических условий, облегчающих зрительную работу, обеспечивающих поддержку и развитие всех структур зрительной системы; охрану и поддержание нарушенного зрения, предупреждение его ухудшения, развитие </w:t>
      </w:r>
      <w:r w:rsidRPr="001617A1">
        <w:rPr>
          <w:sz w:val="28"/>
          <w:lang w:val="ru-RU"/>
        </w:rPr>
        <w:lastRenderedPageBreak/>
        <w:t xml:space="preserve">сохранных и нарушенных зрительных функций, наращивание зрительной работоспособности: </w:t>
      </w:r>
    </w:p>
    <w:p w:rsidR="00E325AD" w:rsidRPr="001617A1" w:rsidRDefault="0043110E" w:rsidP="007F7DDE">
      <w:pPr>
        <w:numPr>
          <w:ilvl w:val="0"/>
          <w:numId w:val="6"/>
        </w:numPr>
        <w:spacing w:after="0" w:line="240" w:lineRule="auto"/>
        <w:rPr>
          <w:sz w:val="28"/>
          <w:lang w:val="ru-RU"/>
        </w:rPr>
      </w:pPr>
      <w:r w:rsidRPr="001617A1">
        <w:rPr>
          <w:sz w:val="28"/>
          <w:lang w:val="ru-RU"/>
        </w:rPr>
        <w:t xml:space="preserve">определение характера и неукоснительное соблюдение режима зрительных </w:t>
      </w:r>
    </w:p>
    <w:p w:rsidR="00E325AD" w:rsidRPr="001617A1" w:rsidRDefault="0043110E" w:rsidP="007F7DDE">
      <w:pPr>
        <w:spacing w:after="0" w:line="240" w:lineRule="auto"/>
        <w:ind w:left="-15" w:firstLine="0"/>
        <w:rPr>
          <w:sz w:val="28"/>
        </w:rPr>
      </w:pPr>
      <w:r w:rsidRPr="001617A1">
        <w:rPr>
          <w:sz w:val="28"/>
        </w:rPr>
        <w:t xml:space="preserve">нагрузок; </w:t>
      </w:r>
    </w:p>
    <w:p w:rsidR="00E325AD" w:rsidRPr="001617A1" w:rsidRDefault="0043110E" w:rsidP="007F7DDE">
      <w:pPr>
        <w:numPr>
          <w:ilvl w:val="0"/>
          <w:numId w:val="6"/>
        </w:numPr>
        <w:spacing w:after="0" w:line="240" w:lineRule="auto"/>
        <w:rPr>
          <w:sz w:val="28"/>
          <w:lang w:val="ru-RU"/>
        </w:rPr>
      </w:pPr>
      <w:r w:rsidRPr="001617A1">
        <w:rPr>
          <w:sz w:val="28"/>
          <w:lang w:val="ru-RU"/>
        </w:rPr>
        <w:t xml:space="preserve">обеспечение соблюдения санитарно-гигиенических условий, актуальных для зрительной работы в соответствии с клиническими формами слабовидения; </w:t>
      </w:r>
    </w:p>
    <w:p w:rsidR="00E325AD" w:rsidRPr="001617A1" w:rsidRDefault="0043110E" w:rsidP="007F7DDE">
      <w:pPr>
        <w:numPr>
          <w:ilvl w:val="0"/>
          <w:numId w:val="6"/>
        </w:numPr>
        <w:spacing w:after="0" w:line="240" w:lineRule="auto"/>
        <w:rPr>
          <w:sz w:val="28"/>
          <w:lang w:val="ru-RU"/>
        </w:rPr>
      </w:pPr>
      <w:r w:rsidRPr="001617A1">
        <w:rPr>
          <w:sz w:val="28"/>
          <w:lang w:val="ru-RU"/>
        </w:rPr>
        <w:t xml:space="preserve">укрепление мышечной системы глаз, улучшение обменных процессов, кровоснабжения (общих и местных); </w:t>
      </w:r>
    </w:p>
    <w:p w:rsidR="00E325AD" w:rsidRPr="001617A1" w:rsidRDefault="0043110E" w:rsidP="007F7DDE">
      <w:pPr>
        <w:numPr>
          <w:ilvl w:val="0"/>
          <w:numId w:val="6"/>
        </w:numPr>
        <w:spacing w:after="0" w:line="240" w:lineRule="auto"/>
        <w:rPr>
          <w:sz w:val="28"/>
          <w:lang w:val="ru-RU"/>
        </w:rPr>
      </w:pPr>
      <w:r w:rsidRPr="001617A1">
        <w:rPr>
          <w:sz w:val="28"/>
          <w:lang w:val="ru-RU"/>
        </w:rPr>
        <w:t xml:space="preserve">профилактику обострения общих (хронических) заболеваний; </w:t>
      </w:r>
    </w:p>
    <w:p w:rsidR="00E325AD" w:rsidRPr="001617A1" w:rsidRDefault="0043110E" w:rsidP="007F7DDE">
      <w:pPr>
        <w:numPr>
          <w:ilvl w:val="0"/>
          <w:numId w:val="6"/>
        </w:numPr>
        <w:spacing w:after="0" w:line="240" w:lineRule="auto"/>
        <w:rPr>
          <w:sz w:val="28"/>
          <w:lang w:val="ru-RU"/>
        </w:rPr>
      </w:pPr>
      <w:r w:rsidRPr="001617A1">
        <w:rPr>
          <w:sz w:val="28"/>
          <w:lang w:val="ru-RU"/>
        </w:rPr>
        <w:t xml:space="preserve">организацию жизнедеятельности слабовидящих дошкольников с учетом факторов риска по возможному ухудшению состояния их зрительной системы (для детей с глаукомой, врожденной высокой близорукостью, патологией хрусталика, заболеваниями сетчатки и зрительного нерва, косоглазия); </w:t>
      </w:r>
    </w:p>
    <w:p w:rsidR="00E325AD" w:rsidRPr="001617A1" w:rsidRDefault="0043110E" w:rsidP="007F7DDE">
      <w:pPr>
        <w:numPr>
          <w:ilvl w:val="0"/>
          <w:numId w:val="6"/>
        </w:numPr>
        <w:spacing w:after="0" w:line="240" w:lineRule="auto"/>
        <w:rPr>
          <w:sz w:val="28"/>
          <w:lang w:val="ru-RU"/>
        </w:rPr>
      </w:pPr>
      <w:r w:rsidRPr="001617A1">
        <w:rPr>
          <w:sz w:val="28"/>
          <w:lang w:val="ru-RU"/>
        </w:rPr>
        <w:t xml:space="preserve">организацию статико-динамического режима жизнедеятельности детей с нарушением зрения, отражающего целесообразную смену покоя и двигательной активности слабовидящего ребенка с максимально возможным удовлетворением им последней в непосредственно образовательной деятельности и образовательной деятельности, осуществляемой в режимных моментах; </w:t>
      </w:r>
    </w:p>
    <w:p w:rsidR="00E325AD" w:rsidRPr="001617A1" w:rsidRDefault="0043110E" w:rsidP="007F7DDE">
      <w:pPr>
        <w:numPr>
          <w:ilvl w:val="0"/>
          <w:numId w:val="6"/>
        </w:numPr>
        <w:spacing w:after="0" w:line="240" w:lineRule="auto"/>
        <w:rPr>
          <w:sz w:val="28"/>
          <w:lang w:val="ru-RU"/>
        </w:rPr>
      </w:pPr>
      <w:r w:rsidRPr="001617A1">
        <w:rPr>
          <w:sz w:val="28"/>
          <w:lang w:val="ru-RU"/>
        </w:rPr>
        <w:t xml:space="preserve">целесообразную организацию режима питания с поддержанием функциональной деятельности зрительной системы и наращиванием нервно-физического тонуса зрительного анализатора. </w:t>
      </w:r>
    </w:p>
    <w:p w:rsidR="00E325AD" w:rsidRPr="001617A1" w:rsidRDefault="0043110E" w:rsidP="007F7DDE">
      <w:pPr>
        <w:spacing w:after="0" w:line="240" w:lineRule="auto"/>
        <w:ind w:firstLine="708"/>
        <w:rPr>
          <w:sz w:val="28"/>
          <w:lang w:val="ru-RU"/>
        </w:rPr>
      </w:pPr>
      <w:r w:rsidRPr="001617A1">
        <w:rPr>
          <w:sz w:val="28"/>
          <w:lang w:val="ru-RU"/>
        </w:rPr>
        <w:t>Направление «</w:t>
      </w:r>
      <w:r w:rsidRPr="001617A1">
        <w:rPr>
          <w:i/>
          <w:sz w:val="28"/>
          <w:lang w:val="ru-RU"/>
        </w:rPr>
        <w:t xml:space="preserve">Образовательная деятельность </w:t>
      </w:r>
      <w:r w:rsidRPr="001617A1">
        <w:rPr>
          <w:i/>
          <w:sz w:val="28"/>
        </w:rPr>
        <w:t>c</w:t>
      </w:r>
      <w:r w:rsidRPr="001617A1">
        <w:rPr>
          <w:i/>
          <w:sz w:val="28"/>
          <w:lang w:val="ru-RU"/>
        </w:rPr>
        <w:t xml:space="preserve"> обеспечением социализации дошкольников со слабовидением высокой степени</w:t>
      </w:r>
      <w:r w:rsidRPr="001617A1">
        <w:rPr>
          <w:sz w:val="28"/>
          <w:lang w:val="ru-RU"/>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Социализация – широкий процесс накопления ребенком жизненного опыта, опыта взаимодействия с окружающим социумом, наращивание индивидуализации личностного проявления. Основная цель приоритетной образовательной деятельности ДОО – приобщение слабовидящего ребенка к общечеловеческим ценностям: общению, познанию, преобразованию и созданию новых сред и др. как в период младенчества, раннего детства, так и собственно в дошкольном возрасте. В соответствии с этим данное направление деятельности включает в себя раннюю социализацию слабовидящего ребенка посредством реализации Абилитационной программы и социализацию слабовидящих дошкольников средствами игры. </w:t>
      </w:r>
    </w:p>
    <w:p w:rsidR="00E325AD" w:rsidRPr="001617A1" w:rsidRDefault="0043110E" w:rsidP="007F7DDE">
      <w:pPr>
        <w:spacing w:after="0" w:line="240" w:lineRule="auto"/>
        <w:ind w:left="-15"/>
        <w:rPr>
          <w:sz w:val="28"/>
          <w:lang w:val="ru-RU"/>
        </w:rPr>
      </w:pPr>
      <w:r w:rsidRPr="001617A1">
        <w:rPr>
          <w:sz w:val="28"/>
          <w:lang w:val="ru-RU"/>
        </w:rPr>
        <w:t xml:space="preserve">В рамках данного направления деятельности ДОО слабовидящий дошкольник будет иметь возможность накапливать и расширять опыт самостоятельной игровой деятельности, опыт участия в разных видах игр со сверстниками, взрослыми, развития инициативности, потребностей во взаимодействии с другими людьми, в самореализации и самопрезентации. </w:t>
      </w:r>
    </w:p>
    <w:p w:rsidR="00E325AD" w:rsidRPr="001617A1" w:rsidRDefault="0043110E" w:rsidP="007F7DDE">
      <w:pPr>
        <w:spacing w:after="0" w:line="240" w:lineRule="auto"/>
        <w:ind w:left="-15"/>
        <w:rPr>
          <w:sz w:val="28"/>
          <w:lang w:val="ru-RU"/>
        </w:rPr>
      </w:pPr>
      <w:r w:rsidRPr="001617A1">
        <w:rPr>
          <w:sz w:val="28"/>
          <w:lang w:val="ru-RU"/>
        </w:rPr>
        <w:t xml:space="preserve">Реализация данного направления деятельности ДОО требует создания максимально благоприятных условий для игр и развития игровой деятельности </w:t>
      </w:r>
      <w:r w:rsidRPr="001617A1">
        <w:rPr>
          <w:sz w:val="28"/>
          <w:lang w:val="ru-RU"/>
        </w:rPr>
        <w:lastRenderedPageBreak/>
        <w:t xml:space="preserve">слабовидящего ребенка, учитывающих особые образовательные потребности этой группы детей: </w:t>
      </w:r>
    </w:p>
    <w:p w:rsidR="00E325AD" w:rsidRPr="001617A1" w:rsidRDefault="0043110E" w:rsidP="007F7DDE">
      <w:pPr>
        <w:numPr>
          <w:ilvl w:val="0"/>
          <w:numId w:val="7"/>
        </w:numPr>
        <w:spacing w:after="0" w:line="240" w:lineRule="auto"/>
        <w:rPr>
          <w:sz w:val="28"/>
          <w:lang w:val="ru-RU"/>
        </w:rPr>
      </w:pPr>
      <w:r w:rsidRPr="001617A1">
        <w:rPr>
          <w:sz w:val="28"/>
          <w:lang w:val="ru-RU"/>
        </w:rPr>
        <w:t xml:space="preserve">обеспечение безбарьерной игровой среды, ее доступности для освоения ребенком с высокой степенью слабовидения; </w:t>
      </w:r>
    </w:p>
    <w:p w:rsidR="00E325AD" w:rsidRPr="001617A1" w:rsidRDefault="0043110E" w:rsidP="007F7DDE">
      <w:pPr>
        <w:numPr>
          <w:ilvl w:val="0"/>
          <w:numId w:val="7"/>
        </w:numPr>
        <w:spacing w:after="0" w:line="240" w:lineRule="auto"/>
        <w:rPr>
          <w:sz w:val="28"/>
          <w:lang w:val="ru-RU"/>
        </w:rPr>
      </w:pPr>
      <w:r w:rsidRPr="001617A1">
        <w:rPr>
          <w:sz w:val="28"/>
          <w:lang w:val="ru-RU"/>
        </w:rPr>
        <w:t xml:space="preserve">создание игровой среды, побуждающей слабовидящего ребенка к преодолению трудностей развития, обусловленных негативным влиянием глубоко нарушенного зрения; </w:t>
      </w:r>
    </w:p>
    <w:p w:rsidR="00E325AD" w:rsidRPr="001617A1" w:rsidRDefault="0043110E" w:rsidP="007F7DDE">
      <w:pPr>
        <w:numPr>
          <w:ilvl w:val="0"/>
          <w:numId w:val="7"/>
        </w:numPr>
        <w:spacing w:after="0" w:line="240" w:lineRule="auto"/>
        <w:rPr>
          <w:sz w:val="28"/>
          <w:lang w:val="ru-RU"/>
        </w:rPr>
      </w:pPr>
      <w:r w:rsidRPr="001617A1">
        <w:rPr>
          <w:sz w:val="28"/>
          <w:lang w:val="ru-RU"/>
        </w:rPr>
        <w:t xml:space="preserve">вовлечение слабовидящего ребенка в разные виды игр в непосредственно образовательной деятельности и образовательной деятельности, осуществляемой в режимных моментах; </w:t>
      </w:r>
    </w:p>
    <w:p w:rsidR="00E325AD" w:rsidRPr="001617A1" w:rsidRDefault="0043110E" w:rsidP="007F7DDE">
      <w:pPr>
        <w:numPr>
          <w:ilvl w:val="0"/>
          <w:numId w:val="7"/>
        </w:numPr>
        <w:spacing w:after="0" w:line="240" w:lineRule="auto"/>
        <w:rPr>
          <w:sz w:val="28"/>
          <w:lang w:val="ru-RU"/>
        </w:rPr>
      </w:pPr>
      <w:r w:rsidRPr="001617A1">
        <w:rPr>
          <w:sz w:val="28"/>
          <w:lang w:val="ru-RU"/>
        </w:rPr>
        <w:t xml:space="preserve">адекватное отношение взрослого социума к индивидуальным потребностям и готовностью, потенциальным возможностям участия ребенка с высокой степенью слабовидения в игре, освоении новых игровых сред.  </w:t>
      </w:r>
    </w:p>
    <w:p w:rsidR="00E325AD" w:rsidRPr="001617A1" w:rsidRDefault="0043110E" w:rsidP="007F7DDE">
      <w:pPr>
        <w:tabs>
          <w:tab w:val="center" w:pos="360"/>
          <w:tab w:val="center" w:pos="4837"/>
        </w:tabs>
        <w:spacing w:after="0" w:line="240" w:lineRule="auto"/>
        <w:ind w:firstLine="0"/>
        <w:jc w:val="left"/>
        <w:rPr>
          <w:sz w:val="28"/>
          <w:lang w:val="ru-RU"/>
        </w:rPr>
      </w:pPr>
      <w:r w:rsidRPr="001617A1">
        <w:rPr>
          <w:rFonts w:ascii="Calibri" w:eastAsia="Calibri" w:hAnsi="Calibri" w:cs="Calibri"/>
          <w:lang w:val="ru-RU"/>
        </w:rPr>
        <w:tab/>
      </w:r>
      <w:r w:rsidRPr="001617A1">
        <w:rPr>
          <w:sz w:val="28"/>
          <w:lang w:val="ru-RU"/>
        </w:rPr>
        <w:t xml:space="preserve"> </w:t>
      </w:r>
      <w:r w:rsidRPr="001617A1">
        <w:rPr>
          <w:sz w:val="28"/>
          <w:lang w:val="ru-RU"/>
        </w:rPr>
        <w:tab/>
        <w:t xml:space="preserve">Направление </w:t>
      </w:r>
      <w:r w:rsidRPr="001617A1">
        <w:rPr>
          <w:i/>
          <w:sz w:val="28"/>
          <w:lang w:val="ru-RU"/>
        </w:rPr>
        <w:t xml:space="preserve">«Художественно-эстетическая образовательная деятельность». </w:t>
      </w:r>
    </w:p>
    <w:p w:rsidR="00E325AD" w:rsidRPr="001617A1" w:rsidRDefault="0043110E" w:rsidP="007F7DDE">
      <w:pPr>
        <w:spacing w:after="0" w:line="240" w:lineRule="auto"/>
        <w:ind w:left="-15"/>
        <w:rPr>
          <w:sz w:val="28"/>
          <w:lang w:val="ru-RU"/>
        </w:rPr>
      </w:pPr>
      <w:r w:rsidRPr="001617A1">
        <w:rPr>
          <w:sz w:val="28"/>
          <w:lang w:val="ru-RU"/>
        </w:rPr>
        <w:t xml:space="preserve">Приоритетность данного направления образовательной деятельности Организации обусловлена особой реабилитационной и адаптационно-компенсаторной ролью разных видов художественно-эстетической деятельности для слабовидящих детей через присвоение ими опыта самовыражения и самореализации, требующих, в свою очередь, не исполнителя, а «созидателя», с освоением разных средств выразительности, обогащением чувственной основы познания внешнего и внутреннего мира, удовлетворением познавательной активности, актуализации творческих способностей, развитием волевых качеств личности, ее гармонизации, утверждением и познанием своего «Я». Разные виды художественно-эстетической деятельности дошкольников с нарушением зрения имеют для них особое значение и с точки зрения обогащения, кроме эстетических,  практических, интеллектуальных, сенсорных, познавательных и моральных чувств, развития эмоций, их вербальных и невербальных средств выражения. </w:t>
      </w:r>
    </w:p>
    <w:p w:rsidR="00E325AD" w:rsidRPr="001617A1" w:rsidRDefault="0043110E" w:rsidP="007F7DDE">
      <w:pPr>
        <w:spacing w:after="0" w:line="240" w:lineRule="auto"/>
        <w:ind w:left="-15"/>
        <w:rPr>
          <w:sz w:val="28"/>
          <w:lang w:val="ru-RU"/>
        </w:rPr>
      </w:pPr>
      <w:r w:rsidRPr="001617A1">
        <w:rPr>
          <w:sz w:val="28"/>
          <w:lang w:val="ru-RU"/>
        </w:rPr>
        <w:t xml:space="preserve">В соответствии с этим данное направление образовательной деятельности может включать в себя создание особой образовательной среды, вовлекающей и предоставляющей слабовидящему дошкольнику возможность проявить, реализовать свои способности, одаренность, творческие потребности, осваивать опыт самодеятельности, свободы движений, свободы речи.  </w:t>
      </w:r>
    </w:p>
    <w:p w:rsidR="00E325AD" w:rsidRPr="001617A1" w:rsidRDefault="0043110E" w:rsidP="007F7DDE">
      <w:pPr>
        <w:spacing w:after="0" w:line="240" w:lineRule="auto"/>
        <w:ind w:left="-15"/>
        <w:rPr>
          <w:sz w:val="28"/>
          <w:lang w:val="ru-RU"/>
        </w:rPr>
      </w:pPr>
      <w:r w:rsidRPr="001617A1">
        <w:rPr>
          <w:sz w:val="28"/>
          <w:lang w:val="ru-RU"/>
        </w:rPr>
        <w:t xml:space="preserve">Реализация данного направления деятельности Организации требует создания максимально благоприятных условий для развития детского художественного творчества слабовидящего ребенка с учетом индивидуально-типологических и особых образовательных потребностей этой группы детей: </w:t>
      </w:r>
    </w:p>
    <w:p w:rsidR="00E325AD" w:rsidRPr="001617A1" w:rsidRDefault="0043110E" w:rsidP="007F7DDE">
      <w:pPr>
        <w:numPr>
          <w:ilvl w:val="0"/>
          <w:numId w:val="8"/>
        </w:numPr>
        <w:spacing w:after="0" w:line="240" w:lineRule="auto"/>
        <w:rPr>
          <w:sz w:val="28"/>
          <w:lang w:val="ru-RU"/>
        </w:rPr>
      </w:pPr>
      <w:r w:rsidRPr="001617A1">
        <w:rPr>
          <w:sz w:val="28"/>
          <w:lang w:val="ru-RU"/>
        </w:rPr>
        <w:t xml:space="preserve">определение видов художественно-эстетической деятельности, в которые будут вовлекаться дети: музыкально-ритмическая деятельность; музыкально-театральная деятельность; певческая деятельность; познавательно-творческая деятельность; художественно-творческая продуктивная деятельность; словотворческая деятельность с учетом интеллектуальных возможностей детей и с опорой на детский личный опыт; </w:t>
      </w:r>
    </w:p>
    <w:p w:rsidR="00E325AD" w:rsidRPr="001617A1" w:rsidRDefault="0043110E" w:rsidP="007F7DDE">
      <w:pPr>
        <w:numPr>
          <w:ilvl w:val="0"/>
          <w:numId w:val="8"/>
        </w:numPr>
        <w:spacing w:after="0" w:line="240" w:lineRule="auto"/>
        <w:rPr>
          <w:sz w:val="28"/>
          <w:lang w:val="ru-RU"/>
        </w:rPr>
      </w:pPr>
      <w:r w:rsidRPr="001617A1">
        <w:rPr>
          <w:sz w:val="28"/>
          <w:lang w:val="ru-RU"/>
        </w:rPr>
        <w:lastRenderedPageBreak/>
        <w:t xml:space="preserve">создание доступной привлекательной для освоения слабовидящими дошкольниками определенного вида художественно-эстетической деятельности предметнопространственной среды; </w:t>
      </w:r>
    </w:p>
    <w:p w:rsidR="00E325AD" w:rsidRPr="001617A1" w:rsidRDefault="0043110E" w:rsidP="007F7DDE">
      <w:pPr>
        <w:numPr>
          <w:ilvl w:val="0"/>
          <w:numId w:val="8"/>
        </w:numPr>
        <w:spacing w:after="0" w:line="240" w:lineRule="auto"/>
        <w:rPr>
          <w:sz w:val="28"/>
          <w:lang w:val="ru-RU"/>
        </w:rPr>
      </w:pPr>
      <w:r w:rsidRPr="001617A1">
        <w:rPr>
          <w:sz w:val="28"/>
          <w:lang w:val="ru-RU"/>
        </w:rPr>
        <w:t xml:space="preserve">создание педагогических условий, побуждающих, поддерживающих любознательность, инициативность, творческую активность слабовидящего ребенка, помогающих ему развивать устойчивый интерес к деятельности, чувствовать атмосферу творчества и сотворчества; </w:t>
      </w:r>
    </w:p>
    <w:p w:rsidR="00E325AD" w:rsidRPr="001617A1" w:rsidRDefault="0043110E" w:rsidP="007F7DDE">
      <w:pPr>
        <w:numPr>
          <w:ilvl w:val="0"/>
          <w:numId w:val="8"/>
        </w:numPr>
        <w:spacing w:after="0" w:line="240" w:lineRule="auto"/>
        <w:rPr>
          <w:sz w:val="28"/>
          <w:lang w:val="ru-RU"/>
        </w:rPr>
      </w:pPr>
      <w:r w:rsidRPr="001617A1">
        <w:rPr>
          <w:sz w:val="28"/>
          <w:lang w:val="ru-RU"/>
        </w:rPr>
        <w:t xml:space="preserve">привлечение в художественно-эстетическую образовательную среду слабовидящих дошкольников (ее создание, адаптация в соответствии с особыми образовательными потребностями воспитанников и др.) всех специалистов, реализующих адаптированную программу (воспитатели, музыкальный руководитель, инструктор по физическому воспитанию, учитель-дефектолог (тифлопедагог), учитель-логопед, педагог по изобразительной деятельности, педагог-психолог) и владеющих адекватными методами и приемами взаимодействия с детьми с учетом их индивидуально-типологических особенностей; </w:t>
      </w:r>
    </w:p>
    <w:p w:rsidR="00E325AD" w:rsidRPr="001617A1" w:rsidRDefault="0043110E" w:rsidP="007F7DDE">
      <w:pPr>
        <w:numPr>
          <w:ilvl w:val="0"/>
          <w:numId w:val="8"/>
        </w:numPr>
        <w:spacing w:after="0" w:line="240" w:lineRule="auto"/>
        <w:rPr>
          <w:sz w:val="28"/>
          <w:lang w:val="ru-RU"/>
        </w:rPr>
      </w:pPr>
      <w:r w:rsidRPr="001617A1">
        <w:rPr>
          <w:sz w:val="28"/>
          <w:lang w:val="ru-RU"/>
        </w:rPr>
        <w:t xml:space="preserve">решение педагогами в реализации направления образовательных задач по актуализации интегративных знаний и умений детей из различных областей, коррекционных задач: обогащение и развитие чувственного опыта, развитие восприятия, психических функций с компенсацией трудностей зрительного отражения, повышение речевого потенциала, актуализация опыта и представлений детей в эмоциях, чувствах, практических умениях; </w:t>
      </w:r>
    </w:p>
    <w:p w:rsidR="00E325AD" w:rsidRPr="001617A1" w:rsidRDefault="0043110E" w:rsidP="007F7DDE">
      <w:pPr>
        <w:numPr>
          <w:ilvl w:val="0"/>
          <w:numId w:val="8"/>
        </w:numPr>
        <w:spacing w:after="0" w:line="240" w:lineRule="auto"/>
        <w:rPr>
          <w:sz w:val="28"/>
          <w:lang w:val="ru-RU"/>
        </w:rPr>
      </w:pPr>
      <w:r w:rsidRPr="001617A1">
        <w:rPr>
          <w:sz w:val="28"/>
          <w:lang w:val="ru-RU"/>
        </w:rPr>
        <w:t xml:space="preserve">обеспечение детям возможности воспринимать, эмоционально откликаться на продукт и результат своей деятельности (организация презентаций, выставок, концертов  и др.); </w:t>
      </w:r>
    </w:p>
    <w:p w:rsidR="00E325AD" w:rsidRPr="001617A1" w:rsidRDefault="0043110E" w:rsidP="007F7DDE">
      <w:pPr>
        <w:numPr>
          <w:ilvl w:val="0"/>
          <w:numId w:val="8"/>
        </w:numPr>
        <w:spacing w:after="0" w:line="240" w:lineRule="auto"/>
        <w:rPr>
          <w:sz w:val="28"/>
          <w:lang w:val="ru-RU"/>
        </w:rPr>
      </w:pPr>
      <w:r w:rsidRPr="001617A1">
        <w:rPr>
          <w:sz w:val="28"/>
          <w:lang w:val="ru-RU"/>
        </w:rPr>
        <w:t xml:space="preserve">вовлечение родителей в образовательную деятельность по данному направлению с развитием ими позитивного восприятия возможностей и личностных достижений слабовидящих дошкольников. </w:t>
      </w:r>
    </w:p>
    <w:p w:rsidR="00E325AD" w:rsidRPr="001617A1" w:rsidRDefault="0043110E" w:rsidP="007F7DDE">
      <w:pPr>
        <w:spacing w:after="0" w:line="240" w:lineRule="auto"/>
        <w:ind w:left="708" w:firstLine="0"/>
        <w:jc w:val="left"/>
        <w:rPr>
          <w:sz w:val="28"/>
          <w:lang w:val="ru-RU"/>
        </w:rPr>
      </w:pPr>
      <w:r w:rsidRPr="001617A1">
        <w:rPr>
          <w:b/>
          <w:sz w:val="28"/>
          <w:lang w:val="ru-RU"/>
        </w:rPr>
        <w:t xml:space="preserve"> </w:t>
      </w:r>
    </w:p>
    <w:p w:rsidR="00E325AD" w:rsidRPr="001617A1" w:rsidRDefault="0043110E" w:rsidP="007F7DDE">
      <w:pPr>
        <w:pStyle w:val="4"/>
        <w:spacing w:after="0" w:line="240" w:lineRule="auto"/>
        <w:ind w:left="10" w:right="-6"/>
        <w:jc w:val="right"/>
        <w:rPr>
          <w:sz w:val="28"/>
        </w:rPr>
      </w:pPr>
      <w:bookmarkStart w:id="9" w:name="_Toc81413228"/>
      <w:r w:rsidRPr="001617A1">
        <w:rPr>
          <w:i w:val="0"/>
          <w:sz w:val="28"/>
        </w:rPr>
        <w:t>1.1.4. Принципы и подходы к формированию адаптированной основной</w:t>
      </w:r>
      <w:bookmarkEnd w:id="9"/>
      <w:r w:rsidRPr="001617A1">
        <w:rPr>
          <w:i w:val="0"/>
          <w:sz w:val="28"/>
        </w:rPr>
        <w:t xml:space="preserve"> </w:t>
      </w:r>
    </w:p>
    <w:p w:rsidR="00E325AD" w:rsidRPr="001617A1" w:rsidRDefault="0043110E" w:rsidP="007F7DDE">
      <w:pPr>
        <w:pStyle w:val="4"/>
        <w:spacing w:after="0" w:line="240" w:lineRule="auto"/>
        <w:ind w:left="10"/>
        <w:rPr>
          <w:sz w:val="28"/>
        </w:rPr>
      </w:pPr>
      <w:bookmarkStart w:id="10" w:name="_Toc81413229"/>
      <w:r w:rsidRPr="001617A1">
        <w:rPr>
          <w:i w:val="0"/>
          <w:sz w:val="28"/>
        </w:rPr>
        <w:t>образовательной программы дошкольного образования, механизмы адаптации</w:t>
      </w:r>
      <w:bookmarkEnd w:id="10"/>
      <w:r w:rsidRPr="001617A1">
        <w:rPr>
          <w:i w:val="0"/>
          <w:sz w:val="28"/>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Общие закономерности личностного развития слабовидящих и нормально видящих зрячих детей позволяют разработчикам ПрАООП взять за основу примерную основную образовательную программу дошкольного образования (одобрена решением федерального учебно-методического объединения по общему образованию (протокол от 20 мая 2015  г. №2/15). Тем самым принципами построения АООП в соответствии с требованиями ФГОСДО, обозначенными и раскрытыми в Примерной программе, выступают: </w:t>
      </w:r>
    </w:p>
    <w:p w:rsidR="00E325AD" w:rsidRPr="001617A1" w:rsidRDefault="0043110E" w:rsidP="0027121D">
      <w:pPr>
        <w:numPr>
          <w:ilvl w:val="0"/>
          <w:numId w:val="9"/>
        </w:numPr>
        <w:spacing w:after="0" w:line="240" w:lineRule="auto"/>
        <w:ind w:left="0"/>
        <w:rPr>
          <w:sz w:val="28"/>
        </w:rPr>
      </w:pPr>
      <w:r w:rsidRPr="001617A1">
        <w:rPr>
          <w:sz w:val="28"/>
        </w:rPr>
        <w:t xml:space="preserve">поддержка разнообразия детства; </w:t>
      </w:r>
    </w:p>
    <w:p w:rsidR="00E325AD" w:rsidRPr="001617A1" w:rsidRDefault="0043110E" w:rsidP="0027121D">
      <w:pPr>
        <w:numPr>
          <w:ilvl w:val="0"/>
          <w:numId w:val="9"/>
        </w:numPr>
        <w:spacing w:after="0" w:line="240" w:lineRule="auto"/>
        <w:ind w:left="0"/>
        <w:rPr>
          <w:sz w:val="28"/>
          <w:lang w:val="ru-RU"/>
        </w:rPr>
      </w:pPr>
      <w:r w:rsidRPr="001617A1">
        <w:rPr>
          <w:sz w:val="28"/>
          <w:lang w:val="ru-RU"/>
        </w:rPr>
        <w:t xml:space="preserve">сохранение уникальности и самоценности детства как важного этапа в общем развитии человека; </w:t>
      </w:r>
    </w:p>
    <w:p w:rsidR="00E325AD" w:rsidRPr="001617A1" w:rsidRDefault="0043110E" w:rsidP="0027121D">
      <w:pPr>
        <w:numPr>
          <w:ilvl w:val="0"/>
          <w:numId w:val="9"/>
        </w:numPr>
        <w:spacing w:after="0" w:line="240" w:lineRule="auto"/>
        <w:ind w:left="0"/>
        <w:rPr>
          <w:sz w:val="28"/>
        </w:rPr>
      </w:pPr>
      <w:r w:rsidRPr="001617A1">
        <w:rPr>
          <w:sz w:val="28"/>
        </w:rPr>
        <w:t xml:space="preserve">позитивная социализация ребенка; </w:t>
      </w:r>
    </w:p>
    <w:p w:rsidR="00E325AD" w:rsidRPr="008D0D3B" w:rsidRDefault="0043110E" w:rsidP="008D0D3B">
      <w:pPr>
        <w:numPr>
          <w:ilvl w:val="0"/>
          <w:numId w:val="9"/>
        </w:numPr>
        <w:spacing w:after="0" w:line="240" w:lineRule="auto"/>
        <w:ind w:left="0"/>
        <w:rPr>
          <w:sz w:val="28"/>
          <w:lang w:val="ru-RU"/>
        </w:rPr>
      </w:pPr>
      <w:r w:rsidRPr="001617A1">
        <w:rPr>
          <w:sz w:val="28"/>
          <w:lang w:val="ru-RU"/>
        </w:rPr>
        <w:lastRenderedPageBreak/>
        <w:t xml:space="preserve">личностно-развивающий и гуманистический характер взаимодействия взрослых </w:t>
      </w:r>
      <w:r w:rsidRPr="008D0D3B">
        <w:rPr>
          <w:sz w:val="28"/>
          <w:lang w:val="ru-RU"/>
        </w:rPr>
        <w:t xml:space="preserve">(родителей/законных представителей, педагогических и иных работников Организации) и детей; </w:t>
      </w:r>
    </w:p>
    <w:p w:rsidR="00E325AD" w:rsidRPr="001617A1" w:rsidRDefault="0043110E" w:rsidP="0027121D">
      <w:pPr>
        <w:numPr>
          <w:ilvl w:val="0"/>
          <w:numId w:val="9"/>
        </w:numPr>
        <w:spacing w:after="0" w:line="240" w:lineRule="auto"/>
        <w:ind w:left="0"/>
        <w:rPr>
          <w:sz w:val="28"/>
          <w:lang w:val="ru-RU"/>
        </w:rPr>
      </w:pPr>
      <w:r w:rsidRPr="001617A1">
        <w:rPr>
          <w:sz w:val="28"/>
          <w:lang w:val="ru-RU"/>
        </w:rPr>
        <w:t xml:space="preserve">содействие и сотрудничество детей и взрослых, признание ребенка полноценным участником (субъектом) образовательных отношений; </w:t>
      </w:r>
    </w:p>
    <w:p w:rsidR="00E325AD" w:rsidRPr="001617A1" w:rsidRDefault="0043110E" w:rsidP="0027121D">
      <w:pPr>
        <w:numPr>
          <w:ilvl w:val="0"/>
          <w:numId w:val="9"/>
        </w:numPr>
        <w:spacing w:after="0" w:line="240" w:lineRule="auto"/>
        <w:ind w:left="0"/>
        <w:rPr>
          <w:sz w:val="28"/>
        </w:rPr>
      </w:pPr>
      <w:r w:rsidRPr="001617A1">
        <w:rPr>
          <w:sz w:val="28"/>
        </w:rPr>
        <w:t xml:space="preserve">сотрудничество Организации с семьей; </w:t>
      </w:r>
    </w:p>
    <w:p w:rsidR="00E325AD" w:rsidRPr="001617A1" w:rsidRDefault="0043110E" w:rsidP="0027121D">
      <w:pPr>
        <w:numPr>
          <w:ilvl w:val="0"/>
          <w:numId w:val="9"/>
        </w:numPr>
        <w:spacing w:after="0" w:line="240" w:lineRule="auto"/>
        <w:ind w:left="0"/>
        <w:rPr>
          <w:sz w:val="28"/>
          <w:lang w:val="ru-RU"/>
        </w:rPr>
      </w:pPr>
      <w:r w:rsidRPr="001617A1">
        <w:rPr>
          <w:sz w:val="28"/>
          <w:lang w:val="ru-RU"/>
        </w:rPr>
        <w:t xml:space="preserve">сетевое взаимодействие с организациями социализации, образования, охраны здоровья и другими партнерами, которые могут внести вклад в развитие и образование детей, а также использование ресурсов местного сообщества и вариативных программ дополнительного образования детей для обогащения детского развития; </w:t>
      </w:r>
    </w:p>
    <w:p w:rsidR="00E325AD" w:rsidRPr="001617A1" w:rsidRDefault="0043110E" w:rsidP="0027121D">
      <w:pPr>
        <w:numPr>
          <w:ilvl w:val="0"/>
          <w:numId w:val="9"/>
        </w:numPr>
        <w:spacing w:after="0" w:line="240" w:lineRule="auto"/>
        <w:ind w:left="0"/>
        <w:rPr>
          <w:sz w:val="28"/>
        </w:rPr>
      </w:pPr>
      <w:r w:rsidRPr="001617A1">
        <w:rPr>
          <w:sz w:val="28"/>
        </w:rPr>
        <w:t xml:space="preserve">развивающее вариативное образование; </w:t>
      </w:r>
    </w:p>
    <w:p w:rsidR="00E325AD" w:rsidRPr="001617A1" w:rsidRDefault="0043110E" w:rsidP="0027121D">
      <w:pPr>
        <w:numPr>
          <w:ilvl w:val="0"/>
          <w:numId w:val="9"/>
        </w:numPr>
        <w:spacing w:after="0" w:line="240" w:lineRule="auto"/>
        <w:ind w:left="0"/>
        <w:rPr>
          <w:sz w:val="28"/>
          <w:lang w:val="ru-RU"/>
        </w:rPr>
      </w:pPr>
      <w:r w:rsidRPr="001617A1">
        <w:rPr>
          <w:sz w:val="28"/>
          <w:lang w:val="ru-RU"/>
        </w:rPr>
        <w:t xml:space="preserve">полнота содержания и интеграция отдельных образовательных областей. </w:t>
      </w:r>
    </w:p>
    <w:p w:rsidR="00E325AD" w:rsidRPr="001617A1" w:rsidRDefault="0043110E" w:rsidP="007F7DDE">
      <w:pPr>
        <w:spacing w:after="0" w:line="240" w:lineRule="auto"/>
        <w:ind w:left="-15"/>
        <w:rPr>
          <w:sz w:val="28"/>
          <w:lang w:val="ru-RU"/>
        </w:rPr>
      </w:pPr>
      <w:r w:rsidRPr="001617A1">
        <w:rPr>
          <w:sz w:val="28"/>
          <w:lang w:val="ru-RU"/>
        </w:rPr>
        <w:t xml:space="preserve">Примерная Программа определяет примерное содержание образовательных областей с учетом возрастных особенностей детей в различных видах деятельности, которое в ПрАООП для слабовидящих дошкольников выступает ориентиром в определении структуры и наполнения содержания образовательной деятельности в соответствии с направлениями развития ребенка со зрительной депривацией в пяти образовательных областях. Учет индивидуально-типологических особенностей слабовидящих детей указывает на необходимость осуществления разработчиками его адаптации в соответствии с </w:t>
      </w:r>
      <w:r w:rsidRPr="001617A1">
        <w:rPr>
          <w:i/>
          <w:sz w:val="28"/>
          <w:lang w:val="ru-RU"/>
        </w:rPr>
        <w:t>принципом педагогической целесообразности в уточнении объема и содержательного наполнения образовательной деятельности</w:t>
      </w:r>
      <w:r w:rsidRPr="001617A1">
        <w:rPr>
          <w:sz w:val="28"/>
          <w:lang w:val="ru-RU"/>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В то же время особенности развития слабовидящих детей, наличие у них особых образовательных потребностей </w:t>
      </w:r>
      <w:r w:rsidRPr="001617A1">
        <w:rPr>
          <w:sz w:val="28"/>
        </w:rPr>
        <w:t>c</w:t>
      </w:r>
      <w:r w:rsidRPr="001617A1">
        <w:rPr>
          <w:sz w:val="28"/>
          <w:lang w:val="ru-RU"/>
        </w:rPr>
        <w:t xml:space="preserve"> необходимостью их удовлетворения образовательной средой актуализируют следующие принципы построения адаптированной программы: </w:t>
      </w:r>
    </w:p>
    <w:p w:rsidR="00E325AD" w:rsidRPr="001617A1" w:rsidRDefault="0043110E" w:rsidP="007F7DDE">
      <w:pPr>
        <w:numPr>
          <w:ilvl w:val="0"/>
          <w:numId w:val="10"/>
        </w:numPr>
        <w:spacing w:after="0" w:line="240" w:lineRule="auto"/>
        <w:rPr>
          <w:sz w:val="28"/>
          <w:lang w:val="ru-RU"/>
        </w:rPr>
      </w:pPr>
      <w:r w:rsidRPr="001617A1">
        <w:rPr>
          <w:sz w:val="28"/>
          <w:lang w:val="ru-RU"/>
        </w:rPr>
        <w:t xml:space="preserve">Учитывая и опираясь на принцип возрастной адекватности образования, реализуемый в деятельности педагога с нормально видящими дошкольниками и ориентирующий на подбор педагогом содержания и методов дошкольного образования в соответствии с возрастными особенностями детей, в разработке адаптированной программы для слабовидящих детей следует также придерживаться </w:t>
      </w:r>
      <w:r w:rsidRPr="001617A1">
        <w:rPr>
          <w:i/>
          <w:sz w:val="28"/>
          <w:lang w:val="ru-RU"/>
        </w:rPr>
        <w:t>принципа учета этапов онтогенетического развития, закономерностей поэтапного становления ведущих видов деятельности.</w:t>
      </w:r>
      <w:r w:rsidRPr="001617A1">
        <w:rPr>
          <w:sz w:val="28"/>
          <w:lang w:val="ru-RU"/>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Такой подход предполагает подбор педагогом содержания и методов дошкольного образования слабовидящих детей с учетом возможного несовпадения их темпа развития возрасту. Важно подбирать и предлагать, вовлекать слабовидящего ребенка в разнообразные виды деятельности, содержание которых доступно и актуально на данном этапе для его самостоятельности и активности в социально-коммуникативном, познавательном, речевом, физическом, художественно-эстетическом развитии с ориентацией на зону ближайшего развития. Это выступает условием и закономерностью развития у ребенка новообразований психической </w:t>
      </w:r>
      <w:r w:rsidRPr="001617A1">
        <w:rPr>
          <w:sz w:val="28"/>
          <w:lang w:val="ru-RU"/>
        </w:rPr>
        <w:lastRenderedPageBreak/>
        <w:t xml:space="preserve">деятельности с достижением готовности к освоению нового вида ведущей деятельности, нового уровня освоенных деятельностей и новых видов деятельностей. </w:t>
      </w:r>
    </w:p>
    <w:p w:rsidR="00E325AD" w:rsidRPr="001617A1" w:rsidRDefault="0043110E" w:rsidP="007F7DDE">
      <w:pPr>
        <w:numPr>
          <w:ilvl w:val="0"/>
          <w:numId w:val="10"/>
        </w:numPr>
        <w:spacing w:after="0" w:line="240" w:lineRule="auto"/>
        <w:rPr>
          <w:sz w:val="28"/>
          <w:lang w:val="ru-RU"/>
        </w:rPr>
      </w:pPr>
      <w:r w:rsidRPr="001617A1">
        <w:rPr>
          <w:sz w:val="28"/>
          <w:lang w:val="ru-RU"/>
        </w:rPr>
        <w:t xml:space="preserve">Адаптированная программа сочетает </w:t>
      </w:r>
      <w:r w:rsidRPr="001617A1">
        <w:rPr>
          <w:i/>
          <w:sz w:val="28"/>
          <w:lang w:val="ru-RU"/>
        </w:rPr>
        <w:t>принципы научной обоснованности и практического применения тифлопсихологических и тифлопедагогических изысканий</w:t>
      </w:r>
      <w:r w:rsidRPr="001617A1">
        <w:rPr>
          <w:sz w:val="28"/>
          <w:lang w:val="ru-RU"/>
        </w:rPr>
        <w:t xml:space="preserve"> в области особенностей развития слабовидящих детей, коррекционной, компенсаторноразвивающей, коррекционно-развивающей работы с дошкольниками данной группы воспитанников.  </w:t>
      </w:r>
    </w:p>
    <w:p w:rsidR="00E325AD" w:rsidRPr="001617A1" w:rsidRDefault="0043110E" w:rsidP="007F7DDE">
      <w:pPr>
        <w:spacing w:after="0" w:line="240" w:lineRule="auto"/>
        <w:ind w:left="-15"/>
        <w:rPr>
          <w:sz w:val="28"/>
          <w:lang w:val="ru-RU"/>
        </w:rPr>
      </w:pPr>
      <w:r w:rsidRPr="001617A1">
        <w:rPr>
          <w:sz w:val="28"/>
          <w:lang w:val="ru-RU"/>
        </w:rPr>
        <w:t>Адаптированная программа определяет и раскрывает специфику образовательной среды во всех ее составляющих в соответствии с индивидуально-типологическими особенностями слабовидящих детей и их особыми образовательными потребностями: развивающее предметное содержание образовательных областей, введение в содержание образовательной деятельности специфических разделов педагогической деятельности, создание востребованной слабовидящими детьми развивающей предметно-</w:t>
      </w:r>
    </w:p>
    <w:p w:rsidR="00E325AD" w:rsidRPr="001617A1" w:rsidRDefault="0043110E" w:rsidP="007F7DDE">
      <w:pPr>
        <w:spacing w:after="0" w:line="240" w:lineRule="auto"/>
        <w:ind w:left="-15" w:firstLine="0"/>
        <w:rPr>
          <w:sz w:val="28"/>
          <w:lang w:val="ru-RU"/>
        </w:rPr>
      </w:pPr>
      <w:r w:rsidRPr="001617A1">
        <w:rPr>
          <w:sz w:val="28"/>
          <w:lang w:val="ru-RU"/>
        </w:rPr>
        <w:t xml:space="preserve">пространственной среды, обеспечение адекватного взаимодействия зрячих взрослых со слабовидящим ребенком, коррекционно-развивающая работа и др. Для слабовидящих детей младенческого и раннего возрастов, не осваивающих АООП в условиях ДОО, Программа включает Абилитационную программу, которая определяется как модуль образовательной деятельности Организации и реализуется в рамках Службы ранней помощи. </w:t>
      </w:r>
    </w:p>
    <w:p w:rsidR="00E325AD" w:rsidRPr="001617A1" w:rsidRDefault="0043110E" w:rsidP="007F7DDE">
      <w:pPr>
        <w:numPr>
          <w:ilvl w:val="0"/>
          <w:numId w:val="10"/>
        </w:numPr>
        <w:spacing w:after="0" w:line="240" w:lineRule="auto"/>
        <w:rPr>
          <w:sz w:val="28"/>
          <w:lang w:val="ru-RU"/>
        </w:rPr>
      </w:pPr>
      <w:r w:rsidRPr="001617A1">
        <w:rPr>
          <w:sz w:val="28"/>
          <w:lang w:val="ru-RU"/>
        </w:rPr>
        <w:t xml:space="preserve">Полнота содержания и интеграция образовательной и коррекционно-развивающей (Программа коррекционной работы) деятельностей Организации. Образовательная деятельность и коррекционно-развивающая деятельность, осуществляемая специалистами в рамках коррекционной работы, взаимосвязаны: содержание каждой образовательной области имеет коррекционно-компенсаторную направленность, предметное содержание образовательных областей учитывается и частично реализуется в рамках коррекционной работы. Адаптированная программа для слабовидящих детей в своих составляющих, в т. ч. в содержании образовательной деятельности в пяти образовательных областях, ориентирована на удовлетворение особых образовательных потребностей дошкольников с зрительной депривацией. Придание содержанию образовательных областей </w:t>
      </w:r>
      <w:r w:rsidRPr="001617A1">
        <w:rPr>
          <w:i/>
          <w:sz w:val="28"/>
          <w:lang w:val="ru-RU"/>
        </w:rPr>
        <w:t>коррекционнокомпенсаторной направленности</w:t>
      </w:r>
      <w:r w:rsidRPr="001617A1">
        <w:rPr>
          <w:sz w:val="28"/>
          <w:lang w:val="ru-RU"/>
        </w:rPr>
        <w:t xml:space="preserve"> с удовлетворением у слабовидящего ребенка особых образовательных потребностей и ее реализация в тесной связи с коррекционной работой специалиста создают условия личностного развития слабовидящих дошкольников с достижением ими интегративных характеристик, обозначенных ФГОС ДО, на уровне индивидуально-типологических возможностей и возрастных возможностей.  </w:t>
      </w:r>
    </w:p>
    <w:p w:rsidR="00E325AD" w:rsidRPr="001617A1" w:rsidRDefault="0043110E" w:rsidP="007F7DDE">
      <w:pPr>
        <w:spacing w:after="0" w:line="240" w:lineRule="auto"/>
        <w:ind w:left="-15"/>
        <w:rPr>
          <w:sz w:val="28"/>
          <w:lang w:val="ru-RU"/>
        </w:rPr>
      </w:pPr>
      <w:r w:rsidRPr="001617A1">
        <w:rPr>
          <w:sz w:val="28"/>
          <w:lang w:val="ru-RU"/>
        </w:rPr>
        <w:t xml:space="preserve">Под коррекционно-компенсаторной направленностью образовательной области понимается особое, кроме общеобразовательного, ее значение для развития слабовидящего дошкольника с преодолением им трудностей развития, появление которых обусловлено негативным влиянием (прямым или </w:t>
      </w:r>
      <w:r w:rsidRPr="001617A1">
        <w:rPr>
          <w:sz w:val="28"/>
          <w:lang w:val="ru-RU"/>
        </w:rPr>
        <w:lastRenderedPageBreak/>
        <w:t xml:space="preserve">опосредованным) нарушенного зрения. Адаптированная программа обозначает для каждой образовательной области целевые коррекционно-компенсаторные установки, отражающие целеполагающее значение области для личностного развития слабовидящих детей и определяет специальные направления педагогической деятельности с раскрытием программных коррекционно-компенсаторных задач образовательной области – специальное содержание образовательной деятельности, учитывающее особые образовательные потребности слабовидящих детей. </w:t>
      </w:r>
    </w:p>
    <w:p w:rsidR="00E325AD" w:rsidRPr="001617A1" w:rsidRDefault="0043110E" w:rsidP="007F7DDE">
      <w:pPr>
        <w:spacing w:after="0" w:line="240" w:lineRule="auto"/>
        <w:ind w:left="703" w:hanging="10"/>
        <w:rPr>
          <w:sz w:val="28"/>
          <w:lang w:val="ru-RU"/>
        </w:rPr>
      </w:pPr>
      <w:r w:rsidRPr="001617A1">
        <w:rPr>
          <w:b/>
          <w:i/>
          <w:sz w:val="28"/>
          <w:lang w:val="ru-RU"/>
        </w:rPr>
        <w:t>Механизм адаптации основной образовательной программы.</w:t>
      </w:r>
      <w:r w:rsidRPr="001617A1">
        <w:rPr>
          <w:sz w:val="28"/>
          <w:lang w:val="ru-RU"/>
        </w:rPr>
        <w:t xml:space="preserve"> </w:t>
      </w:r>
    </w:p>
    <w:p w:rsidR="00E325AD" w:rsidRPr="001617A1" w:rsidRDefault="0043110E" w:rsidP="007F7DDE">
      <w:pPr>
        <w:spacing w:after="0" w:line="240" w:lineRule="auto"/>
        <w:ind w:left="-15"/>
        <w:rPr>
          <w:sz w:val="28"/>
          <w:lang w:val="ru-RU"/>
        </w:rPr>
      </w:pPr>
      <w:r w:rsidRPr="001617A1">
        <w:rPr>
          <w:sz w:val="28"/>
          <w:lang w:val="ru-RU"/>
        </w:rPr>
        <w:t>Процесс адаптации как свойство любой системы направлен на изменение параметров системы. Рассматривая ООП ДОО как систему, обеспечивающую целостность подходов к достижению целевых ориентиров Стандарта, в процессе ее адаптации следует исходить из позиции сохранения структурной целостности АООП в соответствии со Стандартом с определением и раскрытием механизма адаптации. Механизмом адаптации программы выступает формирование образовательной программы,</w:t>
      </w:r>
      <w:r w:rsidRPr="001617A1">
        <w:rPr>
          <w:b/>
          <w:sz w:val="28"/>
          <w:lang w:val="ru-RU"/>
        </w:rPr>
        <w:t xml:space="preserve"> </w:t>
      </w:r>
      <w:r w:rsidRPr="001617A1">
        <w:rPr>
          <w:sz w:val="28"/>
          <w:lang w:val="ru-RU"/>
        </w:rPr>
        <w:t xml:space="preserve">направленной и обеспечивающей удовлетворение слабовидящими детьми дошкольного возраста особых образовательных потребностей, обусловленных спецификой отражения окружающего в условиях трудностей зрительного отражения и грубого сужения сенсорной сферы. </w:t>
      </w:r>
    </w:p>
    <w:p w:rsidR="00E325AD" w:rsidRPr="001617A1" w:rsidRDefault="0043110E" w:rsidP="007F7DDE">
      <w:pPr>
        <w:spacing w:after="0" w:line="240" w:lineRule="auto"/>
        <w:ind w:left="708" w:firstLine="0"/>
        <w:rPr>
          <w:sz w:val="28"/>
          <w:lang w:val="ru-RU"/>
        </w:rPr>
      </w:pPr>
      <w:r w:rsidRPr="001617A1">
        <w:rPr>
          <w:sz w:val="28"/>
          <w:lang w:val="ru-RU"/>
        </w:rPr>
        <w:t xml:space="preserve">К элементам механизма адаптации относятся: </w:t>
      </w:r>
    </w:p>
    <w:p w:rsidR="00E325AD" w:rsidRPr="001617A1" w:rsidRDefault="0043110E" w:rsidP="007F7DDE">
      <w:pPr>
        <w:numPr>
          <w:ilvl w:val="0"/>
          <w:numId w:val="11"/>
        </w:numPr>
        <w:spacing w:after="0" w:line="240" w:lineRule="auto"/>
        <w:rPr>
          <w:sz w:val="28"/>
          <w:lang w:val="ru-RU"/>
        </w:rPr>
      </w:pPr>
      <w:r w:rsidRPr="001617A1">
        <w:rPr>
          <w:sz w:val="28"/>
          <w:lang w:val="ru-RU"/>
        </w:rPr>
        <w:t xml:space="preserve">целевые ориентиры адаптированной программы, которые  конкретизируются разработчиками с учетом оценки реальных возможностей слабовидящих воспитанников; </w:t>
      </w:r>
    </w:p>
    <w:p w:rsidR="00E325AD" w:rsidRPr="001617A1" w:rsidRDefault="0043110E" w:rsidP="007F7DDE">
      <w:pPr>
        <w:numPr>
          <w:ilvl w:val="0"/>
          <w:numId w:val="11"/>
        </w:numPr>
        <w:spacing w:after="0" w:line="240" w:lineRule="auto"/>
        <w:rPr>
          <w:sz w:val="28"/>
          <w:lang w:val="ru-RU"/>
        </w:rPr>
      </w:pPr>
      <w:r w:rsidRPr="001617A1">
        <w:rPr>
          <w:sz w:val="28"/>
          <w:lang w:val="ru-RU"/>
        </w:rPr>
        <w:t xml:space="preserve">определение специальных условий образования, способствующих развитию зрительного восприятия, его механизмов (функционального, операционального, мотивационного в их триединстве), повышающих компенсаторно-адаптивные возможности слабовидящих детей и побуждающих их к активности и инициативности в разных сферах жизнедеятельности. </w:t>
      </w:r>
    </w:p>
    <w:p w:rsidR="00E325AD" w:rsidRPr="001617A1" w:rsidRDefault="0043110E" w:rsidP="007F7DDE">
      <w:pPr>
        <w:numPr>
          <w:ilvl w:val="0"/>
          <w:numId w:val="11"/>
        </w:numPr>
        <w:spacing w:after="0" w:line="240" w:lineRule="auto"/>
        <w:rPr>
          <w:sz w:val="28"/>
          <w:lang w:val="ru-RU"/>
        </w:rPr>
      </w:pPr>
      <w:r w:rsidRPr="001617A1">
        <w:rPr>
          <w:sz w:val="28"/>
          <w:lang w:val="ru-RU"/>
        </w:rPr>
        <w:t xml:space="preserve">выбор приоритетных направлений деятельности Организации с учетом особых образовательных потребностей слабовидящих детей и в связи с необходимостью расширения границ образовательных сред их удовлетворения; </w:t>
      </w:r>
    </w:p>
    <w:p w:rsidR="00E325AD" w:rsidRPr="001617A1" w:rsidRDefault="0043110E" w:rsidP="007F7DDE">
      <w:pPr>
        <w:numPr>
          <w:ilvl w:val="0"/>
          <w:numId w:val="11"/>
        </w:numPr>
        <w:spacing w:after="0" w:line="240" w:lineRule="auto"/>
        <w:rPr>
          <w:sz w:val="28"/>
          <w:lang w:val="ru-RU"/>
        </w:rPr>
      </w:pPr>
      <w:r w:rsidRPr="001617A1">
        <w:rPr>
          <w:sz w:val="28"/>
          <w:lang w:val="ru-RU"/>
        </w:rPr>
        <w:t xml:space="preserve">включение Абилитационной программы как модуля образовательной деятельности Организации (младенческий и ранний возраст) с целью ранней профилактики трудностей сенсорного и общего развития; </w:t>
      </w:r>
    </w:p>
    <w:p w:rsidR="00E325AD" w:rsidRPr="001617A1" w:rsidRDefault="0043110E" w:rsidP="007F7DDE">
      <w:pPr>
        <w:numPr>
          <w:ilvl w:val="0"/>
          <w:numId w:val="11"/>
        </w:numPr>
        <w:spacing w:after="0" w:line="240" w:lineRule="auto"/>
        <w:rPr>
          <w:sz w:val="28"/>
          <w:lang w:val="ru-RU"/>
        </w:rPr>
      </w:pPr>
      <w:r w:rsidRPr="001617A1">
        <w:rPr>
          <w:sz w:val="28"/>
          <w:lang w:val="ru-RU"/>
        </w:rPr>
        <w:t xml:space="preserve">уточнение разработчиками объема и предметного наполнения образовательной деятельности в пяти образовательных областях, исходя из принципа педагогической целесообразности; </w:t>
      </w:r>
    </w:p>
    <w:p w:rsidR="00E325AD" w:rsidRPr="001617A1" w:rsidRDefault="0043110E" w:rsidP="007F7DDE">
      <w:pPr>
        <w:numPr>
          <w:ilvl w:val="0"/>
          <w:numId w:val="11"/>
        </w:numPr>
        <w:spacing w:after="0" w:line="240" w:lineRule="auto"/>
        <w:rPr>
          <w:sz w:val="28"/>
          <w:lang w:val="ru-RU"/>
        </w:rPr>
      </w:pPr>
      <w:r w:rsidRPr="001617A1">
        <w:rPr>
          <w:sz w:val="28"/>
          <w:lang w:val="ru-RU"/>
        </w:rPr>
        <w:t xml:space="preserve">обеспечение взаимосвязи и взаимообусловленности образовательной деятельности в пяти образовательных областях и коррекционно-развивающей деятельности в рамках программы коррекционной работы; </w:t>
      </w:r>
    </w:p>
    <w:p w:rsidR="00E325AD" w:rsidRPr="001F02CA" w:rsidRDefault="0043110E" w:rsidP="00C72F74">
      <w:pPr>
        <w:numPr>
          <w:ilvl w:val="0"/>
          <w:numId w:val="11"/>
        </w:numPr>
        <w:spacing w:after="0" w:line="240" w:lineRule="auto"/>
        <w:rPr>
          <w:sz w:val="28"/>
          <w:lang w:val="ru-RU"/>
        </w:rPr>
      </w:pPr>
      <w:r w:rsidRPr="001F02CA">
        <w:rPr>
          <w:sz w:val="28"/>
          <w:lang w:val="ru-RU"/>
        </w:rPr>
        <w:t xml:space="preserve">реализация </w:t>
      </w:r>
      <w:r w:rsidRPr="001F02CA">
        <w:rPr>
          <w:sz w:val="28"/>
          <w:lang w:val="ru-RU"/>
        </w:rPr>
        <w:tab/>
        <w:t xml:space="preserve">принципа </w:t>
      </w:r>
      <w:r w:rsidRPr="001F02CA">
        <w:rPr>
          <w:sz w:val="28"/>
          <w:lang w:val="ru-RU"/>
        </w:rPr>
        <w:tab/>
        <w:t>коррекционно-компенс</w:t>
      </w:r>
      <w:r w:rsidR="001F02CA" w:rsidRPr="001F02CA">
        <w:rPr>
          <w:sz w:val="28"/>
          <w:lang w:val="ru-RU"/>
        </w:rPr>
        <w:t xml:space="preserve">аторной </w:t>
      </w:r>
      <w:r w:rsidRPr="001F02CA">
        <w:rPr>
          <w:sz w:val="28"/>
          <w:lang w:val="ru-RU"/>
        </w:rPr>
        <w:t>направленности</w:t>
      </w:r>
    </w:p>
    <w:p w:rsidR="00E325AD" w:rsidRPr="001617A1" w:rsidRDefault="0043110E" w:rsidP="007F7DDE">
      <w:pPr>
        <w:spacing w:after="0" w:line="240" w:lineRule="auto"/>
        <w:ind w:left="-15" w:firstLine="0"/>
        <w:rPr>
          <w:sz w:val="28"/>
          <w:lang w:val="ru-RU"/>
        </w:rPr>
      </w:pPr>
      <w:r w:rsidRPr="001617A1">
        <w:rPr>
          <w:sz w:val="28"/>
          <w:lang w:val="ru-RU"/>
        </w:rPr>
        <w:lastRenderedPageBreak/>
        <w:t xml:space="preserve">образовательной деятельности Организации в пяти образовательных областях; </w:t>
      </w:r>
    </w:p>
    <w:p w:rsidR="00E325AD" w:rsidRPr="001617A1" w:rsidRDefault="0043110E" w:rsidP="007F7DDE">
      <w:pPr>
        <w:numPr>
          <w:ilvl w:val="0"/>
          <w:numId w:val="11"/>
        </w:numPr>
        <w:spacing w:after="0" w:line="240" w:lineRule="auto"/>
        <w:rPr>
          <w:sz w:val="28"/>
          <w:lang w:val="ru-RU"/>
        </w:rPr>
      </w:pPr>
      <w:r w:rsidRPr="001617A1">
        <w:rPr>
          <w:sz w:val="28"/>
          <w:lang w:val="ru-RU"/>
        </w:rPr>
        <w:t xml:space="preserve">описание </w:t>
      </w:r>
      <w:r w:rsidRPr="001617A1">
        <w:rPr>
          <w:sz w:val="28"/>
          <w:lang w:val="ru-RU"/>
        </w:rPr>
        <w:tab/>
        <w:t xml:space="preserve">специальных </w:t>
      </w:r>
      <w:r w:rsidRPr="001617A1">
        <w:rPr>
          <w:sz w:val="28"/>
          <w:lang w:val="ru-RU"/>
        </w:rPr>
        <w:tab/>
        <w:t xml:space="preserve">социально-средовых, </w:t>
      </w:r>
      <w:r w:rsidRPr="001617A1">
        <w:rPr>
          <w:sz w:val="28"/>
          <w:lang w:val="ru-RU"/>
        </w:rPr>
        <w:tab/>
        <w:t xml:space="preserve">предметно-пространственных условий. </w:t>
      </w:r>
    </w:p>
    <w:p w:rsidR="00E325AD" w:rsidRPr="001617A1" w:rsidRDefault="0043110E" w:rsidP="007F7DDE">
      <w:pPr>
        <w:spacing w:after="0" w:line="240" w:lineRule="auto"/>
        <w:ind w:left="708" w:firstLine="0"/>
        <w:jc w:val="left"/>
        <w:rPr>
          <w:sz w:val="28"/>
          <w:lang w:val="ru-RU"/>
        </w:rPr>
      </w:pPr>
      <w:r w:rsidRPr="001617A1">
        <w:rPr>
          <w:b/>
          <w:sz w:val="28"/>
          <w:lang w:val="ru-RU"/>
        </w:rPr>
        <w:t xml:space="preserve"> </w:t>
      </w:r>
    </w:p>
    <w:p w:rsidR="00E325AD" w:rsidRPr="001617A1" w:rsidRDefault="0043110E" w:rsidP="007F7DDE">
      <w:pPr>
        <w:pStyle w:val="2"/>
        <w:spacing w:after="0" w:line="240" w:lineRule="auto"/>
        <w:ind w:left="703"/>
        <w:rPr>
          <w:sz w:val="28"/>
        </w:rPr>
      </w:pPr>
      <w:bookmarkStart w:id="11" w:name="_Toc81413230"/>
      <w:r w:rsidRPr="001617A1">
        <w:rPr>
          <w:i w:val="0"/>
          <w:sz w:val="28"/>
        </w:rPr>
        <w:t>1.2. Планируемые результаты</w:t>
      </w:r>
      <w:bookmarkEnd w:id="11"/>
      <w:r w:rsidRPr="001617A1">
        <w:rPr>
          <w:i w:val="0"/>
          <w:sz w:val="28"/>
        </w:rPr>
        <w:t xml:space="preserve"> </w:t>
      </w:r>
    </w:p>
    <w:p w:rsidR="00E325AD" w:rsidRPr="001617A1" w:rsidRDefault="0043110E" w:rsidP="007F7DDE">
      <w:pPr>
        <w:pStyle w:val="4"/>
        <w:spacing w:after="0" w:line="240" w:lineRule="auto"/>
        <w:ind w:left="703"/>
        <w:rPr>
          <w:sz w:val="28"/>
        </w:rPr>
      </w:pPr>
      <w:bookmarkStart w:id="12" w:name="_Toc81413231"/>
      <w:r w:rsidRPr="001617A1">
        <w:rPr>
          <w:i w:val="0"/>
          <w:sz w:val="28"/>
        </w:rPr>
        <w:t>1.2.1. Целевые ориентиры в младенческом возрасте</w:t>
      </w:r>
      <w:bookmarkEnd w:id="12"/>
      <w:r w:rsidRPr="001617A1">
        <w:rPr>
          <w:i w:val="0"/>
          <w:sz w:val="28"/>
        </w:rPr>
        <w:t xml:space="preserve"> </w:t>
      </w:r>
    </w:p>
    <w:p w:rsidR="00E325AD" w:rsidRPr="001617A1" w:rsidRDefault="0043110E" w:rsidP="007F7DDE">
      <w:pPr>
        <w:spacing w:after="0" w:line="240" w:lineRule="auto"/>
        <w:ind w:left="-15"/>
        <w:rPr>
          <w:sz w:val="28"/>
          <w:lang w:val="ru-RU"/>
        </w:rPr>
      </w:pPr>
      <w:r w:rsidRPr="001617A1">
        <w:rPr>
          <w:i/>
          <w:sz w:val="28"/>
          <w:lang w:val="ru-RU"/>
        </w:rPr>
        <w:t>К концу первого полугодия жизни</w:t>
      </w:r>
      <w:r w:rsidRPr="001617A1">
        <w:rPr>
          <w:sz w:val="28"/>
          <w:lang w:val="ru-RU"/>
        </w:rPr>
        <w:t xml:space="preserve"> ребенок формирует адаптационнокомпенсаторные механизмы: </w:t>
      </w:r>
    </w:p>
    <w:p w:rsidR="00E325AD" w:rsidRPr="001617A1" w:rsidRDefault="0043110E" w:rsidP="007F7DDE">
      <w:pPr>
        <w:numPr>
          <w:ilvl w:val="0"/>
          <w:numId w:val="12"/>
        </w:numPr>
        <w:spacing w:after="0" w:line="240" w:lineRule="auto"/>
        <w:rPr>
          <w:sz w:val="28"/>
          <w:lang w:val="ru-RU"/>
        </w:rPr>
      </w:pPr>
      <w:r w:rsidRPr="001617A1">
        <w:rPr>
          <w:sz w:val="28"/>
          <w:lang w:val="ru-RU"/>
        </w:rPr>
        <w:t xml:space="preserve">обнаруживает потребность в общении с взрослыми: проявляет интерес и положительные эмоции в ответ на обращения взрослого, на его прикосновения, старается удерживать взор на приближенном к глазам лице взрослого, улыбаться в ответ на улыбку взрослого, сам инициирует общение, привлекая взрослого с помощью голосовых проявлений, движений, охотно включается в эмоциональные игры; </w:t>
      </w:r>
    </w:p>
    <w:p w:rsidR="00E325AD" w:rsidRPr="001617A1" w:rsidRDefault="0043110E" w:rsidP="007F7DDE">
      <w:pPr>
        <w:numPr>
          <w:ilvl w:val="0"/>
          <w:numId w:val="12"/>
        </w:numPr>
        <w:spacing w:after="0" w:line="240" w:lineRule="auto"/>
        <w:rPr>
          <w:sz w:val="28"/>
          <w:lang w:val="ru-RU"/>
        </w:rPr>
      </w:pPr>
      <w:r w:rsidRPr="001617A1">
        <w:rPr>
          <w:sz w:val="28"/>
          <w:lang w:val="ru-RU"/>
        </w:rPr>
        <w:t xml:space="preserve">проявляет поисковую и познавательную активность по отношению к предметному окружению: удерживает взор и проявляет интерес к игрушкам и другим предметам, попадающим в поле взора, с интересом прислушивается к издаваемым игрушками звукам, выполняет в таких ситуациях зрительные поисковые действия, проявляет интерес к ярким светящимся игрушкам, попадающим в поле зрения, но находящимся на удаленном расстоянии от глаз, стремится захватить видимую игрушку, находящуюся в поле зрения деятельности рук, проявляет способность следить за перемещениями игрушки и других предметов; проявляет положительные эмоции, радуется в ситуациях взаимодействия с предметным миром, проявляет инициативность, стремится захватывать игрушки и предметы, обследовать и действовать с ними, проявляет предпочтения в зрительном выборе игрушек, удивляется подмене или исчезновению игрушки из поля взора; </w:t>
      </w:r>
    </w:p>
    <w:p w:rsidR="00E325AD" w:rsidRPr="001617A1" w:rsidRDefault="0043110E" w:rsidP="007F7DDE">
      <w:pPr>
        <w:numPr>
          <w:ilvl w:val="0"/>
          <w:numId w:val="12"/>
        </w:numPr>
        <w:spacing w:after="0" w:line="240" w:lineRule="auto"/>
        <w:rPr>
          <w:sz w:val="28"/>
          <w:lang w:val="ru-RU"/>
        </w:rPr>
      </w:pPr>
      <w:r w:rsidRPr="001617A1">
        <w:rPr>
          <w:sz w:val="28"/>
          <w:lang w:val="ru-RU"/>
        </w:rPr>
        <w:t xml:space="preserve">владеет </w:t>
      </w:r>
      <w:r w:rsidRPr="001617A1">
        <w:rPr>
          <w:sz w:val="28"/>
          <w:lang w:val="ru-RU"/>
        </w:rPr>
        <w:tab/>
        <w:t xml:space="preserve">двигательными </w:t>
      </w:r>
      <w:r w:rsidRPr="001617A1">
        <w:rPr>
          <w:sz w:val="28"/>
          <w:lang w:val="ru-RU"/>
        </w:rPr>
        <w:tab/>
        <w:t xml:space="preserve">навыками </w:t>
      </w:r>
      <w:r w:rsidRPr="001617A1">
        <w:rPr>
          <w:sz w:val="28"/>
          <w:lang w:val="ru-RU"/>
        </w:rPr>
        <w:tab/>
        <w:t xml:space="preserve">(поднимает </w:t>
      </w:r>
      <w:r w:rsidRPr="001617A1">
        <w:rPr>
          <w:sz w:val="28"/>
          <w:lang w:val="ru-RU"/>
        </w:rPr>
        <w:tab/>
        <w:t xml:space="preserve">и </w:t>
      </w:r>
      <w:r w:rsidRPr="001617A1">
        <w:rPr>
          <w:sz w:val="28"/>
          <w:lang w:val="ru-RU"/>
        </w:rPr>
        <w:tab/>
        <w:t xml:space="preserve">удерживает </w:t>
      </w:r>
      <w:r w:rsidRPr="001617A1">
        <w:rPr>
          <w:sz w:val="28"/>
          <w:lang w:val="ru-RU"/>
        </w:rPr>
        <w:tab/>
        <w:t xml:space="preserve">голову, переворачивается), проявляет зрительно-двигательную активность, играет с ручками, ножками, стремится их рассматривать. </w:t>
      </w:r>
    </w:p>
    <w:p w:rsidR="00E325AD" w:rsidRPr="001617A1" w:rsidRDefault="0043110E" w:rsidP="007F7DDE">
      <w:pPr>
        <w:spacing w:after="0" w:line="240" w:lineRule="auto"/>
        <w:ind w:left="-15"/>
        <w:rPr>
          <w:sz w:val="28"/>
          <w:lang w:val="ru-RU"/>
        </w:rPr>
      </w:pPr>
      <w:r w:rsidRPr="001617A1">
        <w:rPr>
          <w:i/>
          <w:sz w:val="28"/>
          <w:lang w:val="ru-RU"/>
        </w:rPr>
        <w:t>К концу первого года жизни</w:t>
      </w:r>
      <w:r w:rsidRPr="001617A1">
        <w:rPr>
          <w:sz w:val="28"/>
          <w:lang w:val="ru-RU"/>
        </w:rPr>
        <w:t xml:space="preserve"> ребенок формирует адаптационно-компенсаторные механизмы: </w:t>
      </w:r>
    </w:p>
    <w:p w:rsidR="00E325AD" w:rsidRPr="001617A1" w:rsidRDefault="0043110E" w:rsidP="007F7DDE">
      <w:pPr>
        <w:numPr>
          <w:ilvl w:val="0"/>
          <w:numId w:val="12"/>
        </w:numPr>
        <w:spacing w:after="0" w:line="240" w:lineRule="auto"/>
        <w:rPr>
          <w:sz w:val="28"/>
          <w:lang w:val="ru-RU"/>
        </w:rPr>
      </w:pPr>
      <w:r w:rsidRPr="001617A1">
        <w:rPr>
          <w:sz w:val="28"/>
          <w:lang w:val="ru-RU"/>
        </w:rPr>
        <w:t xml:space="preserve">активно проявляет потребность в эмоциональном общении, поиске разнообразных впечатлений, чувствительность к эмоциям и смыслам слов взрослых, избирательное отношение к знакомым и посторонним людям, проявляет интерес и положительные эмоции в ситуациях общения со взрослым «глаза в глаза», внимательно следит за проявлениями партнера по общению; </w:t>
      </w:r>
    </w:p>
    <w:p w:rsidR="00E325AD" w:rsidRPr="001617A1" w:rsidRDefault="0043110E" w:rsidP="007F7DDE">
      <w:pPr>
        <w:numPr>
          <w:ilvl w:val="0"/>
          <w:numId w:val="12"/>
        </w:numPr>
        <w:spacing w:after="0" w:line="240" w:lineRule="auto"/>
        <w:rPr>
          <w:sz w:val="28"/>
          <w:lang w:val="ru-RU"/>
        </w:rPr>
      </w:pPr>
      <w:r w:rsidRPr="001617A1">
        <w:rPr>
          <w:sz w:val="28"/>
          <w:lang w:val="ru-RU"/>
        </w:rPr>
        <w:t xml:space="preserve">проявляет активность в действиях с предметами и объектами действительности: </w:t>
      </w:r>
    </w:p>
    <w:p w:rsidR="00E325AD" w:rsidRPr="001617A1" w:rsidRDefault="0043110E" w:rsidP="007F7DDE">
      <w:pPr>
        <w:spacing w:after="0" w:line="240" w:lineRule="auto"/>
        <w:ind w:left="-15" w:firstLine="0"/>
        <w:rPr>
          <w:sz w:val="28"/>
          <w:lang w:val="ru-RU"/>
        </w:rPr>
      </w:pPr>
      <w:r w:rsidRPr="001617A1">
        <w:rPr>
          <w:sz w:val="28"/>
          <w:lang w:val="ru-RU"/>
        </w:rPr>
        <w:t xml:space="preserve">использует зрение и осязание в обследовании, сосредотачивает взор на предмете и объекте восприятия; проявляет инициативу, предпочтение в выборе игрушек, в том числе и на основе зрительных впечатлений, проявляет потребность и способность к зрительному отыскиванию предметов и объектов в </w:t>
      </w:r>
      <w:r w:rsidRPr="001617A1">
        <w:rPr>
          <w:sz w:val="28"/>
          <w:lang w:val="ru-RU"/>
        </w:rPr>
        <w:lastRenderedPageBreak/>
        <w:t xml:space="preserve">ближайшем окружении, интересуется и манипулирует предметами окружения, пытается подражать действиям взрослых, проявляет инициативу и настойчивость в желании получить игрушку, доступную для зрительного восприятия; </w:t>
      </w:r>
    </w:p>
    <w:p w:rsidR="00E325AD" w:rsidRPr="001617A1" w:rsidRDefault="0043110E" w:rsidP="007F7DDE">
      <w:pPr>
        <w:numPr>
          <w:ilvl w:val="0"/>
          <w:numId w:val="12"/>
        </w:numPr>
        <w:spacing w:after="0" w:line="240" w:lineRule="auto"/>
        <w:rPr>
          <w:sz w:val="28"/>
          <w:lang w:val="ru-RU"/>
        </w:rPr>
      </w:pPr>
      <w:r w:rsidRPr="001617A1">
        <w:rPr>
          <w:sz w:val="28"/>
          <w:lang w:val="ru-RU"/>
        </w:rPr>
        <w:t xml:space="preserve">во взаимодействии с взрослым пользуется доступными вербальными и невербальными средствами общения: мимикой, жестами, голосовыми проявлениями (лепечет, произносит первые слова); смотрит на взрослого и стремится привлечь его внимание; положительно и с интересом реагирует на выражения лица взрослого, на яркие, четко очерченные черты (детали) лица, выраженные просодические стороны речи говорящего с ним человека; стремится привлечь взрослого к совместным действиям с предметами, в совместных действиях следит, внимательно наблюдает за движениями и действиями рук взрослого; различает поощрение и порицание взрослыми своих действий; </w:t>
      </w:r>
    </w:p>
    <w:p w:rsidR="00E325AD" w:rsidRPr="001617A1" w:rsidRDefault="0043110E" w:rsidP="007F7DDE">
      <w:pPr>
        <w:numPr>
          <w:ilvl w:val="0"/>
          <w:numId w:val="12"/>
        </w:numPr>
        <w:spacing w:after="0" w:line="240" w:lineRule="auto"/>
        <w:rPr>
          <w:sz w:val="28"/>
          <w:lang w:val="ru-RU"/>
        </w:rPr>
      </w:pPr>
      <w:r w:rsidRPr="001617A1">
        <w:rPr>
          <w:sz w:val="28"/>
          <w:lang w:val="ru-RU"/>
        </w:rPr>
        <w:t xml:space="preserve">охотно слушает детские стишки, песенки, игру на музыкальных инструментах, проявляет умения и интерес к действиям с ними; проявляет интерес к ярко иллюстрированным книгам, </w:t>
      </w:r>
      <w:r w:rsidRPr="001617A1">
        <w:rPr>
          <w:sz w:val="28"/>
        </w:rPr>
        <w:t>c</w:t>
      </w:r>
      <w:r w:rsidRPr="001617A1">
        <w:rPr>
          <w:sz w:val="28"/>
          <w:lang w:val="ru-RU"/>
        </w:rPr>
        <w:t xml:space="preserve"> интересом и умело их перелистывает, проявляет способность и интерес к рассматриванию картинок, по оптофизическим характеристикам соответствующих состоянию зрения, по просьбе взрослого может показать названный предмет; пытается сам использовать яркие фломастеры. </w:t>
      </w:r>
    </w:p>
    <w:p w:rsidR="00E325AD" w:rsidRPr="001617A1" w:rsidRDefault="0043110E" w:rsidP="007F7DDE">
      <w:pPr>
        <w:numPr>
          <w:ilvl w:val="0"/>
          <w:numId w:val="12"/>
        </w:numPr>
        <w:spacing w:after="0" w:line="240" w:lineRule="auto"/>
        <w:rPr>
          <w:sz w:val="28"/>
          <w:lang w:val="ru-RU"/>
        </w:rPr>
      </w:pPr>
      <w:r w:rsidRPr="001617A1">
        <w:rPr>
          <w:sz w:val="28"/>
          <w:lang w:val="ru-RU"/>
        </w:rPr>
        <w:t xml:space="preserve">проявляет умения во владении освоенными навыками самообслуживания, проявляет умения в социально-бытовой и пространственной ориентировке с опорой на зрение в поиске, выборе, использовании предметов самообслуживания; проявляет умения приспосабливать движения рук (руки), положения пальцев к конструктивным особенностям предметов самообслуживания; стремится подражать взрослым в действиях с предметами самообслуживания;  </w:t>
      </w:r>
    </w:p>
    <w:p w:rsidR="00E325AD" w:rsidRPr="001617A1" w:rsidRDefault="0043110E" w:rsidP="007F7DDE">
      <w:pPr>
        <w:numPr>
          <w:ilvl w:val="0"/>
          <w:numId w:val="12"/>
        </w:numPr>
        <w:spacing w:after="0" w:line="240" w:lineRule="auto"/>
        <w:rPr>
          <w:sz w:val="28"/>
          <w:lang w:val="ru-RU"/>
        </w:rPr>
      </w:pPr>
      <w:r w:rsidRPr="001617A1">
        <w:rPr>
          <w:sz w:val="28"/>
          <w:lang w:val="ru-RU"/>
        </w:rPr>
        <w:t xml:space="preserve">проявляет двигательные умения и двигательную активность: свободно изменяет позу, сидит, ползает, встает на ножки, переступает ногами, ходит самостоятельно или при поддержке взрослых, проявляет способность к целесообразности движений, их предметной направленности, регулирует движения в пространстве в ситуации преодоления препятствия </w:t>
      </w:r>
    </w:p>
    <w:p w:rsidR="00E325AD" w:rsidRPr="001617A1" w:rsidRDefault="0043110E" w:rsidP="007F7DDE">
      <w:pPr>
        <w:spacing w:after="0" w:line="240" w:lineRule="auto"/>
        <w:ind w:left="-15" w:firstLine="0"/>
        <w:rPr>
          <w:sz w:val="28"/>
        </w:rPr>
      </w:pPr>
      <w:r w:rsidRPr="001617A1">
        <w:rPr>
          <w:sz w:val="28"/>
        </w:rPr>
        <w:t xml:space="preserve">(перешагнуть, обойти, переползти); </w:t>
      </w:r>
    </w:p>
    <w:p w:rsidR="00E325AD" w:rsidRPr="001617A1" w:rsidRDefault="0043110E" w:rsidP="007F7DDE">
      <w:pPr>
        <w:numPr>
          <w:ilvl w:val="0"/>
          <w:numId w:val="12"/>
        </w:numPr>
        <w:spacing w:after="0" w:line="240" w:lineRule="auto"/>
        <w:rPr>
          <w:sz w:val="28"/>
        </w:rPr>
      </w:pPr>
      <w:r w:rsidRPr="001617A1">
        <w:rPr>
          <w:sz w:val="28"/>
        </w:rPr>
        <w:t xml:space="preserve">проявляет зрительный способ поведения. </w:t>
      </w:r>
    </w:p>
    <w:p w:rsidR="00E325AD" w:rsidRPr="001617A1" w:rsidRDefault="0043110E" w:rsidP="007F7DDE">
      <w:pPr>
        <w:spacing w:after="0" w:line="240" w:lineRule="auto"/>
        <w:ind w:left="708" w:firstLine="0"/>
        <w:jc w:val="left"/>
        <w:rPr>
          <w:sz w:val="28"/>
        </w:rPr>
      </w:pPr>
      <w:r w:rsidRPr="001617A1">
        <w:rPr>
          <w:b/>
          <w:sz w:val="28"/>
        </w:rPr>
        <w:t xml:space="preserve"> </w:t>
      </w:r>
    </w:p>
    <w:p w:rsidR="00E325AD" w:rsidRPr="001617A1" w:rsidRDefault="0043110E" w:rsidP="007F7DDE">
      <w:pPr>
        <w:pStyle w:val="4"/>
        <w:spacing w:after="0" w:line="240" w:lineRule="auto"/>
        <w:ind w:left="703"/>
        <w:rPr>
          <w:sz w:val="28"/>
        </w:rPr>
      </w:pPr>
      <w:bookmarkStart w:id="13" w:name="_Toc81413232"/>
      <w:r w:rsidRPr="001617A1">
        <w:rPr>
          <w:i w:val="0"/>
          <w:sz w:val="28"/>
        </w:rPr>
        <w:t>1.2.2. Целевые ориентиры в раннем возрасте</w:t>
      </w:r>
      <w:bookmarkEnd w:id="13"/>
      <w:r w:rsidRPr="001617A1">
        <w:rPr>
          <w:i w:val="0"/>
          <w:sz w:val="28"/>
        </w:rPr>
        <w:t xml:space="preserve"> </w:t>
      </w:r>
    </w:p>
    <w:p w:rsidR="00E325AD" w:rsidRPr="001617A1" w:rsidRDefault="0043110E" w:rsidP="007F7DDE">
      <w:pPr>
        <w:spacing w:after="0" w:line="240" w:lineRule="auto"/>
        <w:ind w:left="-15"/>
        <w:rPr>
          <w:sz w:val="28"/>
          <w:lang w:val="ru-RU"/>
        </w:rPr>
      </w:pPr>
      <w:r w:rsidRPr="001617A1">
        <w:rPr>
          <w:i/>
          <w:sz w:val="28"/>
          <w:lang w:val="ru-RU"/>
        </w:rPr>
        <w:t>К трем годам</w:t>
      </w:r>
      <w:r w:rsidRPr="001617A1">
        <w:rPr>
          <w:sz w:val="28"/>
          <w:lang w:val="ru-RU"/>
        </w:rPr>
        <w:t xml:space="preserve"> ребенок формирует адаптационно-компенсаторные механизмы, использует зрение в отражении окружающего с опорой на ориентировочно-поисковую, информационно-познавательную, регулирующую и контролирующую функции зрительной деятельности:  </w:t>
      </w:r>
    </w:p>
    <w:p w:rsidR="00E325AD" w:rsidRPr="001617A1" w:rsidRDefault="0043110E" w:rsidP="007F7DDE">
      <w:pPr>
        <w:numPr>
          <w:ilvl w:val="0"/>
          <w:numId w:val="13"/>
        </w:numPr>
        <w:spacing w:after="0" w:line="240" w:lineRule="auto"/>
        <w:rPr>
          <w:sz w:val="28"/>
          <w:lang w:val="ru-RU"/>
        </w:rPr>
      </w:pPr>
      <w:r w:rsidRPr="001617A1">
        <w:rPr>
          <w:sz w:val="28"/>
          <w:lang w:val="ru-RU"/>
        </w:rPr>
        <w:t xml:space="preserve">интересуется окружающими предметами, активно их рассматривает; проявляет интерес к полимодальным впечатлениям: зрение в сочетании со слуховыми и осязательными впечатлениями. Использует </w:t>
      </w:r>
      <w:r w:rsidRPr="001617A1">
        <w:rPr>
          <w:sz w:val="28"/>
          <w:lang w:val="ru-RU"/>
        </w:rPr>
        <w:lastRenderedPageBreak/>
        <w:t xml:space="preserve">специфические, культурно фиксированные предметные действия с помощью взрослого, проявляет знания назначений бытовых предметов, игрушек ближайшего окружения. Демонстрирует умения в действиях с игрушками. Проявляет избирательное отношение к предметам;  </w:t>
      </w:r>
    </w:p>
    <w:p w:rsidR="00E325AD" w:rsidRPr="001617A1" w:rsidRDefault="0043110E" w:rsidP="007F7DDE">
      <w:pPr>
        <w:numPr>
          <w:ilvl w:val="0"/>
          <w:numId w:val="13"/>
        </w:numPr>
        <w:spacing w:after="0" w:line="240" w:lineRule="auto"/>
        <w:rPr>
          <w:sz w:val="28"/>
          <w:lang w:val="ru-RU"/>
        </w:rPr>
      </w:pPr>
      <w:r w:rsidRPr="001617A1">
        <w:rPr>
          <w:sz w:val="28"/>
          <w:lang w:val="ru-RU"/>
        </w:rPr>
        <w:t xml:space="preserve">стремится к общению и воспринимает смыслы в знакомых ситуациях общения с взрослыми, активно подражает им в речи и звукопроизношениях. Зрительно узнает близких окружающих. Положительно относится к совместным с взрослым действиям, проявляет интерес к его действиям, способен к зрительному подражанию, опираясь на зрительное восприятие, ищет поддержки и оценки со стороны взрослого, принимающего участие в совместной деятельности; </w:t>
      </w:r>
    </w:p>
    <w:p w:rsidR="00E325AD" w:rsidRPr="001617A1" w:rsidRDefault="0043110E" w:rsidP="007F7DDE">
      <w:pPr>
        <w:numPr>
          <w:ilvl w:val="0"/>
          <w:numId w:val="13"/>
        </w:numPr>
        <w:spacing w:after="0" w:line="240" w:lineRule="auto"/>
        <w:rPr>
          <w:sz w:val="28"/>
          <w:lang w:val="ru-RU"/>
        </w:rPr>
      </w:pPr>
      <w:r w:rsidRPr="001617A1">
        <w:rPr>
          <w:sz w:val="28"/>
          <w:lang w:val="ru-RU"/>
        </w:rPr>
        <w:t xml:space="preserve">владеет активной и пассивной речью: понимает речь взрослых, может обращаться с вопросами и просьбами, знает названия окружающих предметов и игрушек; способен узнавать их по слову; проявляет понимание связи слов с воспринимаемым им зрительно предметов и объектов; использует вербальные и невербальные средства общения с взрослыми; </w:t>
      </w:r>
    </w:p>
    <w:p w:rsidR="00E325AD" w:rsidRPr="001617A1" w:rsidRDefault="0043110E" w:rsidP="007F7DDE">
      <w:pPr>
        <w:numPr>
          <w:ilvl w:val="0"/>
          <w:numId w:val="13"/>
        </w:numPr>
        <w:spacing w:after="0" w:line="240" w:lineRule="auto"/>
        <w:rPr>
          <w:sz w:val="28"/>
          <w:lang w:val="ru-RU"/>
        </w:rPr>
      </w:pPr>
      <w:r w:rsidRPr="001617A1">
        <w:rPr>
          <w:sz w:val="28"/>
          <w:lang w:val="ru-RU"/>
        </w:rPr>
        <w:t xml:space="preserve">проявляет интерес к сверстникам, к их проявлениям и действиям;  </w:t>
      </w:r>
    </w:p>
    <w:p w:rsidR="00E325AD" w:rsidRPr="001617A1" w:rsidRDefault="0043110E" w:rsidP="007F7DDE">
      <w:pPr>
        <w:numPr>
          <w:ilvl w:val="0"/>
          <w:numId w:val="13"/>
        </w:numPr>
        <w:spacing w:after="0" w:line="240" w:lineRule="auto"/>
        <w:rPr>
          <w:sz w:val="28"/>
          <w:lang w:val="ru-RU"/>
        </w:rPr>
      </w:pPr>
      <w:r w:rsidRPr="001617A1">
        <w:rPr>
          <w:sz w:val="28"/>
          <w:lang w:val="ru-RU"/>
        </w:rPr>
        <w:t xml:space="preserve">любит слушать стихи, песни, короткие сказки, рассматривать книгу, двигаться в пространстве под музыку; проявляет живой эмоциональный отклик на эстетические впечатления от зрительного, слухового восприятия, на результат игровых действий с игрушками; </w:t>
      </w:r>
    </w:p>
    <w:p w:rsidR="00E325AD" w:rsidRPr="001617A1" w:rsidRDefault="0043110E" w:rsidP="007F7DDE">
      <w:pPr>
        <w:numPr>
          <w:ilvl w:val="0"/>
          <w:numId w:val="13"/>
        </w:numPr>
        <w:spacing w:after="0" w:line="240" w:lineRule="auto"/>
        <w:rPr>
          <w:sz w:val="28"/>
          <w:lang w:val="ru-RU"/>
        </w:rPr>
      </w:pPr>
      <w:r w:rsidRPr="001617A1">
        <w:rPr>
          <w:sz w:val="28"/>
          <w:lang w:val="ru-RU"/>
        </w:rPr>
        <w:t xml:space="preserve">владеет свободной ходьбой с перемещением под контролем зрения в знакомом и в малознакомом пространствах, использует зрение при преодолении препятствий; активен в ходьбе для удовлетворения своих жизненных потребностей; при ходьбе на основе контроля зрения способен: сохранять, изменять направление движения, достигать цель; крупная и мелкая моторика рук, зрительно-моторная координация обеспечивают формирование двигательного компонента различных видов деятельности. </w:t>
      </w:r>
    </w:p>
    <w:p w:rsidR="00E325AD" w:rsidRPr="001617A1" w:rsidRDefault="0043110E" w:rsidP="007F7DDE">
      <w:pPr>
        <w:spacing w:after="0" w:line="240" w:lineRule="auto"/>
        <w:ind w:left="708" w:firstLine="0"/>
        <w:jc w:val="left"/>
        <w:rPr>
          <w:sz w:val="28"/>
          <w:lang w:val="ru-RU"/>
        </w:rPr>
      </w:pPr>
      <w:r w:rsidRPr="001617A1">
        <w:rPr>
          <w:b/>
          <w:sz w:val="28"/>
          <w:lang w:val="ru-RU"/>
        </w:rPr>
        <w:t xml:space="preserve"> </w:t>
      </w:r>
    </w:p>
    <w:p w:rsidR="00E325AD" w:rsidRPr="001617A1" w:rsidRDefault="0043110E" w:rsidP="007F7DDE">
      <w:pPr>
        <w:pStyle w:val="4"/>
        <w:spacing w:after="0" w:line="240" w:lineRule="auto"/>
        <w:ind w:left="10" w:right="-6"/>
        <w:jc w:val="right"/>
        <w:rPr>
          <w:sz w:val="28"/>
        </w:rPr>
      </w:pPr>
      <w:bookmarkStart w:id="14" w:name="_Toc81413233"/>
      <w:r w:rsidRPr="001617A1">
        <w:rPr>
          <w:i w:val="0"/>
          <w:sz w:val="28"/>
        </w:rPr>
        <w:t>1.2.3. Целевые ориентиры на этапе завершения освоения адаптированной</w:t>
      </w:r>
      <w:bookmarkEnd w:id="14"/>
      <w:r w:rsidRPr="001617A1">
        <w:rPr>
          <w:i w:val="0"/>
          <w:sz w:val="28"/>
        </w:rPr>
        <w:t xml:space="preserve"> </w:t>
      </w:r>
    </w:p>
    <w:p w:rsidR="00E325AD" w:rsidRPr="001617A1" w:rsidRDefault="0043110E" w:rsidP="007F7DDE">
      <w:pPr>
        <w:pStyle w:val="4"/>
        <w:spacing w:after="0" w:line="240" w:lineRule="auto"/>
        <w:ind w:left="10"/>
        <w:rPr>
          <w:sz w:val="28"/>
        </w:rPr>
      </w:pPr>
      <w:bookmarkStart w:id="15" w:name="_Toc81413234"/>
      <w:r w:rsidRPr="001617A1">
        <w:rPr>
          <w:i w:val="0"/>
          <w:sz w:val="28"/>
        </w:rPr>
        <w:t>основной образовательной программы дошкольного образования</w:t>
      </w:r>
      <w:bookmarkEnd w:id="15"/>
      <w:r w:rsidRPr="001617A1">
        <w:rPr>
          <w:i w:val="0"/>
          <w:sz w:val="28"/>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К концу дошкольного периода ребенок формирует адаптационно-компенсаторные механизмы, проявляющиеся в следующем:  </w:t>
      </w:r>
    </w:p>
    <w:p w:rsidR="00E325AD" w:rsidRPr="001617A1" w:rsidRDefault="0043110E" w:rsidP="007F7DDE">
      <w:pPr>
        <w:numPr>
          <w:ilvl w:val="0"/>
          <w:numId w:val="14"/>
        </w:numPr>
        <w:spacing w:after="0" w:line="240" w:lineRule="auto"/>
        <w:rPr>
          <w:sz w:val="28"/>
          <w:lang w:val="ru-RU"/>
        </w:rPr>
      </w:pPr>
      <w:r w:rsidRPr="001617A1">
        <w:rPr>
          <w:sz w:val="28"/>
          <w:lang w:val="ru-RU"/>
        </w:rPr>
        <w:t xml:space="preserve">умеет использовать самостоятельно или с помощью взрослого культурные способы деятельности, проявляет известную инициативность и самостоятельность в игре, общении, познании, самообслуживании, конструировании и других видах детской активности, осваиваемых в условиях нарушенного зрения. Способен выбирать себе род занятий, зрительно и осмысленно ориентируясь в предметно-пространственной организации мест активного бодрствования. Обладает опытом выбора участников для совместной деятельности и установления с ними позитивных деловых отношений; </w:t>
      </w:r>
    </w:p>
    <w:p w:rsidR="00E325AD" w:rsidRPr="001617A1" w:rsidRDefault="0043110E" w:rsidP="007F7DDE">
      <w:pPr>
        <w:numPr>
          <w:ilvl w:val="0"/>
          <w:numId w:val="14"/>
        </w:numPr>
        <w:spacing w:after="0" w:line="240" w:lineRule="auto"/>
        <w:rPr>
          <w:sz w:val="28"/>
          <w:lang w:val="ru-RU"/>
        </w:rPr>
      </w:pPr>
      <w:r w:rsidRPr="001617A1">
        <w:rPr>
          <w:sz w:val="28"/>
          <w:lang w:val="ru-RU"/>
        </w:rPr>
        <w:t xml:space="preserve">положительно относится к миру, другим людям и самому себе, обладает чувством собственного достоинства. Проявляет интерес и обладает опытом участия в совместных играх со сверстниками. Проявляет </w:t>
      </w:r>
      <w:r w:rsidRPr="001617A1">
        <w:rPr>
          <w:sz w:val="28"/>
          <w:lang w:val="ru-RU"/>
        </w:rPr>
        <w:lastRenderedPageBreak/>
        <w:t xml:space="preserve">положительное отношение к практическому взаимодействию со сверстниками и взрослыми в познавательной, трудовой и других видах деятельности. Способен активно и результативно взаимодействовать с участниками по совместной деятельности, освоенной на уровне практических умений и навыков, с осуществлением регуляции и контроля действий собственных и партнеров, с использованием вербальных и невербальных средств общения. Способен сопереживать неудачам и радоваться успехам других, адекватно проявляет свои чувства, в том числе чувство веры в себя; </w:t>
      </w:r>
    </w:p>
    <w:p w:rsidR="00E325AD" w:rsidRPr="001617A1" w:rsidRDefault="0043110E" w:rsidP="007F7DDE">
      <w:pPr>
        <w:numPr>
          <w:ilvl w:val="0"/>
          <w:numId w:val="14"/>
        </w:numPr>
        <w:spacing w:after="0" w:line="240" w:lineRule="auto"/>
        <w:rPr>
          <w:sz w:val="28"/>
          <w:lang w:val="ru-RU"/>
        </w:rPr>
      </w:pPr>
      <w:r w:rsidRPr="001617A1">
        <w:rPr>
          <w:sz w:val="28"/>
          <w:lang w:val="ru-RU"/>
        </w:rPr>
        <w:t xml:space="preserve">обладает способностью к воображению, которое реализуется в разных видах деятельности: познавательной, продуктивной, двигательной, в игре. Ребенок владеет разными формами и видами игры, различает условную и реальную ситуации, следует игровым правилам, использует компенсаторные возможности для организации и поддержания игровой ситуации, умеет регулировать и контролировать игровые действия. </w:t>
      </w:r>
    </w:p>
    <w:p w:rsidR="00E325AD" w:rsidRPr="001617A1" w:rsidRDefault="0043110E" w:rsidP="007F7DDE">
      <w:pPr>
        <w:spacing w:after="0" w:line="240" w:lineRule="auto"/>
        <w:ind w:left="-15" w:firstLine="0"/>
        <w:rPr>
          <w:sz w:val="28"/>
          <w:lang w:val="ru-RU"/>
        </w:rPr>
      </w:pPr>
      <w:r w:rsidRPr="001617A1">
        <w:rPr>
          <w:sz w:val="28"/>
          <w:lang w:val="ru-RU"/>
        </w:rPr>
        <w:t xml:space="preserve">Обладает опытом инициатора в организации игр со сверстниками; </w:t>
      </w:r>
    </w:p>
    <w:p w:rsidR="00E325AD" w:rsidRPr="001617A1" w:rsidRDefault="0043110E" w:rsidP="007F7DDE">
      <w:pPr>
        <w:numPr>
          <w:ilvl w:val="0"/>
          <w:numId w:val="14"/>
        </w:numPr>
        <w:spacing w:after="0" w:line="240" w:lineRule="auto"/>
        <w:rPr>
          <w:sz w:val="28"/>
          <w:lang w:val="ru-RU"/>
        </w:rPr>
      </w:pPr>
      <w:r w:rsidRPr="001617A1">
        <w:rPr>
          <w:sz w:val="28"/>
          <w:lang w:val="ru-RU"/>
        </w:rPr>
        <w:t>достаточно хорошо влад</w:t>
      </w:r>
      <w:r w:rsidR="00C5114E">
        <w:rPr>
          <w:sz w:val="28"/>
          <w:lang w:val="ru-RU"/>
        </w:rPr>
        <w:t xml:space="preserve">еет устной речью, использует ее </w:t>
      </w:r>
      <w:r w:rsidRPr="001617A1">
        <w:rPr>
          <w:sz w:val="28"/>
          <w:lang w:val="ru-RU"/>
        </w:rPr>
        <w:t xml:space="preserve">компенсаторную роль в жизнедеятельности, может высказывать свои мысли и желания, использовать речь для выражения чувств, алгоритмизации деятельности, описания движений и действий, построения речевого высказывания в ситуации общения, владеет лексическим значением слов, может правильно обозначать предметы и явления, действия, признаки предметов, признаки действий; может выделять звуки в словах, у ребенка складываются предпосылки грамотности; </w:t>
      </w:r>
    </w:p>
    <w:p w:rsidR="00E325AD" w:rsidRPr="001617A1" w:rsidRDefault="0043110E" w:rsidP="007F7DDE">
      <w:pPr>
        <w:numPr>
          <w:ilvl w:val="0"/>
          <w:numId w:val="14"/>
        </w:numPr>
        <w:spacing w:after="0" w:line="240" w:lineRule="auto"/>
        <w:rPr>
          <w:sz w:val="28"/>
        </w:rPr>
      </w:pPr>
      <w:r w:rsidRPr="001617A1">
        <w:rPr>
          <w:sz w:val="28"/>
          <w:lang w:val="ru-RU"/>
        </w:rPr>
        <w:t xml:space="preserve">у ребенка развита крупная и мелкая моторика. Он владеет навыками свободной, уверенной ходьбы, мобилен в знакомых предметно-пространственных зонах. Владеет основными произвольными движениями, умениями и навыками выполнения физических упражнений (доступных по медицинским показаниям). Владеет схемой тела с формированием умений и навыков ориентировки «от себя». Проявляет развитые физические качества, координационные способности. Владеет умениями и навыками пространственной ориентировки на основе и под контролем зрения. </w:t>
      </w:r>
      <w:r w:rsidRPr="001617A1">
        <w:rPr>
          <w:sz w:val="28"/>
        </w:rPr>
        <w:t xml:space="preserve">Развита моторика рук, их мышечная сила; </w:t>
      </w:r>
    </w:p>
    <w:p w:rsidR="00E325AD" w:rsidRPr="001617A1" w:rsidRDefault="0043110E" w:rsidP="007F7DDE">
      <w:pPr>
        <w:numPr>
          <w:ilvl w:val="0"/>
          <w:numId w:val="14"/>
        </w:numPr>
        <w:spacing w:after="0" w:line="240" w:lineRule="auto"/>
        <w:rPr>
          <w:sz w:val="28"/>
          <w:lang w:val="ru-RU"/>
        </w:rPr>
      </w:pPr>
      <w:r w:rsidRPr="001617A1">
        <w:rPr>
          <w:sz w:val="28"/>
          <w:lang w:val="ru-RU"/>
        </w:rPr>
        <w:t xml:space="preserve">способен к волевым усилиям, может следовать социальным нормам поведения и правилам в разных видах деятельности, во взаимоотношениях с взрослыми и сверстниками, может соблюдать правила безопасного поведения и личной гигиены. Ребенок проявляет настойчивость в выполнении освоенных предметно-практических действий по самообслуживанию; </w:t>
      </w:r>
    </w:p>
    <w:p w:rsidR="00E325AD" w:rsidRPr="001617A1" w:rsidRDefault="0043110E" w:rsidP="007F7DDE">
      <w:pPr>
        <w:numPr>
          <w:ilvl w:val="0"/>
          <w:numId w:val="14"/>
        </w:numPr>
        <w:spacing w:after="0" w:line="240" w:lineRule="auto"/>
        <w:rPr>
          <w:sz w:val="28"/>
          <w:lang w:val="ru-RU"/>
        </w:rPr>
      </w:pPr>
      <w:r w:rsidRPr="001617A1">
        <w:rPr>
          <w:sz w:val="28"/>
          <w:lang w:val="ru-RU"/>
        </w:rPr>
        <w:t xml:space="preserve">проявляет познавательный интерес и любознательность, задает вопросы взрослым и сверстникам, интересуется причинно-следственными связями. Владеет компенсаторными способами познавательной и других видов деятельности. У ребенка развито зрительное восприятие как познавательный процесс, он проявляет способность к осмысленности и обобщенности восприятия, построению смысловой картины окружающей реальности. Обладает начальными знаниями о себе, о природном и социальном мире, в </w:t>
      </w:r>
      <w:r w:rsidRPr="001617A1">
        <w:rPr>
          <w:sz w:val="28"/>
          <w:lang w:val="ru-RU"/>
        </w:rPr>
        <w:lastRenderedPageBreak/>
        <w:t xml:space="preserve">котором он живет. Знаком с произведениями детской литературы, проявляет интерес и умения слушать литературные произведения (чтение взрослым, аудиозаписи), интерес к рассматриванию иллюстраций, их понимание, обладает элементарными представлениями о предметнообъектной картине мира, природных и социальных явлениях. </w:t>
      </w:r>
    </w:p>
    <w:p w:rsidR="00E325AD" w:rsidRPr="001617A1" w:rsidRDefault="0043110E" w:rsidP="007F7DDE">
      <w:pPr>
        <w:spacing w:after="0" w:line="240" w:lineRule="auto"/>
        <w:ind w:left="-15"/>
        <w:rPr>
          <w:sz w:val="28"/>
          <w:lang w:val="ru-RU"/>
        </w:rPr>
      </w:pPr>
      <w:r w:rsidRPr="001617A1">
        <w:rPr>
          <w:sz w:val="28"/>
          <w:lang w:val="ru-RU"/>
        </w:rPr>
        <w:t xml:space="preserve">Степень реального развития этих характеристик и способности слабовидящего ребенка их проявлять к моменту перехода на следующий уровень образования могут существенно варьироваться у разных детей в силу разной степени и характера нарушения зрения, различий в условиях жизни и индивидуально-типологических особенностей развития конкретного слабовидящего ребенка. Слабовидящие дети могут иметь качественно неоднородные уровни речевого, двигательного, познавательного и социального развития личности, разный уровень компенсации трудностей чувственного развития. Поэтому целевые ориентиры адаптированной основной образовательной программы Организации должны конкретизироваться с учетом оценки реальных возможностей детей этой группы. </w:t>
      </w:r>
    </w:p>
    <w:p w:rsidR="00E325AD" w:rsidRPr="001617A1" w:rsidRDefault="0043110E" w:rsidP="007F7DDE">
      <w:pPr>
        <w:spacing w:after="0" w:line="240" w:lineRule="auto"/>
        <w:ind w:left="708" w:firstLine="0"/>
        <w:jc w:val="left"/>
        <w:rPr>
          <w:sz w:val="28"/>
          <w:lang w:val="ru-RU"/>
        </w:rPr>
      </w:pPr>
      <w:r w:rsidRPr="001617A1">
        <w:rPr>
          <w:b/>
          <w:sz w:val="28"/>
          <w:lang w:val="ru-RU"/>
        </w:rPr>
        <w:t xml:space="preserve"> </w:t>
      </w:r>
    </w:p>
    <w:p w:rsidR="00E325AD" w:rsidRPr="001617A1" w:rsidRDefault="0043110E" w:rsidP="006A4FA2">
      <w:pPr>
        <w:pStyle w:val="2"/>
        <w:spacing w:after="0" w:line="240" w:lineRule="auto"/>
        <w:ind w:left="0"/>
        <w:rPr>
          <w:sz w:val="28"/>
        </w:rPr>
      </w:pPr>
      <w:bookmarkStart w:id="16" w:name="_Toc81413235"/>
      <w:r w:rsidRPr="001617A1">
        <w:rPr>
          <w:i w:val="0"/>
          <w:sz w:val="28"/>
        </w:rPr>
        <w:t>1.3. Развивающее оценивание качества образовательной деятельности по</w:t>
      </w:r>
      <w:bookmarkEnd w:id="16"/>
      <w:r w:rsidRPr="001617A1">
        <w:rPr>
          <w:i w:val="0"/>
          <w:sz w:val="28"/>
        </w:rPr>
        <w:t xml:space="preserve"> </w:t>
      </w:r>
      <w:bookmarkStart w:id="17" w:name="_Toc81413236"/>
      <w:r w:rsidRPr="001617A1">
        <w:rPr>
          <w:sz w:val="28"/>
        </w:rPr>
        <w:t>адаптированной основной образовательной программе дошкольного образования</w:t>
      </w:r>
      <w:bookmarkEnd w:id="17"/>
      <w:r w:rsidRPr="001617A1">
        <w:rPr>
          <w:sz w:val="28"/>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Оценивание качества образовательной деятельности, осуществляемой Организацией по адаптированной программе, представляет собой важную составную часть данной образовательной деятельности, направленную на ее усовершенствование. </w:t>
      </w:r>
    </w:p>
    <w:p w:rsidR="00E325AD" w:rsidRPr="001617A1" w:rsidRDefault="0043110E" w:rsidP="007F7DDE">
      <w:pPr>
        <w:spacing w:after="0" w:line="240" w:lineRule="auto"/>
        <w:ind w:left="-15"/>
        <w:rPr>
          <w:sz w:val="28"/>
          <w:lang w:val="ru-RU"/>
        </w:rPr>
      </w:pPr>
      <w:r w:rsidRPr="001617A1">
        <w:rPr>
          <w:sz w:val="28"/>
          <w:lang w:val="ru-RU"/>
        </w:rPr>
        <w:t xml:space="preserve">Концептуальные основания такой оценки определяются требованиями Федерального закона «Об образовании в Российской Федерации», а также Федерального государственного образовательного стандарта дошкольного образования, в котором определены государственные гарантии качества образования. </w:t>
      </w:r>
    </w:p>
    <w:p w:rsidR="00E325AD" w:rsidRPr="001617A1" w:rsidRDefault="0043110E" w:rsidP="007F7DDE">
      <w:pPr>
        <w:spacing w:after="0" w:line="240" w:lineRule="auto"/>
        <w:ind w:left="-15"/>
        <w:rPr>
          <w:sz w:val="28"/>
          <w:lang w:val="ru-RU"/>
        </w:rPr>
      </w:pPr>
      <w:r w:rsidRPr="001617A1">
        <w:rPr>
          <w:sz w:val="28"/>
          <w:lang w:val="ru-RU"/>
        </w:rPr>
        <w:t xml:space="preserve">Оценивание качества, т. е. оценивание соответствия образовательной деятельности, реализуемой Организацией, заданным требованиям Стандарта и адаптированной программы в дошкольном образовании слабовидящих детей направлено, в первую очередь, на оценивание созданных Организацией условий в процессе образовательной деятельности. </w:t>
      </w:r>
    </w:p>
    <w:p w:rsidR="00E325AD" w:rsidRPr="001617A1" w:rsidRDefault="0043110E" w:rsidP="007F7DDE">
      <w:pPr>
        <w:spacing w:after="0" w:line="240" w:lineRule="auto"/>
        <w:ind w:left="-15"/>
        <w:rPr>
          <w:sz w:val="28"/>
          <w:lang w:val="ru-RU"/>
        </w:rPr>
      </w:pPr>
      <w:r w:rsidRPr="001617A1">
        <w:rPr>
          <w:sz w:val="28"/>
          <w:lang w:val="ru-RU"/>
        </w:rPr>
        <w:t xml:space="preserve">Система оценки образовательной деятельности, предусмотренная Программой, предполагает оценивание качества условий образовательной деятельности, обеспечиваемых Организацией, включая психолого-педагогические, кадровые, материально-технические, финансовые, информационно-методические, управление Организацией и т. д. </w:t>
      </w:r>
    </w:p>
    <w:p w:rsidR="00E325AD" w:rsidRPr="001617A1" w:rsidRDefault="0043110E" w:rsidP="007F7DDE">
      <w:pPr>
        <w:spacing w:after="0" w:line="240" w:lineRule="auto"/>
        <w:ind w:left="-15"/>
        <w:rPr>
          <w:sz w:val="28"/>
          <w:lang w:val="ru-RU"/>
        </w:rPr>
      </w:pPr>
      <w:r w:rsidRPr="001617A1">
        <w:rPr>
          <w:sz w:val="28"/>
          <w:lang w:val="ru-RU"/>
        </w:rPr>
        <w:t xml:space="preserve">Программой не предусматривается оценивание качества образовательной деятельности Организации на основе достижения слабовидящими детьми раннего и дошкольного возраста планируемых результатов освоения адаптированной программы. </w:t>
      </w:r>
    </w:p>
    <w:p w:rsidR="00E325AD" w:rsidRPr="001617A1" w:rsidRDefault="0043110E" w:rsidP="007F7DDE">
      <w:pPr>
        <w:spacing w:after="0" w:line="240" w:lineRule="auto"/>
        <w:ind w:left="708" w:firstLine="0"/>
        <w:rPr>
          <w:sz w:val="28"/>
          <w:lang w:val="ru-RU"/>
        </w:rPr>
      </w:pPr>
      <w:r w:rsidRPr="001617A1">
        <w:rPr>
          <w:sz w:val="28"/>
          <w:lang w:val="ru-RU"/>
        </w:rPr>
        <w:t xml:space="preserve">Целевые ориентиры, представленные в адаптированной программе: </w:t>
      </w:r>
    </w:p>
    <w:p w:rsidR="00E325AD" w:rsidRPr="001617A1" w:rsidRDefault="0043110E" w:rsidP="007F7DDE">
      <w:pPr>
        <w:numPr>
          <w:ilvl w:val="0"/>
          <w:numId w:val="15"/>
        </w:numPr>
        <w:spacing w:after="0" w:line="240" w:lineRule="auto"/>
        <w:rPr>
          <w:sz w:val="28"/>
        </w:rPr>
      </w:pPr>
      <w:r w:rsidRPr="001617A1">
        <w:rPr>
          <w:sz w:val="28"/>
        </w:rPr>
        <w:lastRenderedPageBreak/>
        <w:t xml:space="preserve">не подлежат непосредственной оценке; </w:t>
      </w:r>
    </w:p>
    <w:p w:rsidR="00E325AD" w:rsidRPr="001617A1" w:rsidRDefault="0043110E" w:rsidP="007F7DDE">
      <w:pPr>
        <w:numPr>
          <w:ilvl w:val="0"/>
          <w:numId w:val="15"/>
        </w:numPr>
        <w:spacing w:after="0" w:line="240" w:lineRule="auto"/>
        <w:rPr>
          <w:sz w:val="28"/>
          <w:lang w:val="ru-RU"/>
        </w:rPr>
      </w:pPr>
      <w:r w:rsidRPr="001617A1">
        <w:rPr>
          <w:sz w:val="28"/>
          <w:lang w:val="ru-RU"/>
        </w:rPr>
        <w:t xml:space="preserve">не являются непосредственным основанием оценки как итогового, так и промежуточного уровней развития слабовидящих детей; </w:t>
      </w:r>
    </w:p>
    <w:p w:rsidR="00E325AD" w:rsidRPr="001617A1" w:rsidRDefault="0043110E" w:rsidP="007F7DDE">
      <w:pPr>
        <w:numPr>
          <w:ilvl w:val="0"/>
          <w:numId w:val="15"/>
        </w:numPr>
        <w:spacing w:after="0" w:line="240" w:lineRule="auto"/>
        <w:rPr>
          <w:sz w:val="28"/>
          <w:lang w:val="ru-RU"/>
        </w:rPr>
      </w:pPr>
      <w:r w:rsidRPr="001617A1">
        <w:rPr>
          <w:sz w:val="28"/>
          <w:lang w:val="ru-RU"/>
        </w:rPr>
        <w:t xml:space="preserve">не являются основанием для их формального сравнения с реальными достижениями слабовидящих детей; </w:t>
      </w:r>
    </w:p>
    <w:p w:rsidR="00E325AD" w:rsidRPr="001617A1" w:rsidRDefault="0043110E" w:rsidP="007F7DDE">
      <w:pPr>
        <w:numPr>
          <w:ilvl w:val="0"/>
          <w:numId w:val="15"/>
        </w:numPr>
        <w:spacing w:after="0" w:line="240" w:lineRule="auto"/>
        <w:rPr>
          <w:sz w:val="28"/>
          <w:lang w:val="ru-RU"/>
        </w:rPr>
      </w:pPr>
      <w:r w:rsidRPr="001617A1">
        <w:rPr>
          <w:sz w:val="28"/>
          <w:lang w:val="ru-RU"/>
        </w:rPr>
        <w:t xml:space="preserve">не являются основой объективной оценки соответствия установленным требованиям образовательной деятельности и подготовки слабовидящих детей; </w:t>
      </w:r>
    </w:p>
    <w:p w:rsidR="00E325AD" w:rsidRPr="001617A1" w:rsidRDefault="0043110E" w:rsidP="007F7DDE">
      <w:pPr>
        <w:numPr>
          <w:ilvl w:val="0"/>
          <w:numId w:val="15"/>
        </w:numPr>
        <w:spacing w:after="0" w:line="240" w:lineRule="auto"/>
        <w:rPr>
          <w:sz w:val="28"/>
          <w:lang w:val="ru-RU"/>
        </w:rPr>
      </w:pPr>
      <w:r w:rsidRPr="001617A1">
        <w:rPr>
          <w:sz w:val="28"/>
          <w:lang w:val="ru-RU"/>
        </w:rPr>
        <w:t xml:space="preserve">не являются непосредственным основанием при оценке качества образования. </w:t>
      </w:r>
    </w:p>
    <w:p w:rsidR="00E325AD" w:rsidRPr="001617A1" w:rsidRDefault="0043110E" w:rsidP="007F7DDE">
      <w:pPr>
        <w:spacing w:after="0" w:line="240" w:lineRule="auto"/>
        <w:ind w:left="-15"/>
        <w:rPr>
          <w:sz w:val="28"/>
          <w:lang w:val="ru-RU"/>
        </w:rPr>
      </w:pPr>
      <w:r w:rsidRPr="001617A1">
        <w:rPr>
          <w:sz w:val="28"/>
          <w:lang w:val="ru-RU"/>
        </w:rPr>
        <w:t xml:space="preserve">Степень реального развития обозначенных целевых ориентиров и способности ребенка их проявлять к моменту перехода на следующий уровень образования могут существенно варьироваться у разных детей в силу различий в условиях жизни и индивидуальных особенностей развития конкретного ребенка. </w:t>
      </w:r>
    </w:p>
    <w:p w:rsidR="00E325AD" w:rsidRPr="001617A1" w:rsidRDefault="0043110E" w:rsidP="007F7DDE">
      <w:pPr>
        <w:spacing w:after="0" w:line="240" w:lineRule="auto"/>
        <w:ind w:left="-15"/>
        <w:rPr>
          <w:sz w:val="28"/>
          <w:lang w:val="ru-RU"/>
        </w:rPr>
      </w:pPr>
      <w:r w:rsidRPr="001617A1">
        <w:rPr>
          <w:sz w:val="28"/>
          <w:lang w:val="ru-RU"/>
        </w:rPr>
        <w:t xml:space="preserve">Программа строится на основе общих закономерностей развития личности слабовидящих детей раннего и дошкольного возраста с учетом сензитивных периодов в развитии. </w:t>
      </w:r>
    </w:p>
    <w:p w:rsidR="00E325AD" w:rsidRPr="001617A1" w:rsidRDefault="0043110E" w:rsidP="007F7DDE">
      <w:pPr>
        <w:spacing w:after="0" w:line="240" w:lineRule="auto"/>
        <w:ind w:left="-15"/>
        <w:rPr>
          <w:sz w:val="28"/>
          <w:lang w:val="ru-RU"/>
        </w:rPr>
      </w:pPr>
      <w:r w:rsidRPr="001617A1">
        <w:rPr>
          <w:sz w:val="28"/>
          <w:lang w:val="ru-RU"/>
        </w:rPr>
        <w:t xml:space="preserve">Дети с различными недостатками в сенсорном развитии могут иметь качественно неоднородные уровни двигательного, речевого, познавательного и социального развития личности. Поэтому целевые ориентиры адаптированной основной образовательной программы Организации, реализуемой с участием слабовидящих детей, должны учитывать не только возраст ребенка, но и уровень развития его личности, степень выраженности различных нарушений, а также индивидуально-типологические особенности развития ребенка. </w:t>
      </w:r>
    </w:p>
    <w:p w:rsidR="00E325AD" w:rsidRPr="001617A1" w:rsidRDefault="0043110E" w:rsidP="007F7DDE">
      <w:pPr>
        <w:spacing w:after="0" w:line="240" w:lineRule="auto"/>
        <w:ind w:left="-15"/>
        <w:rPr>
          <w:sz w:val="28"/>
          <w:lang w:val="ru-RU"/>
        </w:rPr>
      </w:pPr>
      <w:r w:rsidRPr="001617A1">
        <w:rPr>
          <w:sz w:val="28"/>
          <w:lang w:val="ru-RU"/>
        </w:rPr>
        <w:t xml:space="preserve">Программой предусмотрена система мониторинга динамики развития слабовидящих детей, динамики их образовательных достижений, основанная на методе наблюдения и включающая: </w:t>
      </w:r>
    </w:p>
    <w:p w:rsidR="00E325AD" w:rsidRPr="001617A1" w:rsidRDefault="0043110E" w:rsidP="007F7DDE">
      <w:pPr>
        <w:numPr>
          <w:ilvl w:val="0"/>
          <w:numId w:val="16"/>
        </w:numPr>
        <w:spacing w:after="0" w:line="240" w:lineRule="auto"/>
        <w:rPr>
          <w:sz w:val="28"/>
          <w:lang w:val="ru-RU"/>
        </w:rPr>
      </w:pPr>
      <w:r w:rsidRPr="001617A1">
        <w:rPr>
          <w:sz w:val="28"/>
          <w:lang w:val="ru-RU"/>
        </w:rPr>
        <w:t xml:space="preserve">педагогические наблюдения, педагогическую диагностику, связанную с оценкой эффективности педагогических действий с целью их дальнейшей оптимизации; </w:t>
      </w:r>
    </w:p>
    <w:p w:rsidR="00E325AD" w:rsidRPr="001617A1" w:rsidRDefault="0043110E" w:rsidP="007F7DDE">
      <w:pPr>
        <w:numPr>
          <w:ilvl w:val="0"/>
          <w:numId w:val="16"/>
        </w:numPr>
        <w:spacing w:after="0" w:line="240" w:lineRule="auto"/>
        <w:rPr>
          <w:sz w:val="28"/>
          <w:lang w:val="ru-RU"/>
        </w:rPr>
      </w:pPr>
      <w:r w:rsidRPr="001617A1">
        <w:rPr>
          <w:sz w:val="28"/>
          <w:lang w:val="ru-RU"/>
        </w:rPr>
        <w:t xml:space="preserve">детские портфолио, фиксирующие достижения ребенка в ходе образовательной деятельности; </w:t>
      </w:r>
    </w:p>
    <w:p w:rsidR="00E325AD" w:rsidRPr="001617A1" w:rsidRDefault="0043110E" w:rsidP="007F7DDE">
      <w:pPr>
        <w:numPr>
          <w:ilvl w:val="0"/>
          <w:numId w:val="16"/>
        </w:numPr>
        <w:spacing w:after="0" w:line="240" w:lineRule="auto"/>
        <w:rPr>
          <w:sz w:val="28"/>
        </w:rPr>
      </w:pPr>
      <w:r w:rsidRPr="001617A1">
        <w:rPr>
          <w:sz w:val="28"/>
        </w:rPr>
        <w:t xml:space="preserve">карты развития слабовидящего ребенка; </w:t>
      </w:r>
    </w:p>
    <w:p w:rsidR="00E325AD" w:rsidRPr="001617A1" w:rsidRDefault="0043110E" w:rsidP="007F7DDE">
      <w:pPr>
        <w:numPr>
          <w:ilvl w:val="0"/>
          <w:numId w:val="16"/>
        </w:numPr>
        <w:spacing w:after="0" w:line="240" w:lineRule="auto"/>
        <w:rPr>
          <w:sz w:val="28"/>
          <w:lang w:val="ru-RU"/>
        </w:rPr>
      </w:pPr>
      <w:r w:rsidRPr="001617A1">
        <w:rPr>
          <w:sz w:val="28"/>
          <w:lang w:val="ru-RU"/>
        </w:rPr>
        <w:t xml:space="preserve">различные шкалы индивидуального развития слабовидящего ребенка. </w:t>
      </w:r>
    </w:p>
    <w:p w:rsidR="00E325AD" w:rsidRPr="001617A1" w:rsidRDefault="0043110E" w:rsidP="007F7DDE">
      <w:pPr>
        <w:spacing w:after="0" w:line="240" w:lineRule="auto"/>
        <w:ind w:left="-15"/>
        <w:rPr>
          <w:sz w:val="28"/>
          <w:lang w:val="ru-RU"/>
        </w:rPr>
      </w:pPr>
      <w:r w:rsidRPr="001617A1">
        <w:rPr>
          <w:sz w:val="28"/>
          <w:lang w:val="ru-RU"/>
        </w:rPr>
        <w:t xml:space="preserve">Программа предоставляет Организации право самостоятельного выбора инструментов педагогической и психологической диагностики развития детей, в том числе его динамики. </w:t>
      </w:r>
    </w:p>
    <w:p w:rsidR="00E325AD" w:rsidRPr="001617A1" w:rsidRDefault="0043110E" w:rsidP="007F7DDE">
      <w:pPr>
        <w:spacing w:after="0" w:line="240" w:lineRule="auto"/>
        <w:ind w:left="-15"/>
        <w:rPr>
          <w:sz w:val="28"/>
          <w:lang w:val="ru-RU"/>
        </w:rPr>
      </w:pPr>
      <w:r w:rsidRPr="001617A1">
        <w:rPr>
          <w:sz w:val="28"/>
          <w:lang w:val="ru-RU"/>
        </w:rPr>
        <w:t xml:space="preserve">В соответствии со Стандартом и принципами адаптированной программы оценка качества образовательной деятельности по адаптированной программе: </w:t>
      </w:r>
    </w:p>
    <w:p w:rsidR="00E325AD" w:rsidRPr="001617A1" w:rsidRDefault="0043110E" w:rsidP="007F7DDE">
      <w:pPr>
        <w:numPr>
          <w:ilvl w:val="0"/>
          <w:numId w:val="17"/>
        </w:numPr>
        <w:spacing w:after="0" w:line="240" w:lineRule="auto"/>
        <w:rPr>
          <w:sz w:val="28"/>
          <w:lang w:val="ru-RU"/>
        </w:rPr>
      </w:pPr>
      <w:r w:rsidRPr="001617A1">
        <w:rPr>
          <w:sz w:val="28"/>
          <w:lang w:val="ru-RU"/>
        </w:rPr>
        <w:t xml:space="preserve">поддерживает ценности развития и позитивной социализации слабовидящего ребенка раннего и дошкольного возраста; </w:t>
      </w:r>
    </w:p>
    <w:p w:rsidR="00E325AD" w:rsidRPr="001617A1" w:rsidRDefault="0043110E" w:rsidP="007F7DDE">
      <w:pPr>
        <w:numPr>
          <w:ilvl w:val="0"/>
          <w:numId w:val="17"/>
        </w:numPr>
        <w:spacing w:after="0" w:line="240" w:lineRule="auto"/>
        <w:rPr>
          <w:sz w:val="28"/>
          <w:lang w:val="ru-RU"/>
        </w:rPr>
      </w:pPr>
      <w:r w:rsidRPr="001617A1">
        <w:rPr>
          <w:sz w:val="28"/>
          <w:lang w:val="ru-RU"/>
        </w:rPr>
        <w:lastRenderedPageBreak/>
        <w:t xml:space="preserve">учитывает факт разнообразия путей развития слабовидящего ребенка в условиях современного постиндустриального общества; </w:t>
      </w:r>
    </w:p>
    <w:p w:rsidR="00E325AD" w:rsidRPr="001617A1" w:rsidRDefault="0043110E" w:rsidP="007F7DDE">
      <w:pPr>
        <w:numPr>
          <w:ilvl w:val="0"/>
          <w:numId w:val="17"/>
        </w:numPr>
        <w:spacing w:after="0" w:line="240" w:lineRule="auto"/>
        <w:rPr>
          <w:sz w:val="28"/>
          <w:lang w:val="ru-RU"/>
        </w:rPr>
      </w:pPr>
      <w:r w:rsidRPr="001617A1">
        <w:rPr>
          <w:sz w:val="28"/>
          <w:lang w:val="ru-RU"/>
        </w:rPr>
        <w:t xml:space="preserve">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 для слабовидящих детей; </w:t>
      </w:r>
    </w:p>
    <w:p w:rsidR="00E325AD" w:rsidRPr="001617A1" w:rsidRDefault="0043110E" w:rsidP="007F7DDE">
      <w:pPr>
        <w:numPr>
          <w:ilvl w:val="0"/>
          <w:numId w:val="17"/>
        </w:numPr>
        <w:spacing w:after="0" w:line="240" w:lineRule="auto"/>
        <w:rPr>
          <w:sz w:val="28"/>
          <w:lang w:val="ru-RU"/>
        </w:rPr>
      </w:pPr>
      <w:r w:rsidRPr="001617A1">
        <w:rPr>
          <w:sz w:val="28"/>
          <w:lang w:val="ru-RU"/>
        </w:rPr>
        <w:t xml:space="preserve">обеспечивает </w:t>
      </w:r>
      <w:r w:rsidRPr="001617A1">
        <w:rPr>
          <w:sz w:val="28"/>
          <w:lang w:val="ru-RU"/>
        </w:rPr>
        <w:tab/>
        <w:t xml:space="preserve">выбор </w:t>
      </w:r>
      <w:r w:rsidRPr="001617A1">
        <w:rPr>
          <w:sz w:val="28"/>
          <w:lang w:val="ru-RU"/>
        </w:rPr>
        <w:tab/>
        <w:t xml:space="preserve">методов </w:t>
      </w:r>
      <w:r w:rsidRPr="001617A1">
        <w:rPr>
          <w:sz w:val="28"/>
          <w:lang w:val="ru-RU"/>
        </w:rPr>
        <w:tab/>
        <w:t xml:space="preserve">и </w:t>
      </w:r>
      <w:r w:rsidRPr="001617A1">
        <w:rPr>
          <w:sz w:val="28"/>
          <w:lang w:val="ru-RU"/>
        </w:rPr>
        <w:tab/>
        <w:t xml:space="preserve">инструментов </w:t>
      </w:r>
      <w:r w:rsidRPr="001617A1">
        <w:rPr>
          <w:sz w:val="28"/>
          <w:lang w:val="ru-RU"/>
        </w:rPr>
        <w:tab/>
        <w:t xml:space="preserve">оценивания </w:t>
      </w:r>
      <w:r w:rsidRPr="001617A1">
        <w:rPr>
          <w:sz w:val="28"/>
          <w:lang w:val="ru-RU"/>
        </w:rPr>
        <w:tab/>
        <w:t xml:space="preserve">для </w:t>
      </w:r>
      <w:r w:rsidRPr="001617A1">
        <w:rPr>
          <w:sz w:val="28"/>
          <w:lang w:val="ru-RU"/>
        </w:rPr>
        <w:tab/>
        <w:t xml:space="preserve">семьи, </w:t>
      </w:r>
    </w:p>
    <w:p w:rsidR="00E325AD" w:rsidRPr="001617A1" w:rsidRDefault="0043110E" w:rsidP="007F7DDE">
      <w:pPr>
        <w:spacing w:after="0" w:line="240" w:lineRule="auto"/>
        <w:ind w:left="-15" w:firstLine="0"/>
        <w:rPr>
          <w:sz w:val="28"/>
          <w:lang w:val="ru-RU"/>
        </w:rPr>
      </w:pPr>
      <w:r w:rsidRPr="001617A1">
        <w:rPr>
          <w:sz w:val="28"/>
          <w:lang w:val="ru-RU"/>
        </w:rPr>
        <w:t xml:space="preserve">образовательной организации и для педагогов Организации в соответствии: </w:t>
      </w:r>
    </w:p>
    <w:p w:rsidR="00E325AD" w:rsidRPr="001617A1" w:rsidRDefault="0043110E" w:rsidP="007F7DDE">
      <w:pPr>
        <w:numPr>
          <w:ilvl w:val="0"/>
          <w:numId w:val="18"/>
        </w:numPr>
        <w:spacing w:after="0" w:line="240" w:lineRule="auto"/>
        <w:rPr>
          <w:sz w:val="28"/>
          <w:lang w:val="ru-RU"/>
        </w:rPr>
      </w:pPr>
      <w:r w:rsidRPr="001617A1">
        <w:rPr>
          <w:sz w:val="28"/>
          <w:lang w:val="ru-RU"/>
        </w:rPr>
        <w:t xml:space="preserve">с разнообразием вариантов развития слабовидящего ребенка в дошкольном </w:t>
      </w:r>
    </w:p>
    <w:p w:rsidR="00E325AD" w:rsidRPr="001617A1" w:rsidRDefault="0043110E" w:rsidP="007F7DDE">
      <w:pPr>
        <w:spacing w:after="0" w:line="240" w:lineRule="auto"/>
        <w:ind w:left="-15" w:firstLine="0"/>
        <w:rPr>
          <w:sz w:val="28"/>
        </w:rPr>
      </w:pPr>
      <w:r w:rsidRPr="001617A1">
        <w:rPr>
          <w:sz w:val="28"/>
        </w:rPr>
        <w:t xml:space="preserve">детстве; </w:t>
      </w:r>
    </w:p>
    <w:p w:rsidR="00E325AD" w:rsidRPr="001617A1" w:rsidRDefault="0043110E" w:rsidP="007F7DDE">
      <w:pPr>
        <w:numPr>
          <w:ilvl w:val="0"/>
          <w:numId w:val="18"/>
        </w:numPr>
        <w:spacing w:after="0" w:line="240" w:lineRule="auto"/>
        <w:rPr>
          <w:sz w:val="28"/>
          <w:lang w:val="ru-RU"/>
        </w:rPr>
      </w:pPr>
      <w:r w:rsidRPr="001617A1">
        <w:rPr>
          <w:sz w:val="28"/>
          <w:lang w:val="ru-RU"/>
        </w:rPr>
        <w:t xml:space="preserve">с разнообразием вариантов образовательной и коррекционно-реабилитационной среды; </w:t>
      </w:r>
    </w:p>
    <w:p w:rsidR="00E325AD" w:rsidRPr="001617A1" w:rsidRDefault="0043110E" w:rsidP="007F7DDE">
      <w:pPr>
        <w:numPr>
          <w:ilvl w:val="0"/>
          <w:numId w:val="18"/>
        </w:numPr>
        <w:spacing w:after="0" w:line="240" w:lineRule="auto"/>
        <w:rPr>
          <w:sz w:val="28"/>
          <w:lang w:val="ru-RU"/>
        </w:rPr>
      </w:pPr>
      <w:r w:rsidRPr="001617A1">
        <w:rPr>
          <w:sz w:val="28"/>
          <w:lang w:val="ru-RU"/>
        </w:rPr>
        <w:t xml:space="preserve">с разнообразием местных условий в разных регионах и муниципальных образованиях Российской Федерации; </w:t>
      </w:r>
    </w:p>
    <w:p w:rsidR="00E325AD" w:rsidRPr="001617A1" w:rsidRDefault="0043110E" w:rsidP="007F7DDE">
      <w:pPr>
        <w:spacing w:after="0" w:line="240" w:lineRule="auto"/>
        <w:ind w:left="-15"/>
        <w:rPr>
          <w:sz w:val="28"/>
          <w:lang w:val="ru-RU"/>
        </w:rPr>
      </w:pPr>
      <w:r w:rsidRPr="001617A1">
        <w:rPr>
          <w:sz w:val="28"/>
          <w:lang w:val="ru-RU"/>
        </w:rPr>
        <w:t xml:space="preserve">5) представляет собой основу для развивающего управления программами дошкольного образования для слабовидящих детей на уровне Организации, учредителя, региона, страны, обеспечивая тем самым качество адаптированных основных образовательных программ дошкольного образования в разных условиях их реализации в масштабах всей страны. </w:t>
      </w:r>
    </w:p>
    <w:p w:rsidR="00E325AD" w:rsidRPr="001617A1" w:rsidRDefault="0043110E" w:rsidP="007F7DDE">
      <w:pPr>
        <w:spacing w:after="0" w:line="240" w:lineRule="auto"/>
        <w:ind w:left="-15"/>
        <w:rPr>
          <w:sz w:val="28"/>
          <w:lang w:val="ru-RU"/>
        </w:rPr>
      </w:pPr>
      <w:r w:rsidRPr="001617A1">
        <w:rPr>
          <w:sz w:val="28"/>
          <w:lang w:val="ru-RU"/>
        </w:rPr>
        <w:t xml:space="preserve">Система оценки качества реализации адаптированной образовательной программы дошкольного образования для слабовидящих детей на уровне Организации должна обеспечивать участие всех участников образовательных отношений и в то же время выполнять свою основную задачу – обеспечивать развитие системы дошкольного образования в соответствии с принципами и требованиями Стандарта. </w:t>
      </w:r>
    </w:p>
    <w:p w:rsidR="00E325AD" w:rsidRPr="001617A1" w:rsidRDefault="0043110E" w:rsidP="007F7DDE">
      <w:pPr>
        <w:spacing w:after="0" w:line="240" w:lineRule="auto"/>
        <w:ind w:left="708" w:firstLine="0"/>
        <w:rPr>
          <w:sz w:val="28"/>
          <w:lang w:val="ru-RU"/>
        </w:rPr>
      </w:pPr>
      <w:r w:rsidRPr="001617A1">
        <w:rPr>
          <w:sz w:val="28"/>
          <w:lang w:val="ru-RU"/>
        </w:rPr>
        <w:t xml:space="preserve">Программой предусмотрены следующие уровни системы оценки качества: </w:t>
      </w:r>
    </w:p>
    <w:p w:rsidR="00E325AD" w:rsidRPr="001617A1" w:rsidRDefault="0043110E" w:rsidP="007F7DDE">
      <w:pPr>
        <w:numPr>
          <w:ilvl w:val="0"/>
          <w:numId w:val="19"/>
        </w:numPr>
        <w:spacing w:after="0" w:line="240" w:lineRule="auto"/>
        <w:rPr>
          <w:sz w:val="28"/>
          <w:lang w:val="ru-RU"/>
        </w:rPr>
      </w:pPr>
      <w:r w:rsidRPr="001617A1">
        <w:rPr>
          <w:sz w:val="28"/>
          <w:lang w:val="ru-RU"/>
        </w:rPr>
        <w:t xml:space="preserve">диагностика развития слабовидящего ребенка раннего и дошкольного возраста,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со слабовидящими детьми по Программе; </w:t>
      </w:r>
    </w:p>
    <w:p w:rsidR="00E325AD" w:rsidRPr="001617A1" w:rsidRDefault="0043110E" w:rsidP="007F7DDE">
      <w:pPr>
        <w:numPr>
          <w:ilvl w:val="0"/>
          <w:numId w:val="19"/>
        </w:numPr>
        <w:spacing w:after="0" w:line="240" w:lineRule="auto"/>
        <w:rPr>
          <w:sz w:val="28"/>
        </w:rPr>
      </w:pPr>
      <w:r w:rsidRPr="001617A1">
        <w:rPr>
          <w:sz w:val="28"/>
        </w:rPr>
        <w:t xml:space="preserve">внутренняя оценка, самооценка Организации; </w:t>
      </w:r>
    </w:p>
    <w:p w:rsidR="00E325AD" w:rsidRPr="001617A1" w:rsidRDefault="0043110E" w:rsidP="007F7DDE">
      <w:pPr>
        <w:numPr>
          <w:ilvl w:val="0"/>
          <w:numId w:val="19"/>
        </w:numPr>
        <w:spacing w:after="0" w:line="240" w:lineRule="auto"/>
        <w:rPr>
          <w:sz w:val="28"/>
          <w:lang w:val="ru-RU"/>
        </w:rPr>
      </w:pPr>
      <w:r w:rsidRPr="001617A1">
        <w:rPr>
          <w:sz w:val="28"/>
          <w:lang w:val="ru-RU"/>
        </w:rPr>
        <w:t xml:space="preserve">внешняя оценка Организации, в том числе независимая профессиональная и общественная оценка. </w:t>
      </w:r>
    </w:p>
    <w:p w:rsidR="00E325AD" w:rsidRPr="001617A1" w:rsidRDefault="0043110E" w:rsidP="007F7DDE">
      <w:pPr>
        <w:spacing w:after="0" w:line="240" w:lineRule="auto"/>
        <w:ind w:left="-15"/>
        <w:rPr>
          <w:sz w:val="28"/>
          <w:lang w:val="ru-RU"/>
        </w:rPr>
      </w:pPr>
      <w:r w:rsidRPr="001617A1">
        <w:rPr>
          <w:sz w:val="28"/>
          <w:lang w:val="ru-RU"/>
        </w:rPr>
        <w:t xml:space="preserve">На уровне образовательной организации система оценки качества реализации Программы решает задачи: </w:t>
      </w:r>
    </w:p>
    <w:p w:rsidR="00E325AD" w:rsidRPr="001617A1" w:rsidRDefault="0043110E" w:rsidP="007F7DDE">
      <w:pPr>
        <w:numPr>
          <w:ilvl w:val="0"/>
          <w:numId w:val="19"/>
        </w:numPr>
        <w:spacing w:after="0" w:line="240" w:lineRule="auto"/>
        <w:rPr>
          <w:sz w:val="28"/>
          <w:lang w:val="ru-RU"/>
        </w:rPr>
      </w:pPr>
      <w:r w:rsidRPr="001617A1">
        <w:rPr>
          <w:sz w:val="28"/>
          <w:lang w:val="ru-RU"/>
        </w:rPr>
        <w:t xml:space="preserve">повышения качества реализации программы дошкольного образования; </w:t>
      </w:r>
    </w:p>
    <w:p w:rsidR="00E325AD" w:rsidRPr="001617A1" w:rsidRDefault="0043110E" w:rsidP="007F7DDE">
      <w:pPr>
        <w:numPr>
          <w:ilvl w:val="0"/>
          <w:numId w:val="19"/>
        </w:numPr>
        <w:spacing w:after="0" w:line="240" w:lineRule="auto"/>
        <w:rPr>
          <w:sz w:val="28"/>
          <w:lang w:val="ru-RU"/>
        </w:rPr>
      </w:pPr>
      <w:r w:rsidRPr="001617A1">
        <w:rPr>
          <w:sz w:val="28"/>
          <w:lang w:val="ru-RU"/>
        </w:rPr>
        <w:t xml:space="preserve">реализации требований Стандарта к структуре, условиям и целевым ориентирам основной образовательной программы дошкольной организации; </w:t>
      </w:r>
    </w:p>
    <w:p w:rsidR="00E325AD" w:rsidRPr="001617A1" w:rsidRDefault="0043110E" w:rsidP="007F7DDE">
      <w:pPr>
        <w:numPr>
          <w:ilvl w:val="0"/>
          <w:numId w:val="19"/>
        </w:numPr>
        <w:spacing w:after="0" w:line="240" w:lineRule="auto"/>
        <w:rPr>
          <w:sz w:val="28"/>
          <w:lang w:val="ru-RU"/>
        </w:rPr>
      </w:pPr>
      <w:r w:rsidRPr="001617A1">
        <w:rPr>
          <w:sz w:val="28"/>
          <w:lang w:val="ru-RU"/>
        </w:rPr>
        <w:lastRenderedPageBreak/>
        <w:t xml:space="preserve">обеспечения объективной экспертизы деятельности Организации в процессе оценки качества адаптированной программы дошкольного образования слабовидящих </w:t>
      </w:r>
    </w:p>
    <w:p w:rsidR="00E325AD" w:rsidRPr="001617A1" w:rsidRDefault="0043110E" w:rsidP="007F7DDE">
      <w:pPr>
        <w:spacing w:after="0" w:line="240" w:lineRule="auto"/>
        <w:ind w:left="-15" w:firstLine="0"/>
        <w:rPr>
          <w:sz w:val="28"/>
        </w:rPr>
      </w:pPr>
      <w:r w:rsidRPr="001617A1">
        <w:rPr>
          <w:sz w:val="28"/>
        </w:rPr>
        <w:t xml:space="preserve">детей; </w:t>
      </w:r>
    </w:p>
    <w:p w:rsidR="00E325AD" w:rsidRPr="001617A1" w:rsidRDefault="0043110E" w:rsidP="007F7DDE">
      <w:pPr>
        <w:numPr>
          <w:ilvl w:val="0"/>
          <w:numId w:val="19"/>
        </w:numPr>
        <w:spacing w:after="0" w:line="240" w:lineRule="auto"/>
        <w:rPr>
          <w:sz w:val="28"/>
          <w:lang w:val="ru-RU"/>
        </w:rPr>
      </w:pPr>
      <w:r w:rsidRPr="001617A1">
        <w:rPr>
          <w:sz w:val="28"/>
          <w:lang w:val="ru-RU"/>
        </w:rPr>
        <w:t xml:space="preserve">ориентирования педагогов в их профессиональной деятельности и обозначения перспектив развития самой Организации; </w:t>
      </w:r>
    </w:p>
    <w:p w:rsidR="00E325AD" w:rsidRPr="001617A1" w:rsidRDefault="0043110E" w:rsidP="007F7DDE">
      <w:pPr>
        <w:numPr>
          <w:ilvl w:val="0"/>
          <w:numId w:val="19"/>
        </w:numPr>
        <w:spacing w:after="0" w:line="240" w:lineRule="auto"/>
        <w:rPr>
          <w:sz w:val="28"/>
          <w:lang w:val="ru-RU"/>
        </w:rPr>
      </w:pPr>
      <w:r w:rsidRPr="001617A1">
        <w:rPr>
          <w:sz w:val="28"/>
          <w:lang w:val="ru-RU"/>
        </w:rPr>
        <w:t xml:space="preserve">создания оснований преемственности между дошкольным и начальным общим образованием слабовидящих обучающихся. </w:t>
      </w:r>
    </w:p>
    <w:p w:rsidR="00E325AD" w:rsidRPr="001617A1" w:rsidRDefault="0043110E" w:rsidP="007F7DDE">
      <w:pPr>
        <w:spacing w:after="0" w:line="240" w:lineRule="auto"/>
        <w:ind w:left="-15"/>
        <w:rPr>
          <w:sz w:val="28"/>
          <w:lang w:val="ru-RU"/>
        </w:rPr>
      </w:pPr>
      <w:r w:rsidRPr="001617A1">
        <w:rPr>
          <w:sz w:val="28"/>
          <w:lang w:val="ru-RU"/>
        </w:rPr>
        <w:t xml:space="preserve">Важнейшим элементом системы обеспечения качества дошкольного образования в Организации является оценка качества психолого-педагогических условий реализации адаптированной основной образовательной программы, и именно психологопедагогические условия являются основным предметом оценки в предлагаемой системе оценки качества образования на уровне Организации. Это позволяет выстроить систему оценки и повышения качества вариативного, развивающего дошкольного образования в соответствии со Стандартом посредством экспертизы условий реализации Программы. </w:t>
      </w:r>
    </w:p>
    <w:p w:rsidR="00E325AD" w:rsidRPr="001617A1" w:rsidRDefault="0043110E" w:rsidP="007F7DDE">
      <w:pPr>
        <w:spacing w:after="0" w:line="240" w:lineRule="auto"/>
        <w:ind w:left="-15"/>
        <w:rPr>
          <w:sz w:val="28"/>
          <w:lang w:val="ru-RU"/>
        </w:rPr>
      </w:pPr>
      <w:r w:rsidRPr="001617A1">
        <w:rPr>
          <w:sz w:val="28"/>
          <w:lang w:val="ru-RU"/>
        </w:rPr>
        <w:t xml:space="preserve">Ключевым уровнем оценки является уровень образовательного процесса, в котором непосредственно участвует слабовидящий ребенок, его семья и педагогический коллектив Организации. </w:t>
      </w:r>
    </w:p>
    <w:p w:rsidR="00E325AD" w:rsidRPr="001617A1" w:rsidRDefault="0043110E" w:rsidP="007F7DDE">
      <w:pPr>
        <w:spacing w:after="0" w:line="240" w:lineRule="auto"/>
        <w:ind w:left="-15"/>
        <w:rPr>
          <w:sz w:val="28"/>
          <w:lang w:val="ru-RU"/>
        </w:rPr>
      </w:pPr>
      <w:r w:rsidRPr="001617A1">
        <w:rPr>
          <w:sz w:val="28"/>
          <w:lang w:val="ru-RU"/>
        </w:rPr>
        <w:t xml:space="preserve">Система оценки качества предоставляет педагогам и администрации Организации материал для рефлексии своей деятельности и для серьезной работы над ПрАООП, которую они реализуют. Результаты оценивания качества образовательной деятельности формируют доказательную основу для изменений основной образовательной программы, корректировки образовательного процесса и условий образовательной деятельности. </w:t>
      </w:r>
    </w:p>
    <w:p w:rsidR="00E325AD" w:rsidRPr="001617A1" w:rsidRDefault="0043110E" w:rsidP="007F7DDE">
      <w:pPr>
        <w:spacing w:after="0" w:line="240" w:lineRule="auto"/>
        <w:ind w:left="708" w:firstLine="0"/>
        <w:rPr>
          <w:sz w:val="28"/>
          <w:lang w:val="ru-RU"/>
        </w:rPr>
      </w:pPr>
      <w:r w:rsidRPr="001617A1">
        <w:rPr>
          <w:sz w:val="28"/>
          <w:lang w:val="ru-RU"/>
        </w:rPr>
        <w:t xml:space="preserve">Система оценки качества дошкольного образования: </w:t>
      </w:r>
    </w:p>
    <w:p w:rsidR="00E325AD" w:rsidRPr="001617A1" w:rsidRDefault="0043110E" w:rsidP="007F7DDE">
      <w:pPr>
        <w:numPr>
          <w:ilvl w:val="0"/>
          <w:numId w:val="20"/>
        </w:numPr>
        <w:spacing w:after="0" w:line="240" w:lineRule="auto"/>
        <w:rPr>
          <w:sz w:val="28"/>
          <w:lang w:val="ru-RU"/>
        </w:rPr>
      </w:pPr>
      <w:r w:rsidRPr="001617A1">
        <w:rPr>
          <w:sz w:val="28"/>
          <w:lang w:val="ru-RU"/>
        </w:rPr>
        <w:t xml:space="preserve">должна быть сфокусирована на оценивании психолого-педагогических и других условий реализации адаптированной основной образовательной программы в Организации в пяти образовательных областях, определенных Стандартом ДО; </w:t>
      </w:r>
    </w:p>
    <w:p w:rsidR="00E325AD" w:rsidRPr="001617A1" w:rsidRDefault="0043110E" w:rsidP="007F7DDE">
      <w:pPr>
        <w:numPr>
          <w:ilvl w:val="0"/>
          <w:numId w:val="20"/>
        </w:numPr>
        <w:spacing w:after="0" w:line="240" w:lineRule="auto"/>
        <w:rPr>
          <w:sz w:val="28"/>
          <w:lang w:val="ru-RU"/>
        </w:rPr>
      </w:pPr>
      <w:r w:rsidRPr="001617A1">
        <w:rPr>
          <w:sz w:val="28"/>
          <w:lang w:val="ru-RU"/>
        </w:rPr>
        <w:t xml:space="preserve">учитывает образовательные предпочтения и удовлетворенность дошкольным образованием со стороны семьи слабовидящего ребенка; </w:t>
      </w:r>
    </w:p>
    <w:p w:rsidR="00E325AD" w:rsidRPr="001617A1" w:rsidRDefault="0043110E" w:rsidP="007F7DDE">
      <w:pPr>
        <w:numPr>
          <w:ilvl w:val="0"/>
          <w:numId w:val="20"/>
        </w:numPr>
        <w:spacing w:after="0" w:line="240" w:lineRule="auto"/>
        <w:rPr>
          <w:sz w:val="28"/>
          <w:lang w:val="ru-RU"/>
        </w:rPr>
      </w:pPr>
      <w:r w:rsidRPr="001617A1">
        <w:rPr>
          <w:sz w:val="28"/>
          <w:lang w:val="ru-RU"/>
        </w:rPr>
        <w:t xml:space="preserve">исключает использование оценки индивидуального развития ребенка в контексте оценки работы Организации; </w:t>
      </w:r>
    </w:p>
    <w:p w:rsidR="00E325AD" w:rsidRPr="001617A1" w:rsidRDefault="0043110E" w:rsidP="007F7DDE">
      <w:pPr>
        <w:numPr>
          <w:ilvl w:val="0"/>
          <w:numId w:val="20"/>
        </w:numPr>
        <w:spacing w:after="0" w:line="240" w:lineRule="auto"/>
        <w:rPr>
          <w:sz w:val="28"/>
          <w:lang w:val="ru-RU"/>
        </w:rPr>
      </w:pPr>
      <w:r w:rsidRPr="001617A1">
        <w:rPr>
          <w:sz w:val="28"/>
          <w:lang w:val="ru-RU"/>
        </w:rPr>
        <w:t xml:space="preserve">исключает унификацию и поддерживает вариативность программ, форм и методов дошкольного образования; </w:t>
      </w:r>
    </w:p>
    <w:p w:rsidR="00E325AD" w:rsidRPr="001617A1" w:rsidRDefault="0043110E" w:rsidP="007F7DDE">
      <w:pPr>
        <w:numPr>
          <w:ilvl w:val="0"/>
          <w:numId w:val="20"/>
        </w:numPr>
        <w:spacing w:after="0" w:line="240" w:lineRule="auto"/>
        <w:rPr>
          <w:sz w:val="28"/>
          <w:lang w:val="ru-RU"/>
        </w:rPr>
      </w:pPr>
      <w:r w:rsidRPr="001617A1">
        <w:rPr>
          <w:sz w:val="28"/>
          <w:lang w:val="ru-RU"/>
        </w:rPr>
        <w:t xml:space="preserve">способствует открытости по отношению к ожиданиям слабовидящего ребенка, семьи, педагогов, общества и государства; </w:t>
      </w:r>
    </w:p>
    <w:p w:rsidR="00E325AD" w:rsidRPr="001617A1" w:rsidRDefault="0043110E" w:rsidP="007F7DDE">
      <w:pPr>
        <w:numPr>
          <w:ilvl w:val="0"/>
          <w:numId w:val="20"/>
        </w:numPr>
        <w:spacing w:after="0" w:line="240" w:lineRule="auto"/>
        <w:rPr>
          <w:sz w:val="28"/>
          <w:lang w:val="ru-RU"/>
        </w:rPr>
      </w:pPr>
      <w:r w:rsidRPr="001617A1">
        <w:rPr>
          <w:sz w:val="28"/>
          <w:lang w:val="ru-RU"/>
        </w:rPr>
        <w:t xml:space="preserve">включает как оценку педагогами Организации собственной работы, так и независимую профессиональную и общественную оценку условий образовательной деятельности в дошкольной образовательной организации; </w:t>
      </w:r>
    </w:p>
    <w:p w:rsidR="00E325AD" w:rsidRPr="001617A1" w:rsidRDefault="0043110E" w:rsidP="007F7DDE">
      <w:pPr>
        <w:numPr>
          <w:ilvl w:val="0"/>
          <w:numId w:val="20"/>
        </w:numPr>
        <w:spacing w:after="0" w:line="240" w:lineRule="auto"/>
        <w:rPr>
          <w:sz w:val="28"/>
          <w:lang w:val="ru-RU"/>
        </w:rPr>
      </w:pPr>
      <w:r w:rsidRPr="001617A1">
        <w:rPr>
          <w:sz w:val="28"/>
          <w:lang w:val="ru-RU"/>
        </w:rPr>
        <w:t xml:space="preserve">использует единые инструменты, оценивающие условия реализации программы в Организации, как для самоанализа, так и для внешнего оценивания. </w:t>
      </w:r>
    </w:p>
    <w:p w:rsidR="009728AF" w:rsidRDefault="009728AF" w:rsidP="007F7DDE">
      <w:pPr>
        <w:pStyle w:val="1"/>
        <w:spacing w:after="0" w:line="240" w:lineRule="auto"/>
        <w:ind w:left="149" w:right="149"/>
        <w:jc w:val="center"/>
        <w:rPr>
          <w:sz w:val="28"/>
        </w:rPr>
      </w:pPr>
      <w:bookmarkStart w:id="18" w:name="_Toc81413237"/>
    </w:p>
    <w:p w:rsidR="00E325AD" w:rsidRPr="001617A1" w:rsidRDefault="0043110E" w:rsidP="007F7DDE">
      <w:pPr>
        <w:pStyle w:val="1"/>
        <w:spacing w:after="0" w:line="240" w:lineRule="auto"/>
        <w:ind w:left="149" w:right="149"/>
        <w:jc w:val="center"/>
        <w:rPr>
          <w:sz w:val="28"/>
        </w:rPr>
      </w:pPr>
      <w:r w:rsidRPr="001617A1">
        <w:rPr>
          <w:sz w:val="28"/>
        </w:rPr>
        <w:t>2. СОДЕРЖАТЕЛЬНЫЙ РАЗДЕЛ</w:t>
      </w:r>
      <w:bookmarkEnd w:id="18"/>
      <w:r w:rsidRPr="001617A1">
        <w:rPr>
          <w:sz w:val="28"/>
        </w:rPr>
        <w:t xml:space="preserve"> </w:t>
      </w:r>
    </w:p>
    <w:p w:rsidR="00E325AD" w:rsidRPr="001617A1" w:rsidRDefault="0043110E" w:rsidP="007F7DDE">
      <w:pPr>
        <w:spacing w:after="0" w:line="240" w:lineRule="auto"/>
        <w:ind w:left="708" w:firstLine="0"/>
        <w:jc w:val="left"/>
        <w:rPr>
          <w:sz w:val="28"/>
          <w:lang w:val="ru-RU"/>
        </w:rPr>
      </w:pPr>
      <w:r w:rsidRPr="001617A1">
        <w:rPr>
          <w:b/>
          <w:sz w:val="28"/>
          <w:lang w:val="ru-RU"/>
        </w:rPr>
        <w:t xml:space="preserve"> </w:t>
      </w:r>
    </w:p>
    <w:p w:rsidR="00E325AD" w:rsidRPr="001617A1" w:rsidRDefault="0043110E" w:rsidP="007F7DDE">
      <w:pPr>
        <w:pStyle w:val="2"/>
        <w:spacing w:after="0" w:line="240" w:lineRule="auto"/>
        <w:ind w:left="703"/>
        <w:rPr>
          <w:sz w:val="28"/>
        </w:rPr>
      </w:pPr>
      <w:bookmarkStart w:id="19" w:name="_Toc81413238"/>
      <w:r w:rsidRPr="001617A1">
        <w:rPr>
          <w:i w:val="0"/>
          <w:sz w:val="28"/>
        </w:rPr>
        <w:t>2.1. Общие положения</w:t>
      </w:r>
      <w:bookmarkEnd w:id="19"/>
      <w:r w:rsidRPr="001617A1">
        <w:rPr>
          <w:i w:val="0"/>
          <w:sz w:val="28"/>
        </w:rPr>
        <w:t xml:space="preserve"> </w:t>
      </w:r>
    </w:p>
    <w:p w:rsidR="00E325AD" w:rsidRPr="001617A1" w:rsidRDefault="0043110E" w:rsidP="007F7DDE">
      <w:pPr>
        <w:spacing w:after="0" w:line="240" w:lineRule="auto"/>
        <w:ind w:left="708" w:firstLine="0"/>
        <w:rPr>
          <w:sz w:val="28"/>
          <w:lang w:val="ru-RU"/>
        </w:rPr>
      </w:pPr>
      <w:r w:rsidRPr="001617A1">
        <w:rPr>
          <w:sz w:val="28"/>
          <w:lang w:val="ru-RU"/>
        </w:rPr>
        <w:t xml:space="preserve">В данном разделе представлены: </w:t>
      </w:r>
    </w:p>
    <w:p w:rsidR="00E325AD" w:rsidRPr="001617A1" w:rsidRDefault="0043110E" w:rsidP="009728AF">
      <w:pPr>
        <w:numPr>
          <w:ilvl w:val="0"/>
          <w:numId w:val="21"/>
        </w:numPr>
        <w:spacing w:after="0" w:line="240" w:lineRule="auto"/>
        <w:ind w:left="0"/>
        <w:rPr>
          <w:sz w:val="28"/>
          <w:lang w:val="ru-RU"/>
        </w:rPr>
      </w:pPr>
      <w:r w:rsidRPr="001617A1">
        <w:rPr>
          <w:sz w:val="28"/>
          <w:lang w:val="ru-RU"/>
        </w:rPr>
        <w:t xml:space="preserve">описание образовательной деятельности в соответствии с направлениями развития ребенка в пяти образовательных областях: социально-коммуникативного, познавательного, речевого, физического, художественно-эстетического развития с учетом особых образовательных потребностей слабовидящих детей раннего и дошкольного возраста; </w:t>
      </w:r>
    </w:p>
    <w:p w:rsidR="00E325AD" w:rsidRPr="001617A1" w:rsidRDefault="0043110E" w:rsidP="009728AF">
      <w:pPr>
        <w:numPr>
          <w:ilvl w:val="0"/>
          <w:numId w:val="21"/>
        </w:numPr>
        <w:spacing w:after="0" w:line="240" w:lineRule="auto"/>
        <w:ind w:left="0"/>
        <w:rPr>
          <w:sz w:val="28"/>
        </w:rPr>
      </w:pPr>
      <w:r w:rsidRPr="001617A1">
        <w:rPr>
          <w:sz w:val="28"/>
        </w:rPr>
        <w:t xml:space="preserve">адаптивные </w:t>
      </w:r>
      <w:r w:rsidRPr="001617A1">
        <w:rPr>
          <w:sz w:val="28"/>
        </w:rPr>
        <w:tab/>
        <w:t xml:space="preserve">компенсаторно-развивающие </w:t>
      </w:r>
      <w:r w:rsidRPr="001617A1">
        <w:rPr>
          <w:sz w:val="28"/>
        </w:rPr>
        <w:tab/>
        <w:t xml:space="preserve">Программы </w:t>
      </w:r>
      <w:r w:rsidRPr="001617A1">
        <w:rPr>
          <w:sz w:val="28"/>
        </w:rPr>
        <w:tab/>
        <w:t xml:space="preserve">профессиональной </w:t>
      </w:r>
    </w:p>
    <w:p w:rsidR="00E325AD" w:rsidRPr="001617A1" w:rsidRDefault="0043110E" w:rsidP="007F7DDE">
      <w:pPr>
        <w:spacing w:after="0" w:line="240" w:lineRule="auto"/>
        <w:ind w:left="-15" w:firstLine="0"/>
        <w:rPr>
          <w:sz w:val="28"/>
          <w:lang w:val="ru-RU"/>
        </w:rPr>
      </w:pPr>
      <w:r w:rsidRPr="001617A1">
        <w:rPr>
          <w:sz w:val="28"/>
          <w:lang w:val="ru-RU"/>
        </w:rPr>
        <w:t xml:space="preserve">деятельности специалиста со слабовидящими детьми раннего возраста; </w:t>
      </w:r>
    </w:p>
    <w:p w:rsidR="00E325AD" w:rsidRPr="001617A1" w:rsidRDefault="0043110E" w:rsidP="009728AF">
      <w:pPr>
        <w:numPr>
          <w:ilvl w:val="0"/>
          <w:numId w:val="21"/>
        </w:numPr>
        <w:spacing w:after="0" w:line="240" w:lineRule="auto"/>
        <w:ind w:left="0"/>
        <w:rPr>
          <w:sz w:val="28"/>
          <w:lang w:val="ru-RU"/>
        </w:rPr>
      </w:pPr>
      <w:r w:rsidRPr="001617A1">
        <w:rPr>
          <w:sz w:val="28"/>
          <w:lang w:val="ru-RU"/>
        </w:rPr>
        <w:t xml:space="preserve">Абилитационная программа (для слабовидящих детей раннего возраста); </w:t>
      </w:r>
    </w:p>
    <w:p w:rsidR="00E325AD" w:rsidRPr="001617A1" w:rsidRDefault="0043110E" w:rsidP="009728AF">
      <w:pPr>
        <w:numPr>
          <w:ilvl w:val="0"/>
          <w:numId w:val="21"/>
        </w:numPr>
        <w:spacing w:after="0" w:line="240" w:lineRule="auto"/>
        <w:ind w:left="0"/>
        <w:rPr>
          <w:sz w:val="28"/>
          <w:lang w:val="ru-RU"/>
        </w:rPr>
      </w:pPr>
      <w:r w:rsidRPr="001617A1">
        <w:rPr>
          <w:sz w:val="28"/>
          <w:lang w:val="ru-RU"/>
        </w:rPr>
        <w:t xml:space="preserve">программа коррекционной работы, включающая описание коррекционнокомпенсаторной образовательной деятельности тифлопедагога, определение направлений профессионального коррекционно-развивающего сопровождения слабовидящих детей специалистами. </w:t>
      </w:r>
    </w:p>
    <w:p w:rsidR="00E325AD" w:rsidRPr="001617A1" w:rsidRDefault="0043110E" w:rsidP="007F7DDE">
      <w:pPr>
        <w:spacing w:after="0" w:line="240" w:lineRule="auto"/>
        <w:ind w:left="-15"/>
        <w:rPr>
          <w:sz w:val="28"/>
          <w:lang w:val="ru-RU"/>
        </w:rPr>
      </w:pPr>
      <w:r w:rsidRPr="001617A1">
        <w:rPr>
          <w:sz w:val="28"/>
          <w:lang w:val="ru-RU"/>
        </w:rPr>
        <w:t xml:space="preserve">В соответствии с положениями Стандарта и принципами адаптированной программы Организации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Организации и других участников образовательных отношений, а также с учетом индивидуальных особенностей воспитанников, специфики их индивидуальных потребностей и интересов.  </w:t>
      </w:r>
    </w:p>
    <w:p w:rsidR="00E325AD" w:rsidRPr="001617A1" w:rsidRDefault="0043110E" w:rsidP="007F7DDE">
      <w:pPr>
        <w:spacing w:after="0" w:line="240" w:lineRule="auto"/>
        <w:ind w:left="-15"/>
        <w:rPr>
          <w:sz w:val="28"/>
          <w:lang w:val="ru-RU"/>
        </w:rPr>
      </w:pPr>
      <w:r w:rsidRPr="001617A1">
        <w:rPr>
          <w:sz w:val="28"/>
          <w:lang w:val="ru-RU"/>
        </w:rPr>
        <w:t xml:space="preserve">Программа обеспечивает преемственность с основной общеобразовательной программой начального общего образования для слабовидящих обучающихся. Образовательные области, обозначенные ФГОС ДО, соотносимы с предметными областями </w:t>
      </w:r>
    </w:p>
    <w:p w:rsidR="00E325AD" w:rsidRPr="001617A1" w:rsidRDefault="0043110E" w:rsidP="007F7DDE">
      <w:pPr>
        <w:spacing w:after="0" w:line="240" w:lineRule="auto"/>
        <w:ind w:left="-15" w:firstLine="0"/>
        <w:rPr>
          <w:sz w:val="28"/>
          <w:lang w:val="ru-RU"/>
        </w:rPr>
      </w:pPr>
      <w:r w:rsidRPr="001617A1">
        <w:rPr>
          <w:sz w:val="28"/>
          <w:lang w:val="ru-RU"/>
        </w:rPr>
        <w:t xml:space="preserve">ФГОС НОО обучающихся с ограниченными возможностями здоровья. </w:t>
      </w:r>
    </w:p>
    <w:p w:rsidR="00E325AD" w:rsidRPr="001617A1" w:rsidRDefault="0043110E" w:rsidP="007F7DDE">
      <w:pPr>
        <w:spacing w:after="0" w:line="240" w:lineRule="auto"/>
        <w:ind w:left="708" w:firstLine="0"/>
        <w:jc w:val="left"/>
        <w:rPr>
          <w:sz w:val="28"/>
          <w:lang w:val="ru-RU"/>
        </w:rPr>
      </w:pPr>
      <w:r w:rsidRPr="001617A1">
        <w:rPr>
          <w:b/>
          <w:sz w:val="28"/>
          <w:lang w:val="ru-RU"/>
        </w:rPr>
        <w:t xml:space="preserve"> </w:t>
      </w:r>
    </w:p>
    <w:p w:rsidR="00E325AD" w:rsidRPr="001617A1" w:rsidRDefault="0043110E" w:rsidP="007F7DDE">
      <w:pPr>
        <w:pStyle w:val="2"/>
        <w:spacing w:after="0" w:line="240" w:lineRule="auto"/>
        <w:ind w:left="0" w:firstLine="708"/>
        <w:rPr>
          <w:sz w:val="28"/>
        </w:rPr>
      </w:pPr>
      <w:bookmarkStart w:id="20" w:name="_Toc81413239"/>
      <w:r w:rsidRPr="001617A1">
        <w:rPr>
          <w:i w:val="0"/>
          <w:sz w:val="28"/>
        </w:rPr>
        <w:t>2.2. Описание образовательной деятельности в соответствии с направлениями</w:t>
      </w:r>
      <w:bookmarkEnd w:id="20"/>
      <w:r w:rsidRPr="001617A1">
        <w:rPr>
          <w:i w:val="0"/>
          <w:sz w:val="28"/>
        </w:rPr>
        <w:t xml:space="preserve"> </w:t>
      </w:r>
    </w:p>
    <w:p w:rsidR="00E325AD" w:rsidRPr="001617A1" w:rsidRDefault="0043110E" w:rsidP="007F7DDE">
      <w:pPr>
        <w:pStyle w:val="3"/>
        <w:spacing w:after="0" w:line="240" w:lineRule="auto"/>
        <w:ind w:left="0" w:right="0" w:firstLine="708"/>
        <w:rPr>
          <w:sz w:val="28"/>
        </w:rPr>
      </w:pPr>
      <w:bookmarkStart w:id="21" w:name="_Toc81413240"/>
      <w:r w:rsidRPr="001617A1">
        <w:rPr>
          <w:sz w:val="28"/>
        </w:rPr>
        <w:t>развития ребенка, представленными в пяти образовательных областях</w:t>
      </w:r>
      <w:bookmarkEnd w:id="21"/>
      <w:r w:rsidRPr="001617A1">
        <w:rPr>
          <w:sz w:val="28"/>
        </w:rPr>
        <w:t xml:space="preserve"> </w:t>
      </w:r>
    </w:p>
    <w:p w:rsidR="00E325AD" w:rsidRPr="001617A1" w:rsidRDefault="0043110E" w:rsidP="007F7DDE">
      <w:pPr>
        <w:pStyle w:val="4"/>
        <w:spacing w:after="0" w:line="240" w:lineRule="auto"/>
        <w:ind w:left="703"/>
        <w:rPr>
          <w:sz w:val="28"/>
        </w:rPr>
      </w:pPr>
      <w:bookmarkStart w:id="22" w:name="_Toc81413241"/>
      <w:r w:rsidRPr="001617A1">
        <w:rPr>
          <w:i w:val="0"/>
          <w:sz w:val="28"/>
        </w:rPr>
        <w:t>2.2.1. Младенческий и ранний возраст</w:t>
      </w:r>
      <w:bookmarkEnd w:id="22"/>
      <w:r w:rsidRPr="001617A1">
        <w:rPr>
          <w:i w:val="0"/>
          <w:sz w:val="28"/>
        </w:rPr>
        <w:t xml:space="preserve"> </w:t>
      </w:r>
    </w:p>
    <w:p w:rsidR="00E325AD" w:rsidRPr="001617A1" w:rsidRDefault="0043110E" w:rsidP="007F7DDE">
      <w:pPr>
        <w:pStyle w:val="5"/>
        <w:spacing w:after="0" w:line="240" w:lineRule="auto"/>
        <w:ind w:left="703" w:right="0"/>
        <w:rPr>
          <w:sz w:val="28"/>
        </w:rPr>
      </w:pPr>
      <w:bookmarkStart w:id="23" w:name="_Toc81413242"/>
      <w:r w:rsidRPr="001617A1">
        <w:rPr>
          <w:sz w:val="28"/>
        </w:rPr>
        <w:t>2.2.1.1. Социально-коммуникативное развитие</w:t>
      </w:r>
      <w:bookmarkEnd w:id="23"/>
      <w:r w:rsidRPr="001617A1">
        <w:rPr>
          <w:sz w:val="28"/>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В области социально-коммуникативного развития основной </w:t>
      </w:r>
      <w:r w:rsidRPr="001617A1">
        <w:rPr>
          <w:i/>
          <w:sz w:val="28"/>
          <w:lang w:val="ru-RU"/>
        </w:rPr>
        <w:t>задачей образовательной деятельности</w:t>
      </w:r>
      <w:r w:rsidRPr="001617A1">
        <w:rPr>
          <w:sz w:val="28"/>
          <w:lang w:val="ru-RU"/>
        </w:rPr>
        <w:t xml:space="preserve"> является создание условий для развития у слабовидящего ребенка потребности в общении, освоения им опыта социального взаимодействия, развития коммуникативной способности, способности к невербальному общению, обеспечения его психического развития с формированием картины мира, понимания себя за счет восприятия окружающих, развития готовности к общению на следующем возрастном этапе. </w:t>
      </w:r>
    </w:p>
    <w:p w:rsidR="00E325AD" w:rsidRPr="001617A1" w:rsidRDefault="0043110E" w:rsidP="007F7DDE">
      <w:pPr>
        <w:spacing w:after="0" w:line="240" w:lineRule="auto"/>
        <w:ind w:left="-15"/>
        <w:rPr>
          <w:sz w:val="28"/>
          <w:lang w:val="ru-RU"/>
        </w:rPr>
      </w:pPr>
      <w:r w:rsidRPr="001617A1">
        <w:rPr>
          <w:i/>
          <w:sz w:val="28"/>
          <w:lang w:val="ru-RU"/>
        </w:rPr>
        <w:lastRenderedPageBreak/>
        <w:t xml:space="preserve">В сфере развития неречевого и речевого общения ребенка </w:t>
      </w:r>
      <w:r w:rsidRPr="001617A1">
        <w:rPr>
          <w:sz w:val="28"/>
          <w:lang w:val="ru-RU"/>
        </w:rPr>
        <w:t xml:space="preserve">особое внимание обращается на развитие и удовлетворение потребности слабовидящего ребенка в общении и социальном взаимодействии.  </w:t>
      </w:r>
    </w:p>
    <w:p w:rsidR="00E325AD" w:rsidRPr="001617A1" w:rsidRDefault="0043110E" w:rsidP="007F7DDE">
      <w:pPr>
        <w:spacing w:after="0" w:line="240" w:lineRule="auto"/>
        <w:ind w:left="-15"/>
        <w:rPr>
          <w:sz w:val="28"/>
          <w:lang w:val="ru-RU"/>
        </w:rPr>
      </w:pPr>
      <w:r w:rsidRPr="001617A1">
        <w:rPr>
          <w:sz w:val="28"/>
          <w:lang w:val="ru-RU"/>
        </w:rPr>
        <w:t xml:space="preserve">С этой целью важно создавать социальную среду, побуждающую ребенка реагировать, воспринимать и усваивать взаимоотношения с взрослыми на основе зрения, тактильных, слуховых, проприоцептивных, осязательных систем, их комплекса. Взрослый стремится развивать зрение и зрительное восприятие как способ освоения невербальных средств общения, в непосредственно-эмоциональном общении с малышом актуализировать восприятие слабовидящим ребенком лица партнера по общению с установлением контакта «глаза в глаза», развивать зрительный опыт отражения мимических, жестовых проявлений взрослого (в том числе и искусственно воспроизводимых), повышает способность к мимическим подражаниям. </w:t>
      </w:r>
    </w:p>
    <w:p w:rsidR="00E325AD" w:rsidRPr="001617A1" w:rsidRDefault="0043110E" w:rsidP="007F7DDE">
      <w:pPr>
        <w:spacing w:after="0" w:line="240" w:lineRule="auto"/>
        <w:ind w:left="-15"/>
        <w:rPr>
          <w:sz w:val="28"/>
          <w:lang w:val="ru-RU"/>
        </w:rPr>
      </w:pPr>
      <w:r w:rsidRPr="001617A1">
        <w:rPr>
          <w:sz w:val="28"/>
          <w:lang w:val="ru-RU"/>
        </w:rPr>
        <w:t xml:space="preserve">Взрослый стремится развивать слух и слуховое восприятие ребенка как основу вербальной коммуникации посредством собственной речевой активности: стремится комментировать, описывать, сообщать о происходящем, вовлекать малыша в обсуждение настоящих, прошедших и предстоящих событий путем расширения опыта восприятия и действий с различными предметами и игрушками. Взрослые должны проявлять максимальную активность в организации речевых игр, совместных подвижных играх (игры-забавы, игры-упражнения), ориентированных на познание (дифференциация) малышом своего тела, на развитие объединенного внимания, на развитие чувства взаимного доверия, стимулирующих положительные эмоции и др. </w:t>
      </w:r>
    </w:p>
    <w:p w:rsidR="00E325AD" w:rsidRPr="001617A1" w:rsidRDefault="0043110E" w:rsidP="007F7DDE">
      <w:pPr>
        <w:spacing w:after="0" w:line="240" w:lineRule="auto"/>
        <w:ind w:left="-15"/>
        <w:rPr>
          <w:sz w:val="28"/>
          <w:lang w:val="ru-RU"/>
        </w:rPr>
      </w:pPr>
      <w:r w:rsidRPr="001617A1">
        <w:rPr>
          <w:sz w:val="28"/>
          <w:lang w:val="ru-RU"/>
        </w:rPr>
        <w:t xml:space="preserve">Взрослый стремится побуждать ребенка к ранним проявлениям общения (довербальный уровень), к своевременному освоению ребенком общения на вербальном уровне, понимая его компенсаторное значение для социально-коммуникативного развития ребенка, воспринимающего окружающее в условиях суженной сенсорной сферы. Он играет с ребенком, используя игрушки и предметы, объективные свойства которых активизируют и формируют сохранные сенсорные функции, при этом активные действия ребенка и взрослого чередуются; учит действиям с предметами; создает предметно-развивающую среду для самостоятельных предметных действий, предметных игр; поддерживает инициативу ребенка в общении, помогает организовать предметно-манипулятивную активность, поддерживает и развивает способность к подражанию (разные виды), поощряет его движения и действия, побуждает к передвижению в пространстве к взрослому, инициирующему ситуацию общения. Взрослый стремится вовлекать и расширять опыт слабовидящего ребенка в речевых играх. </w:t>
      </w:r>
    </w:p>
    <w:p w:rsidR="00E325AD" w:rsidRPr="001617A1" w:rsidRDefault="0043110E" w:rsidP="007F7DDE">
      <w:pPr>
        <w:spacing w:after="0" w:line="240" w:lineRule="auto"/>
        <w:ind w:left="-15"/>
        <w:rPr>
          <w:sz w:val="28"/>
          <w:lang w:val="ru-RU"/>
        </w:rPr>
      </w:pPr>
      <w:r w:rsidRPr="001617A1">
        <w:rPr>
          <w:sz w:val="28"/>
          <w:lang w:val="ru-RU"/>
        </w:rPr>
        <w:t xml:space="preserve">Взрослый стимулирует у ребенка развитие позитивного представления о себе и положительного самоощущения, поощряет его достижения, инициативность в разных видах детской деятельности, поддерживает зрительный способ контроля и регуляции действий и движений. Особое внимание взрослый уделяет освоению слабовидящим ребенком культурно-гигиенических навыков, овладению им умений и навыков самообслуживания. </w:t>
      </w:r>
    </w:p>
    <w:p w:rsidR="00E325AD" w:rsidRPr="001617A1" w:rsidRDefault="0043110E" w:rsidP="007F7DDE">
      <w:pPr>
        <w:spacing w:after="0" w:line="240" w:lineRule="auto"/>
        <w:ind w:left="-15"/>
        <w:rPr>
          <w:sz w:val="28"/>
          <w:lang w:val="ru-RU"/>
        </w:rPr>
      </w:pPr>
      <w:r w:rsidRPr="001617A1">
        <w:rPr>
          <w:sz w:val="28"/>
          <w:lang w:val="ru-RU"/>
        </w:rPr>
        <w:lastRenderedPageBreak/>
        <w:t xml:space="preserve">Особое значение придается вовлечению слабовидящего ребенка в социальные ситуации, побуждающие его к восприятию, проявлению различных чувств (радости, интереса, удивления, огорчения и др.). </w:t>
      </w:r>
    </w:p>
    <w:p w:rsidR="00E325AD" w:rsidRPr="001617A1" w:rsidRDefault="0043110E" w:rsidP="007F7DDE">
      <w:pPr>
        <w:spacing w:after="0" w:line="240" w:lineRule="auto"/>
        <w:ind w:left="-15"/>
        <w:rPr>
          <w:sz w:val="28"/>
          <w:lang w:val="ru-RU"/>
        </w:rPr>
      </w:pPr>
      <w:r w:rsidRPr="001617A1">
        <w:rPr>
          <w:i/>
          <w:sz w:val="28"/>
          <w:lang w:val="ru-RU"/>
        </w:rPr>
        <w:t xml:space="preserve">В сфере развития социальных отношений и общения со сверстниками </w:t>
      </w:r>
      <w:r w:rsidRPr="001617A1">
        <w:rPr>
          <w:sz w:val="28"/>
          <w:lang w:val="ru-RU"/>
        </w:rPr>
        <w:t xml:space="preserve">взрослый постоянно обращает внимание слабовидящего ребенка на игры и действия других детей, называя их по именам и комментируя их занятия. </w:t>
      </w:r>
    </w:p>
    <w:p w:rsidR="00E325AD" w:rsidRPr="001617A1" w:rsidRDefault="0043110E" w:rsidP="007F7DDE">
      <w:pPr>
        <w:spacing w:after="0" w:line="240" w:lineRule="auto"/>
        <w:ind w:left="-15"/>
        <w:rPr>
          <w:sz w:val="28"/>
          <w:lang w:val="ru-RU"/>
        </w:rPr>
      </w:pPr>
      <w:r w:rsidRPr="001617A1">
        <w:rPr>
          <w:sz w:val="28"/>
          <w:lang w:val="ru-RU"/>
        </w:rPr>
        <w:t xml:space="preserve">Взрослый создает ситуации освоения слабовидящим ребенком опыта общения, коммуникативного и прямого взаимодействия с другим ребенком, организуя их общее игровое поле, комментируя их действия, умения и достижения; способствует развитию у ребенка доброжелательного отношения к другим детям: создает безопасное пространство для деятельности ребенка в группе сверстников, поощряет проявление интереса к другим детям, комментирует происходящее. </w:t>
      </w:r>
    </w:p>
    <w:p w:rsidR="00E325AD" w:rsidRPr="001617A1" w:rsidRDefault="0043110E" w:rsidP="007F7DDE">
      <w:pPr>
        <w:spacing w:after="0" w:line="240" w:lineRule="auto"/>
        <w:ind w:left="-15"/>
        <w:rPr>
          <w:sz w:val="28"/>
          <w:lang w:val="ru-RU"/>
        </w:rPr>
      </w:pPr>
      <w:r w:rsidRPr="001617A1">
        <w:rPr>
          <w:i/>
          <w:sz w:val="28"/>
          <w:lang w:val="ru-RU"/>
        </w:rPr>
        <w:t xml:space="preserve">В сфере развития игры </w:t>
      </w:r>
      <w:r w:rsidRPr="001617A1">
        <w:rPr>
          <w:sz w:val="28"/>
          <w:lang w:val="ru-RU"/>
        </w:rPr>
        <w:t xml:space="preserve">взрослый выступает организатором игрового поля, игровой среды слабовидящего ребенка в соответствии с его индивидуально-типологическими особенностями развития, занимает активную позицию вовлечения ребенка в соответствующую игровую среду, побуждает проявлять интерес к сюжетным игрушкам и обучает игровым действиям, помогает и поддерживает стремление брать на себя роли близких знакомых взрослых.  </w:t>
      </w:r>
    </w:p>
    <w:p w:rsidR="00E325AD" w:rsidRPr="001617A1" w:rsidRDefault="0043110E" w:rsidP="007F7DDE">
      <w:pPr>
        <w:spacing w:after="0" w:line="240" w:lineRule="auto"/>
        <w:ind w:left="-15"/>
        <w:rPr>
          <w:sz w:val="28"/>
          <w:lang w:val="ru-RU"/>
        </w:rPr>
      </w:pPr>
      <w:r w:rsidRPr="001617A1">
        <w:rPr>
          <w:i/>
          <w:sz w:val="28"/>
          <w:lang w:val="ru-RU"/>
        </w:rPr>
        <w:t xml:space="preserve">В сфере социального и эмоционального развития </w:t>
      </w:r>
      <w:r w:rsidRPr="001617A1">
        <w:rPr>
          <w:sz w:val="28"/>
          <w:lang w:val="ru-RU"/>
        </w:rPr>
        <w:t xml:space="preserve">взрослый (специалисты) корректно и грамотно проводит адаптацию слабовидящего ребенка к Организации, учитывая не только привязанность ребенка к близким, но и трудности и особенности формирования картины мира в условиях суженной сенсорной сферы, привлекает родителей (законных представителей) или родных для участия и содействия в период адаптации к новой среде. Взрослый, первоначально в присутствии родителей (законных представителей) или близких, знакомится с ребенком и налаживает с ним эмоциональный контакт, дает возможность ребенку запомнить свой голос, имя, приобрести опыт их узнавания. В период адаптации взрослый следит за эмоциональным состоянием ребенка и поддерживает постоянный тесный контакт с ребенком, деловое общение с родителями (законными представителями); предоставляет возможность ребенку постепенно, в собственном темпе осваивать пространство и режим Организации, не предъявляя к нему излишних требований. </w:t>
      </w:r>
    </w:p>
    <w:p w:rsidR="00E325AD" w:rsidRPr="001617A1" w:rsidRDefault="0043110E" w:rsidP="007F7DDE">
      <w:pPr>
        <w:spacing w:after="0" w:line="240" w:lineRule="auto"/>
        <w:ind w:left="-15"/>
        <w:rPr>
          <w:sz w:val="28"/>
          <w:lang w:val="ru-RU"/>
        </w:rPr>
      </w:pPr>
      <w:r w:rsidRPr="001617A1">
        <w:rPr>
          <w:sz w:val="28"/>
          <w:lang w:val="ru-RU"/>
        </w:rPr>
        <w:t xml:space="preserve">Важно помочь слабовидящему ребенку освоить дифференциацию домашней социально-предметной среды и социально-предметной среды Организации с постепенным и последовательным расширением умений ее познания и самостоятельной, свободной ориентировки в ней. </w:t>
      </w:r>
    </w:p>
    <w:p w:rsidR="00E325AD" w:rsidRPr="001617A1" w:rsidRDefault="0043110E" w:rsidP="007F7DDE">
      <w:pPr>
        <w:spacing w:after="0" w:line="240" w:lineRule="auto"/>
        <w:ind w:left="708" w:firstLine="0"/>
        <w:jc w:val="left"/>
        <w:rPr>
          <w:sz w:val="28"/>
          <w:lang w:val="ru-RU"/>
        </w:rPr>
      </w:pPr>
      <w:r w:rsidRPr="001617A1">
        <w:rPr>
          <w:b/>
          <w:i/>
          <w:sz w:val="28"/>
          <w:lang w:val="ru-RU"/>
        </w:rPr>
        <w:t xml:space="preserve"> </w:t>
      </w:r>
    </w:p>
    <w:p w:rsidR="00E325AD" w:rsidRPr="001617A1" w:rsidRDefault="0043110E" w:rsidP="007F7DDE">
      <w:pPr>
        <w:pStyle w:val="5"/>
        <w:tabs>
          <w:tab w:val="center" w:pos="2500"/>
          <w:tab w:val="center" w:pos="4957"/>
        </w:tabs>
        <w:spacing w:after="0" w:line="240" w:lineRule="auto"/>
        <w:ind w:left="0" w:right="0" w:firstLine="0"/>
        <w:jc w:val="left"/>
        <w:rPr>
          <w:sz w:val="28"/>
        </w:rPr>
      </w:pPr>
      <w:r w:rsidRPr="001617A1">
        <w:rPr>
          <w:rFonts w:ascii="Calibri" w:eastAsia="Calibri" w:hAnsi="Calibri" w:cs="Calibri"/>
          <w:b w:val="0"/>
        </w:rPr>
        <w:tab/>
      </w:r>
      <w:bookmarkStart w:id="24" w:name="_Toc81413243"/>
      <w:r w:rsidRPr="001617A1">
        <w:rPr>
          <w:sz w:val="28"/>
        </w:rPr>
        <w:t>2.2.1.2. Познавательное развитие</w:t>
      </w:r>
      <w:bookmarkEnd w:id="24"/>
      <w:r w:rsidRPr="001617A1">
        <w:rPr>
          <w:sz w:val="28"/>
        </w:rPr>
        <w:t xml:space="preserve"> </w:t>
      </w:r>
      <w:r w:rsidRPr="001617A1">
        <w:rPr>
          <w:sz w:val="28"/>
        </w:rPr>
        <w:tab/>
        <w:t xml:space="preserve"> </w:t>
      </w:r>
    </w:p>
    <w:p w:rsidR="00E325AD" w:rsidRPr="001617A1" w:rsidRDefault="0043110E" w:rsidP="007F7DDE">
      <w:pPr>
        <w:spacing w:after="0" w:line="240" w:lineRule="auto"/>
        <w:ind w:left="-15"/>
        <w:rPr>
          <w:sz w:val="28"/>
          <w:lang w:val="ru-RU"/>
        </w:rPr>
      </w:pPr>
      <w:r w:rsidRPr="001617A1">
        <w:rPr>
          <w:sz w:val="28"/>
          <w:lang w:val="ru-RU"/>
        </w:rPr>
        <w:t xml:space="preserve">В сфере познавательного развития основными </w:t>
      </w:r>
      <w:r w:rsidRPr="001617A1">
        <w:rPr>
          <w:i/>
          <w:sz w:val="28"/>
          <w:lang w:val="ru-RU"/>
        </w:rPr>
        <w:t xml:space="preserve">задачами образовательной деятельности </w:t>
      </w:r>
      <w:r w:rsidRPr="001617A1">
        <w:rPr>
          <w:sz w:val="28"/>
          <w:lang w:val="ru-RU"/>
        </w:rPr>
        <w:t xml:space="preserve">являются: создание условий для развития у слабовидящего ребенка потребности и интереса во взаимодействии с предметным миром, ознакомления с явлениями и предметами окружающего мира, овладения </w:t>
      </w:r>
      <w:r w:rsidRPr="001617A1">
        <w:rPr>
          <w:sz w:val="28"/>
          <w:lang w:val="ru-RU"/>
        </w:rPr>
        <w:lastRenderedPageBreak/>
        <w:t xml:space="preserve">действиями с предметами (манипуляциями, по назначению, игровыми); развитие познавательно-исследовательской активности и познавательных способностей; повышение роли зрения в познавательной деятельности; развитие зрительного восприятия как познавательного процесса. </w:t>
      </w:r>
    </w:p>
    <w:p w:rsidR="00E325AD" w:rsidRPr="001617A1" w:rsidRDefault="0043110E" w:rsidP="007F7DDE">
      <w:pPr>
        <w:spacing w:after="0" w:line="240" w:lineRule="auto"/>
        <w:ind w:left="-15"/>
        <w:rPr>
          <w:sz w:val="28"/>
          <w:lang w:val="ru-RU"/>
        </w:rPr>
      </w:pPr>
      <w:r w:rsidRPr="001617A1">
        <w:rPr>
          <w:i/>
          <w:sz w:val="28"/>
          <w:lang w:val="ru-RU"/>
        </w:rPr>
        <w:t xml:space="preserve">В сфере ознакомления с окружающим миром </w:t>
      </w:r>
      <w:r w:rsidRPr="001617A1">
        <w:rPr>
          <w:sz w:val="28"/>
          <w:lang w:val="ru-RU"/>
        </w:rPr>
        <w:t xml:space="preserve">взрослый знакомит слабовидящего ребенка с предметами быта и игрушками, учит узнавать их дистантно и контактно. Взрослый, актуализируя прием подражания, стремится знакомить ребенка со способами использования окружающих предметов, с их назначением и свойствами. Взрослый стремится повысить активность и самостоятельность слабовидящего ребенка в освоении предметной окружающей действительности в группе, на прогулке, в ходе игр и занятий. Особое внимание взрослый уделяет освоению ребенком зрительных ориентировочнопоисковых действий и умений, зрительную регуляцию и контроль, повышая способность в собственной организации взаимодействия с предметным миром. Взрослый владеет и умело пользуется сигнификативной функцией речи, выступая для ребенка образцом точного обозначения предметов, их частей, деталей, свойств, признаков, действий с предметами. </w:t>
      </w:r>
    </w:p>
    <w:p w:rsidR="00E325AD" w:rsidRPr="001617A1" w:rsidRDefault="0043110E" w:rsidP="007F7DDE">
      <w:pPr>
        <w:spacing w:after="0" w:line="240" w:lineRule="auto"/>
        <w:ind w:left="-15"/>
        <w:rPr>
          <w:sz w:val="28"/>
          <w:lang w:val="ru-RU"/>
        </w:rPr>
      </w:pPr>
      <w:r w:rsidRPr="001617A1">
        <w:rPr>
          <w:i/>
          <w:sz w:val="28"/>
          <w:lang w:val="ru-RU"/>
        </w:rPr>
        <w:t xml:space="preserve">В сфере развития ощущений и восприятия </w:t>
      </w:r>
      <w:r w:rsidRPr="001617A1">
        <w:rPr>
          <w:sz w:val="28"/>
          <w:lang w:val="ru-RU"/>
        </w:rPr>
        <w:t xml:space="preserve">взрослый создает предметноразвивающую среду, обеспечивающую активность сенсорных функций и обогащение у ребенка чувственного опыта: развитие зрения и зрительного восприятия, слуха и слухового восприятия, тактильных ощущений и осязания, обоняния, вкусовых впечатлений. Взрослый стремится знакомить ребенка с предметами и объектами, с формированием им полимодальных образов, помогает ему их осмысливать, запоминать, припоминать, вспоминать. Взрослый с особым вниманием относится к проявлению интереса ребенка к свойствам предметов, комментирует соответствующие ощущения и восприятия, помогает соотнести их с целостным представлением о предмете. Особое внимание уделяет развитию предметности, константности, осмысленности и обобщенности зрительного восприятия ребенка, создает ситуации совместного со слабовидящим ребенком целостного и детального рассматривания предметов и игрушек. </w:t>
      </w:r>
    </w:p>
    <w:p w:rsidR="00E325AD" w:rsidRPr="001617A1" w:rsidRDefault="0043110E" w:rsidP="007F7DDE">
      <w:pPr>
        <w:spacing w:after="0" w:line="240" w:lineRule="auto"/>
        <w:ind w:left="-15"/>
        <w:rPr>
          <w:sz w:val="28"/>
          <w:lang w:val="ru-RU"/>
        </w:rPr>
      </w:pPr>
      <w:r w:rsidRPr="001617A1">
        <w:rPr>
          <w:i/>
          <w:sz w:val="28"/>
          <w:lang w:val="ru-RU"/>
        </w:rPr>
        <w:t xml:space="preserve">В сфере развития познавательно-исследовательской активности и познавательных способностей </w:t>
      </w:r>
      <w:r w:rsidRPr="001617A1">
        <w:rPr>
          <w:sz w:val="28"/>
          <w:lang w:val="ru-RU"/>
        </w:rPr>
        <w:t xml:space="preserve">взрослый поощряет любознательность, исследовательскую деятельность детей, создавая для этого адекватно насыщенную предметно-развивающую среду, наполняя ее предметами, соответствующими сенсорным возможностям и особым потребностям слабовидящего ребенка. Для этого можно использовать яркие по цвету, привлекательные бытовые предметы и орудия, природные материалы, музыкальные, звуковые, светящиеся, интерактивные игрушки, сенсорные предметы-активаторы, яркие визуальные и тактильные книжки и картинки. Взрослые с особым вниманием относятся к проявлению интереса слабовидящего ребенка к окружающему предметному, природному миру, стремятся занимать позицию – «ребенок первооткрыватель мира», к детским вопросам не спешат давать готовые ответы, разделяя удивление и детский </w:t>
      </w:r>
      <w:r w:rsidRPr="001617A1">
        <w:rPr>
          <w:sz w:val="28"/>
          <w:lang w:val="ru-RU"/>
        </w:rPr>
        <w:lastRenderedPageBreak/>
        <w:t>интерес, занимают позицию – «не делаю за ребенка то, что ему доступно сделать самому», развивают у детей чувство нового, способность выражать удивление, удовольствие, интерес, сомнение в познании малоизвестного.</w:t>
      </w:r>
      <w:r w:rsidRPr="001617A1">
        <w:rPr>
          <w:b/>
          <w:i/>
          <w:sz w:val="28"/>
          <w:lang w:val="ru-RU"/>
        </w:rPr>
        <w:t xml:space="preserve"> </w:t>
      </w:r>
    </w:p>
    <w:p w:rsidR="00E325AD" w:rsidRPr="001617A1" w:rsidRDefault="0043110E" w:rsidP="007F7DDE">
      <w:pPr>
        <w:spacing w:after="0" w:line="240" w:lineRule="auto"/>
        <w:ind w:left="708" w:firstLine="0"/>
        <w:jc w:val="left"/>
        <w:rPr>
          <w:sz w:val="28"/>
          <w:lang w:val="ru-RU"/>
        </w:rPr>
      </w:pPr>
      <w:r w:rsidRPr="001617A1">
        <w:rPr>
          <w:b/>
          <w:i/>
          <w:sz w:val="28"/>
          <w:lang w:val="ru-RU"/>
        </w:rPr>
        <w:t xml:space="preserve"> </w:t>
      </w:r>
    </w:p>
    <w:p w:rsidR="00E325AD" w:rsidRPr="001617A1" w:rsidRDefault="0043110E" w:rsidP="007F7DDE">
      <w:pPr>
        <w:pStyle w:val="5"/>
        <w:spacing w:after="0" w:line="240" w:lineRule="auto"/>
        <w:ind w:left="703" w:right="0"/>
        <w:rPr>
          <w:sz w:val="28"/>
        </w:rPr>
      </w:pPr>
      <w:bookmarkStart w:id="25" w:name="_Toc81413244"/>
      <w:r w:rsidRPr="001617A1">
        <w:rPr>
          <w:sz w:val="28"/>
        </w:rPr>
        <w:t>2.2.1.3. Речевое развитие</w:t>
      </w:r>
      <w:bookmarkEnd w:id="25"/>
      <w:r w:rsidRPr="001617A1">
        <w:rPr>
          <w:sz w:val="28"/>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В области речевого развития основными задачами образовательной деятельности являются: создание условий для развития речи, ее коммуникативной, познавательной и компенсаторной функций у слабовидящего ребенка в повседневной жизни; развитие разных сторон речи в специально организованных ситуациях вербального общения, играх и занятиях. </w:t>
      </w:r>
    </w:p>
    <w:p w:rsidR="00E325AD" w:rsidRPr="001617A1" w:rsidRDefault="0043110E" w:rsidP="007F7DDE">
      <w:pPr>
        <w:spacing w:after="0" w:line="240" w:lineRule="auto"/>
        <w:ind w:left="-15"/>
        <w:rPr>
          <w:sz w:val="28"/>
          <w:lang w:val="ru-RU"/>
        </w:rPr>
      </w:pPr>
      <w:r w:rsidRPr="001617A1">
        <w:rPr>
          <w:i/>
          <w:sz w:val="28"/>
          <w:lang w:val="ru-RU"/>
        </w:rPr>
        <w:t xml:space="preserve">В сфере развития речи в повседневной жизни </w:t>
      </w:r>
      <w:r w:rsidRPr="001617A1">
        <w:rPr>
          <w:sz w:val="28"/>
          <w:lang w:val="ru-RU"/>
        </w:rPr>
        <w:t xml:space="preserve">взрослый стремится развивать речеслуховое восприятие слабовидящего ребенка, посредством «наговаривания» малышу потешек, стишков, напевания песенок, обогащает опыт и повышает речеслуховую его активность. Взрослый задает простые по конструкции вопросы, побуждающие ребенка к активной речи; говорит с ребенком об его опыте, событиях из жизни, его интересах. </w:t>
      </w:r>
    </w:p>
    <w:p w:rsidR="00E325AD" w:rsidRPr="001617A1" w:rsidRDefault="0043110E" w:rsidP="007F7DDE">
      <w:pPr>
        <w:spacing w:after="0" w:line="240" w:lineRule="auto"/>
        <w:ind w:left="-15" w:firstLine="0"/>
        <w:rPr>
          <w:sz w:val="28"/>
          <w:lang w:val="ru-RU"/>
        </w:rPr>
      </w:pPr>
      <w:r w:rsidRPr="001617A1">
        <w:rPr>
          <w:sz w:val="28"/>
          <w:lang w:val="ru-RU"/>
        </w:rPr>
        <w:t xml:space="preserve">Взрослый помогает слабовидящему ребенку соотносить чувственное отражение со словом. </w:t>
      </w:r>
    </w:p>
    <w:p w:rsidR="00E325AD" w:rsidRPr="001617A1" w:rsidRDefault="0043110E" w:rsidP="007F7DDE">
      <w:pPr>
        <w:spacing w:after="0" w:line="240" w:lineRule="auto"/>
        <w:ind w:left="-15"/>
        <w:rPr>
          <w:sz w:val="28"/>
          <w:lang w:val="ru-RU"/>
        </w:rPr>
      </w:pPr>
      <w:r w:rsidRPr="001617A1">
        <w:rPr>
          <w:sz w:val="28"/>
          <w:lang w:val="ru-RU"/>
        </w:rPr>
        <w:t xml:space="preserve">Взрослые внимательно относятся к вербальному выражению детьми своих желаний, чувств, интересов, вопросов, терпеливо выслушивают детей, стремятся понять, что ребенок хочет сказать, поддерживая тем самым активную речь детей. Взрослый не указывает на речевые ошибки ребенка, но повторяет за ним слова правильно. </w:t>
      </w:r>
    </w:p>
    <w:p w:rsidR="00E325AD" w:rsidRPr="001617A1" w:rsidRDefault="0043110E" w:rsidP="007F7DDE">
      <w:pPr>
        <w:spacing w:after="0" w:line="240" w:lineRule="auto"/>
        <w:ind w:left="-15"/>
        <w:rPr>
          <w:sz w:val="28"/>
          <w:lang w:val="ru-RU"/>
        </w:rPr>
      </w:pPr>
      <w:r w:rsidRPr="001617A1">
        <w:rPr>
          <w:sz w:val="28"/>
          <w:lang w:val="ru-RU"/>
        </w:rPr>
        <w:t xml:space="preserve">Взрослый использует различные ситуации для диалога с ребенком, а также создает условия для освоения им опыта общения с другими детьми.  </w:t>
      </w:r>
    </w:p>
    <w:p w:rsidR="00E325AD" w:rsidRPr="001617A1" w:rsidRDefault="0043110E" w:rsidP="007F7DDE">
      <w:pPr>
        <w:spacing w:after="0" w:line="240" w:lineRule="auto"/>
        <w:ind w:left="-15"/>
        <w:rPr>
          <w:sz w:val="28"/>
          <w:lang w:val="ru-RU"/>
        </w:rPr>
      </w:pPr>
      <w:r w:rsidRPr="001617A1">
        <w:rPr>
          <w:i/>
          <w:sz w:val="28"/>
          <w:lang w:val="ru-RU"/>
        </w:rPr>
        <w:t xml:space="preserve">В сфере развития разных сторон речи </w:t>
      </w:r>
      <w:r w:rsidRPr="001617A1">
        <w:rPr>
          <w:sz w:val="28"/>
          <w:lang w:val="ru-RU"/>
        </w:rPr>
        <w:t xml:space="preserve">взрослые читают детям книги, организуют речевые игры, разучивают с ребенком детские стихи и побуждают к их воспроизведению, стимулируют словотворчество; проводят специальные игры и занятия, направленные на обогащение словарного запаса, развитие лексической стороны речи, развитие грамматического, интонационного строя речи, на развитие планирующей и регулирующей функций речи. </w:t>
      </w:r>
    </w:p>
    <w:p w:rsidR="00E325AD" w:rsidRPr="001617A1" w:rsidRDefault="0043110E" w:rsidP="007F7DDE">
      <w:pPr>
        <w:spacing w:after="0" w:line="240" w:lineRule="auto"/>
        <w:ind w:left="708" w:firstLine="0"/>
        <w:jc w:val="left"/>
        <w:rPr>
          <w:sz w:val="28"/>
          <w:lang w:val="ru-RU"/>
        </w:rPr>
      </w:pPr>
      <w:r w:rsidRPr="001617A1">
        <w:rPr>
          <w:b/>
          <w:sz w:val="28"/>
          <w:lang w:val="ru-RU"/>
        </w:rPr>
        <w:t xml:space="preserve"> </w:t>
      </w:r>
    </w:p>
    <w:p w:rsidR="00E325AD" w:rsidRPr="001617A1" w:rsidRDefault="0043110E" w:rsidP="007F7DDE">
      <w:pPr>
        <w:pStyle w:val="5"/>
        <w:spacing w:after="0" w:line="240" w:lineRule="auto"/>
        <w:ind w:left="703" w:right="0"/>
        <w:rPr>
          <w:sz w:val="28"/>
        </w:rPr>
      </w:pPr>
      <w:bookmarkStart w:id="26" w:name="_Toc81413245"/>
      <w:r w:rsidRPr="001617A1">
        <w:rPr>
          <w:sz w:val="28"/>
        </w:rPr>
        <w:t>2.2.1.4. Художественно-эстетическое развитие</w:t>
      </w:r>
      <w:bookmarkEnd w:id="26"/>
      <w:r w:rsidRPr="001617A1">
        <w:rPr>
          <w:sz w:val="28"/>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В области художественно-эстетического развития основными </w:t>
      </w:r>
      <w:r w:rsidRPr="001617A1">
        <w:rPr>
          <w:i/>
          <w:sz w:val="28"/>
          <w:lang w:val="ru-RU"/>
        </w:rPr>
        <w:t xml:space="preserve">задачами образовательной деятельности </w:t>
      </w:r>
      <w:r w:rsidRPr="001617A1">
        <w:rPr>
          <w:sz w:val="28"/>
          <w:lang w:val="ru-RU"/>
        </w:rPr>
        <w:t xml:space="preserve">являются: создание условий для развития у детей эстетического отношения к окружающему миру; приобщение к музыкальной культуре. </w:t>
      </w:r>
    </w:p>
    <w:p w:rsidR="00E325AD" w:rsidRPr="001617A1" w:rsidRDefault="0043110E" w:rsidP="007F7DDE">
      <w:pPr>
        <w:spacing w:after="0" w:line="240" w:lineRule="auto"/>
        <w:ind w:left="-15"/>
        <w:rPr>
          <w:sz w:val="28"/>
          <w:lang w:val="ru-RU"/>
        </w:rPr>
      </w:pPr>
      <w:r w:rsidRPr="001617A1">
        <w:rPr>
          <w:i/>
          <w:sz w:val="28"/>
          <w:lang w:val="ru-RU"/>
        </w:rPr>
        <w:t xml:space="preserve">В сфере развития у детей эстетического отношения к окружающему миру </w:t>
      </w:r>
      <w:r w:rsidRPr="001617A1">
        <w:rPr>
          <w:sz w:val="28"/>
          <w:lang w:val="ru-RU"/>
        </w:rPr>
        <w:t xml:space="preserve">взрослые вовлекают ребенка в процесс сопереживания по поводу воспринятого, поддерживают выражение эстетических переживаний. Взрослые обращают внимание ребенка </w:t>
      </w:r>
      <w:r w:rsidRPr="001617A1">
        <w:rPr>
          <w:sz w:val="28"/>
        </w:rPr>
        <w:t>c</w:t>
      </w:r>
      <w:r w:rsidRPr="001617A1">
        <w:rPr>
          <w:sz w:val="28"/>
          <w:lang w:val="ru-RU"/>
        </w:rPr>
        <w:t xml:space="preserve"> позитивным реагированием на опрятность одежды, чистоты и упорядоченности окружающего. </w:t>
      </w:r>
    </w:p>
    <w:p w:rsidR="00E325AD" w:rsidRPr="001617A1" w:rsidRDefault="0043110E" w:rsidP="007F7DDE">
      <w:pPr>
        <w:spacing w:after="0" w:line="240" w:lineRule="auto"/>
        <w:ind w:left="-15"/>
        <w:rPr>
          <w:sz w:val="28"/>
          <w:lang w:val="ru-RU"/>
        </w:rPr>
      </w:pPr>
      <w:r w:rsidRPr="001617A1">
        <w:rPr>
          <w:i/>
          <w:sz w:val="28"/>
          <w:lang w:val="ru-RU"/>
        </w:rPr>
        <w:t xml:space="preserve">В сфере приобщения к музыкальной культуре </w:t>
      </w:r>
      <w:r w:rsidRPr="001617A1">
        <w:rPr>
          <w:sz w:val="28"/>
          <w:lang w:val="ru-RU"/>
        </w:rPr>
        <w:t xml:space="preserve">взрослые создают в Организации и в групповых помещениях музыкальную среду, органично </w:t>
      </w:r>
      <w:r w:rsidRPr="001617A1">
        <w:rPr>
          <w:sz w:val="28"/>
          <w:lang w:val="ru-RU"/>
        </w:rPr>
        <w:lastRenderedPageBreak/>
        <w:t xml:space="preserve">включая музыку в повседневную жизнь. Предоставляют детям возможность прослушивать фрагменты музыкальных произведений, звучание различных, в том числе детских, музыкальных инструментов, экспериментировать с инструментами и звучащими предметами. Взрослые вовлекают и поддерживают пение ребенка; поощряют проявления эмоционального отклика ребенка на музыку; организуют, вовлекают ребенка в выполнение музыкально-ритмических движений и упражнений. </w:t>
      </w:r>
    </w:p>
    <w:p w:rsidR="00E325AD" w:rsidRPr="001617A1" w:rsidRDefault="0043110E" w:rsidP="007F7DDE">
      <w:pPr>
        <w:spacing w:after="0" w:line="240" w:lineRule="auto"/>
        <w:ind w:left="-15"/>
        <w:rPr>
          <w:sz w:val="28"/>
          <w:lang w:val="ru-RU"/>
        </w:rPr>
      </w:pPr>
      <w:r w:rsidRPr="001617A1">
        <w:rPr>
          <w:i/>
          <w:sz w:val="28"/>
          <w:lang w:val="ru-RU"/>
        </w:rPr>
        <w:t xml:space="preserve">В сфере приобщения к восприятию выразительности речи </w:t>
      </w:r>
      <w:r w:rsidRPr="001617A1">
        <w:rPr>
          <w:sz w:val="28"/>
          <w:lang w:val="ru-RU"/>
        </w:rPr>
        <w:t xml:space="preserve">взрослые создают условия в Организации и в групповых помещениях среду, обогащающую опыт восприятия ребенком различных качеств звучащей речи (силы, высоты, темпа и тембра), интонационной окрашенности речи, художественной выразительности и др.  </w:t>
      </w:r>
    </w:p>
    <w:p w:rsidR="00E325AD" w:rsidRPr="001617A1" w:rsidRDefault="0043110E" w:rsidP="007F7DDE">
      <w:pPr>
        <w:spacing w:after="0" w:line="240" w:lineRule="auto"/>
        <w:ind w:left="708" w:firstLine="0"/>
        <w:jc w:val="left"/>
        <w:rPr>
          <w:sz w:val="28"/>
          <w:lang w:val="ru-RU"/>
        </w:rPr>
      </w:pPr>
      <w:r w:rsidRPr="001617A1">
        <w:rPr>
          <w:b/>
          <w:i/>
          <w:sz w:val="28"/>
          <w:lang w:val="ru-RU"/>
        </w:rPr>
        <w:t xml:space="preserve"> </w:t>
      </w:r>
    </w:p>
    <w:p w:rsidR="00E325AD" w:rsidRPr="001617A1" w:rsidRDefault="0043110E" w:rsidP="007F7DDE">
      <w:pPr>
        <w:pStyle w:val="5"/>
        <w:spacing w:after="0" w:line="240" w:lineRule="auto"/>
        <w:ind w:left="703" w:right="0"/>
        <w:rPr>
          <w:sz w:val="28"/>
        </w:rPr>
      </w:pPr>
      <w:bookmarkStart w:id="27" w:name="_Toc81413246"/>
      <w:r w:rsidRPr="001617A1">
        <w:rPr>
          <w:sz w:val="28"/>
        </w:rPr>
        <w:t>2.2.1.5. Физическое развитие</w:t>
      </w:r>
      <w:bookmarkEnd w:id="27"/>
      <w:r w:rsidRPr="001617A1">
        <w:rPr>
          <w:sz w:val="28"/>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В области физического развития основными </w:t>
      </w:r>
      <w:r w:rsidRPr="001617A1">
        <w:rPr>
          <w:i/>
          <w:sz w:val="28"/>
          <w:lang w:val="ru-RU"/>
        </w:rPr>
        <w:t xml:space="preserve">задачами образовательной деятельности </w:t>
      </w:r>
      <w:r w:rsidRPr="001617A1">
        <w:rPr>
          <w:sz w:val="28"/>
          <w:lang w:val="ru-RU"/>
        </w:rPr>
        <w:t xml:space="preserve">являются: создание условий для повышения двигательной активности ребенка, укрепления здоровья, охраны и повышения функциональной деятельности сохранных анализаторов; развитие различных видов двигательных умений, ходьбы как естественного способа передвижения в пространстве; освоение основ безопасного поведения. </w:t>
      </w:r>
    </w:p>
    <w:p w:rsidR="00E325AD" w:rsidRPr="001617A1" w:rsidRDefault="0043110E" w:rsidP="007F7DDE">
      <w:pPr>
        <w:spacing w:after="0" w:line="240" w:lineRule="auto"/>
        <w:ind w:left="-15"/>
        <w:rPr>
          <w:sz w:val="28"/>
          <w:lang w:val="ru-RU"/>
        </w:rPr>
      </w:pPr>
      <w:r w:rsidRPr="001617A1">
        <w:rPr>
          <w:i/>
          <w:sz w:val="28"/>
          <w:lang w:val="ru-RU"/>
        </w:rPr>
        <w:t xml:space="preserve">В сфере повышения двигательной активности </w:t>
      </w:r>
      <w:r w:rsidRPr="001617A1">
        <w:rPr>
          <w:sz w:val="28"/>
          <w:lang w:val="ru-RU"/>
        </w:rPr>
        <w:t xml:space="preserve">взрослые организуют и проводят различные виды массажа частей тела ребенка, гимнастические упражнения, поддерживают инициативность ребенка в движениях. Взрослые организуют предметно-пространственную среду таким образом, чтобы она побуждала и обеспечивала ребенку безбоязненное, уверенное, самостоятельное перемещение в ней доступным способом, как внутри помещений Организации, так и на внешней ее территории, для удовлетворения естественной потребности в движении. Взрослые создают музыкальную среду, повышающую инициативность ребенка в музыкально-ритмических движениях и упражнениях. Обращаясь к ребенку, они побуждают и способствуют освоению им опыта перемещения в пространстве на голос человека. Особое внимание взрослые уделяют профилактике или преодолению ребенком стереотипных движений. </w:t>
      </w:r>
    </w:p>
    <w:p w:rsidR="00E325AD" w:rsidRPr="001617A1" w:rsidRDefault="0043110E" w:rsidP="007F7DDE">
      <w:pPr>
        <w:spacing w:after="0" w:line="240" w:lineRule="auto"/>
        <w:ind w:left="-15"/>
        <w:rPr>
          <w:sz w:val="28"/>
          <w:lang w:val="ru-RU"/>
        </w:rPr>
      </w:pPr>
      <w:r w:rsidRPr="001617A1">
        <w:rPr>
          <w:sz w:val="28"/>
          <w:lang w:val="ru-RU"/>
        </w:rPr>
        <w:t xml:space="preserve">Взрослые вовлекают ребенка в игры с обычными и звучащими мячами,  с яркими цветными лентами, предметами, стимулирующими развитие моторики, в том числе и мелкой, рук, зрения в целом и отдельных зрительных функций. </w:t>
      </w:r>
    </w:p>
    <w:p w:rsidR="00E325AD" w:rsidRPr="001617A1" w:rsidRDefault="0043110E" w:rsidP="007F7DDE">
      <w:pPr>
        <w:spacing w:after="0" w:line="240" w:lineRule="auto"/>
        <w:ind w:left="-15"/>
        <w:rPr>
          <w:sz w:val="28"/>
          <w:lang w:val="ru-RU"/>
        </w:rPr>
      </w:pPr>
      <w:r w:rsidRPr="001617A1">
        <w:rPr>
          <w:i/>
          <w:sz w:val="28"/>
          <w:lang w:val="ru-RU"/>
        </w:rPr>
        <w:t xml:space="preserve">В сфере укрепления здоровья детей, охраны и повышения функциональной деятельности сохранных анализаторов </w:t>
      </w:r>
      <w:r w:rsidRPr="001617A1">
        <w:rPr>
          <w:sz w:val="28"/>
          <w:lang w:val="ru-RU"/>
        </w:rPr>
        <w:t xml:space="preserve">взрослые организуют правильный режим дня, приучают детей к соблюдению правил личной гигиены, создают предметную, предметнопространственную среду, предупреждающую ослепление, зрительное напряжение, среду, безопасную для рук (пальцев, кожных покровов) как органов осязания. Взрослые внимательно относятся к охране (предупреждение воспаления, травм) и развитию функций зрения, органов слуха, обоняния, осязания: контролируют, чтобы ребенок бодрствовал </w:t>
      </w:r>
      <w:r w:rsidRPr="001617A1">
        <w:rPr>
          <w:sz w:val="28"/>
          <w:lang w:val="ru-RU"/>
        </w:rPr>
        <w:lastRenderedPageBreak/>
        <w:t xml:space="preserve">в очках (назначение врача), чтобы очки не вызывали болевых ощущений, следят за чистотой оптики. </w:t>
      </w:r>
    </w:p>
    <w:p w:rsidR="00E325AD" w:rsidRPr="001617A1" w:rsidRDefault="0043110E" w:rsidP="007F7DDE">
      <w:pPr>
        <w:spacing w:after="0" w:line="240" w:lineRule="auto"/>
        <w:ind w:left="-15"/>
        <w:rPr>
          <w:sz w:val="28"/>
          <w:lang w:val="ru-RU"/>
        </w:rPr>
      </w:pPr>
      <w:r w:rsidRPr="001617A1">
        <w:rPr>
          <w:i/>
          <w:sz w:val="28"/>
          <w:lang w:val="ru-RU"/>
        </w:rPr>
        <w:t xml:space="preserve">В сфере развития различных видов двигательных умений, ходьбы как естественного способа передвижения в пространстве </w:t>
      </w:r>
      <w:r w:rsidRPr="001617A1">
        <w:rPr>
          <w:sz w:val="28"/>
          <w:lang w:val="ru-RU"/>
        </w:rPr>
        <w:t xml:space="preserve">взрослый особое внимание уделяет освоению ребенком «схемы тела», развитию способности дифференцировать части тела, выполнять ими движения и двигательные действия; способности действовать двумя руками с освоением умений хлопать в ладоши, брать предмет двумя руками, держать по одному предмету в каждой руке, одной рукой удерживать, другой – действовать. Взрослые стремятся к тому, чтобы слабовидящий ребенок осваивал двигательные умения в соответствии с возрастом (поднимать и удерживать голову, поворачивать ее; переворачиваться со спины на живот и наоборот; ползать на четвереньках; садиться; стоять с поддержкой и без нее; ходить). </w:t>
      </w:r>
    </w:p>
    <w:p w:rsidR="00E325AD" w:rsidRPr="001617A1" w:rsidRDefault="0043110E" w:rsidP="009728AF">
      <w:pPr>
        <w:spacing w:after="0" w:line="240" w:lineRule="auto"/>
        <w:ind w:left="10" w:right="2" w:hanging="10"/>
        <w:rPr>
          <w:sz w:val="28"/>
          <w:lang w:val="ru-RU"/>
        </w:rPr>
      </w:pPr>
      <w:r w:rsidRPr="001617A1">
        <w:rPr>
          <w:sz w:val="28"/>
          <w:lang w:val="ru-RU"/>
        </w:rPr>
        <w:t xml:space="preserve">Особое внимание взрослые уделяют освоению ребенком различных пространств Организации, группового помещения, участка с опытом движения в знакомом пространстве, с преодолением препятствий (искусственных, естественных). </w:t>
      </w:r>
    </w:p>
    <w:p w:rsidR="00E325AD" w:rsidRPr="001617A1" w:rsidRDefault="0043110E" w:rsidP="007F7DDE">
      <w:pPr>
        <w:spacing w:after="0" w:line="240" w:lineRule="auto"/>
        <w:ind w:left="-15"/>
        <w:rPr>
          <w:sz w:val="28"/>
          <w:lang w:val="ru-RU"/>
        </w:rPr>
      </w:pPr>
      <w:r w:rsidRPr="001617A1">
        <w:rPr>
          <w:sz w:val="28"/>
          <w:lang w:val="ru-RU"/>
        </w:rPr>
        <w:t xml:space="preserve">Важное место уделяется освоению слабовидящим ребенком умений правильной ходьбы. Взрослые стремятся к развитию интереса к ходьбе, к обогащению положительных переживаний, связанных с достижением цели посредством ходьбы. </w:t>
      </w:r>
    </w:p>
    <w:p w:rsidR="00E325AD" w:rsidRPr="001617A1" w:rsidRDefault="0043110E" w:rsidP="007F7DDE">
      <w:pPr>
        <w:spacing w:after="0" w:line="240" w:lineRule="auto"/>
        <w:ind w:left="-15"/>
        <w:rPr>
          <w:sz w:val="28"/>
          <w:lang w:val="ru-RU"/>
        </w:rPr>
      </w:pPr>
      <w:r w:rsidRPr="001617A1">
        <w:rPr>
          <w:i/>
          <w:sz w:val="28"/>
          <w:lang w:val="ru-RU"/>
        </w:rPr>
        <w:t xml:space="preserve">В сфере формирования навыков безопасного поведения </w:t>
      </w:r>
      <w:r w:rsidRPr="001617A1">
        <w:rPr>
          <w:sz w:val="28"/>
          <w:lang w:val="ru-RU"/>
        </w:rPr>
        <w:t xml:space="preserve">взрослые создают в Организации безопасную, безбарьерную среду, а также предостерегают детей от поступков, угрожающих их жизни и здоровью. Требования безопасности не должны реализовываться за счет подавления детской активности и препятствования деятельному исследованию мира. </w:t>
      </w:r>
    </w:p>
    <w:p w:rsidR="00E325AD" w:rsidRPr="001617A1" w:rsidRDefault="0043110E" w:rsidP="007F7DDE">
      <w:pPr>
        <w:spacing w:after="0" w:line="240" w:lineRule="auto"/>
        <w:ind w:left="708" w:firstLine="0"/>
        <w:jc w:val="left"/>
        <w:rPr>
          <w:sz w:val="28"/>
          <w:lang w:val="ru-RU"/>
        </w:rPr>
      </w:pPr>
      <w:r w:rsidRPr="001617A1">
        <w:rPr>
          <w:b/>
          <w:i/>
          <w:sz w:val="28"/>
          <w:lang w:val="ru-RU"/>
        </w:rPr>
        <w:t xml:space="preserve"> </w:t>
      </w:r>
    </w:p>
    <w:p w:rsidR="00E325AD" w:rsidRPr="001617A1" w:rsidRDefault="0043110E" w:rsidP="007F7DDE">
      <w:pPr>
        <w:pStyle w:val="5"/>
        <w:spacing w:after="0" w:line="240" w:lineRule="auto"/>
        <w:ind w:left="0" w:right="0" w:firstLine="708"/>
        <w:rPr>
          <w:sz w:val="28"/>
        </w:rPr>
      </w:pPr>
      <w:bookmarkStart w:id="28" w:name="_Toc81413247"/>
      <w:r w:rsidRPr="001617A1">
        <w:rPr>
          <w:sz w:val="28"/>
        </w:rPr>
        <w:t>2.2.1.6. Адаптивные компенсаторно-развивающие программы. Коррекционноразвивающие программы для детей младенческого и раннего возраста</w:t>
      </w:r>
      <w:bookmarkEnd w:id="28"/>
      <w:r w:rsidRPr="001617A1">
        <w:rPr>
          <w:sz w:val="28"/>
        </w:rPr>
        <w:t xml:space="preserve"> </w:t>
      </w:r>
    </w:p>
    <w:p w:rsidR="00E325AD" w:rsidRPr="001617A1" w:rsidRDefault="0043110E" w:rsidP="007F7DDE">
      <w:pPr>
        <w:spacing w:after="0" w:line="240" w:lineRule="auto"/>
        <w:ind w:firstLine="708"/>
        <w:rPr>
          <w:sz w:val="28"/>
          <w:lang w:val="ru-RU"/>
        </w:rPr>
      </w:pPr>
      <w:r w:rsidRPr="001617A1">
        <w:rPr>
          <w:b/>
          <w:i/>
          <w:sz w:val="28"/>
          <w:lang w:val="ru-RU"/>
        </w:rPr>
        <w:t xml:space="preserve">Коррекционно-развивающая программа «Развитие зрительного восприятия» (уровневая) </w:t>
      </w:r>
    </w:p>
    <w:p w:rsidR="00E325AD" w:rsidRPr="001617A1" w:rsidRDefault="0043110E" w:rsidP="007F7DDE">
      <w:pPr>
        <w:spacing w:after="0" w:line="240" w:lineRule="auto"/>
        <w:ind w:left="-15"/>
        <w:rPr>
          <w:sz w:val="28"/>
          <w:lang w:val="ru-RU"/>
        </w:rPr>
      </w:pPr>
      <w:r w:rsidRPr="001617A1">
        <w:rPr>
          <w:sz w:val="28"/>
          <w:lang w:val="ru-RU"/>
        </w:rPr>
        <w:t xml:space="preserve">Цель педагогической деятельности: актуализация у слабовидящего ребенка зрительного потенциала, совершенствование акта видения с повышением различительной способности, освоения зрительного поведения, развитие зрительного восприятия как познавательного процесса. </w:t>
      </w:r>
    </w:p>
    <w:p w:rsidR="00E325AD" w:rsidRPr="001617A1" w:rsidRDefault="0043110E" w:rsidP="007F7DDE">
      <w:pPr>
        <w:spacing w:after="0" w:line="240" w:lineRule="auto"/>
        <w:ind w:firstLine="708"/>
        <w:rPr>
          <w:sz w:val="28"/>
          <w:lang w:val="ru-RU"/>
        </w:rPr>
      </w:pPr>
      <w:r w:rsidRPr="001617A1">
        <w:rPr>
          <w:i/>
          <w:sz w:val="28"/>
          <w:lang w:val="ru-RU"/>
        </w:rPr>
        <w:t xml:space="preserve">Организационно-методические подходы (рекомендации) к развитию зрения и зрительного восприятия у слабовидящих детей. </w:t>
      </w:r>
    </w:p>
    <w:p w:rsidR="00E325AD" w:rsidRPr="001617A1" w:rsidRDefault="0043110E" w:rsidP="007F7DDE">
      <w:pPr>
        <w:spacing w:after="0" w:line="240" w:lineRule="auto"/>
        <w:ind w:left="-15"/>
        <w:rPr>
          <w:sz w:val="28"/>
          <w:lang w:val="ru-RU"/>
        </w:rPr>
      </w:pPr>
      <w:r w:rsidRPr="001617A1">
        <w:rPr>
          <w:sz w:val="28"/>
          <w:lang w:val="ru-RU"/>
        </w:rPr>
        <w:t xml:space="preserve">Основой организации и выбора методов педагогического воздействия на зрение в условиях его нарушения и трудностей развития вследствие влияния патогенного фактора в период раннего детства могут выступать: </w:t>
      </w:r>
    </w:p>
    <w:p w:rsidR="00E325AD" w:rsidRPr="001617A1" w:rsidRDefault="0043110E" w:rsidP="007F7DDE">
      <w:pPr>
        <w:numPr>
          <w:ilvl w:val="0"/>
          <w:numId w:val="22"/>
        </w:numPr>
        <w:spacing w:after="0" w:line="240" w:lineRule="auto"/>
        <w:rPr>
          <w:sz w:val="28"/>
          <w:lang w:val="ru-RU"/>
        </w:rPr>
      </w:pPr>
      <w:r w:rsidRPr="001617A1">
        <w:rPr>
          <w:sz w:val="28"/>
          <w:lang w:val="ru-RU"/>
        </w:rPr>
        <w:t xml:space="preserve">ориентация на этапы онтогенетического развития зрительных функций в период младенчества и раннего детства; </w:t>
      </w:r>
    </w:p>
    <w:p w:rsidR="00E325AD" w:rsidRPr="001617A1" w:rsidRDefault="0043110E" w:rsidP="007F7DDE">
      <w:pPr>
        <w:numPr>
          <w:ilvl w:val="0"/>
          <w:numId w:val="22"/>
        </w:numPr>
        <w:spacing w:after="0" w:line="240" w:lineRule="auto"/>
        <w:rPr>
          <w:sz w:val="28"/>
          <w:lang w:val="ru-RU"/>
        </w:rPr>
      </w:pPr>
      <w:r w:rsidRPr="001617A1">
        <w:rPr>
          <w:sz w:val="28"/>
          <w:lang w:val="ru-RU"/>
        </w:rPr>
        <w:lastRenderedPageBreak/>
        <w:t xml:space="preserve">знание закономерностей сенсорного развития детей в ранние годы жизни; </w:t>
      </w:r>
    </w:p>
    <w:p w:rsidR="00E325AD" w:rsidRPr="001617A1" w:rsidRDefault="0043110E" w:rsidP="007F7DDE">
      <w:pPr>
        <w:numPr>
          <w:ilvl w:val="0"/>
          <w:numId w:val="22"/>
        </w:numPr>
        <w:spacing w:after="0" w:line="240" w:lineRule="auto"/>
        <w:rPr>
          <w:sz w:val="28"/>
          <w:lang w:val="ru-RU"/>
        </w:rPr>
      </w:pPr>
      <w:r w:rsidRPr="001617A1">
        <w:rPr>
          <w:sz w:val="28"/>
          <w:lang w:val="ru-RU"/>
        </w:rPr>
        <w:t xml:space="preserve">понимание сущностной характеристики нарушенного зрения; </w:t>
      </w:r>
    </w:p>
    <w:p w:rsidR="00E325AD" w:rsidRPr="001617A1" w:rsidRDefault="0043110E" w:rsidP="007F7DDE">
      <w:pPr>
        <w:numPr>
          <w:ilvl w:val="0"/>
          <w:numId w:val="22"/>
        </w:numPr>
        <w:spacing w:after="0" w:line="240" w:lineRule="auto"/>
        <w:rPr>
          <w:sz w:val="28"/>
          <w:lang w:val="ru-RU"/>
        </w:rPr>
      </w:pPr>
      <w:r w:rsidRPr="001617A1">
        <w:rPr>
          <w:sz w:val="28"/>
          <w:lang w:val="ru-RU"/>
        </w:rPr>
        <w:t xml:space="preserve">знание особенностей развития и протекания зрительного восприятия при нарушениях зрения. </w:t>
      </w:r>
    </w:p>
    <w:p w:rsidR="00E325AD" w:rsidRPr="001617A1" w:rsidRDefault="0043110E" w:rsidP="007F7DDE">
      <w:pPr>
        <w:spacing w:after="0" w:line="240" w:lineRule="auto"/>
        <w:ind w:firstLine="708"/>
        <w:rPr>
          <w:sz w:val="28"/>
          <w:lang w:val="ru-RU"/>
        </w:rPr>
      </w:pPr>
      <w:r w:rsidRPr="001617A1">
        <w:rPr>
          <w:i/>
          <w:sz w:val="28"/>
          <w:lang w:val="ru-RU"/>
        </w:rPr>
        <w:t xml:space="preserve">Организационное обеспечение развития зрения и нарушенных зрительных функций в детстве. </w:t>
      </w:r>
    </w:p>
    <w:p w:rsidR="00E325AD" w:rsidRPr="001617A1" w:rsidRDefault="0043110E" w:rsidP="007F7DDE">
      <w:pPr>
        <w:numPr>
          <w:ilvl w:val="0"/>
          <w:numId w:val="23"/>
        </w:numPr>
        <w:spacing w:after="0" w:line="240" w:lineRule="auto"/>
        <w:rPr>
          <w:sz w:val="28"/>
          <w:lang w:val="ru-RU"/>
        </w:rPr>
      </w:pPr>
      <w:r w:rsidRPr="001617A1">
        <w:rPr>
          <w:sz w:val="28"/>
          <w:lang w:val="ru-RU"/>
        </w:rPr>
        <w:t xml:space="preserve">Целенаправленный подбор светооптических, оптофизических стимулов, обладающих характеристиками, соотносимыми с возможностями нарушенного зрения с позиции их различимости и предпочитаемости ребенком.  </w:t>
      </w:r>
    </w:p>
    <w:p w:rsidR="00E325AD" w:rsidRPr="001617A1" w:rsidRDefault="0043110E" w:rsidP="007F7DDE">
      <w:pPr>
        <w:numPr>
          <w:ilvl w:val="0"/>
          <w:numId w:val="23"/>
        </w:numPr>
        <w:spacing w:after="0" w:line="240" w:lineRule="auto"/>
        <w:rPr>
          <w:sz w:val="28"/>
          <w:lang w:val="ru-RU"/>
        </w:rPr>
      </w:pPr>
      <w:r w:rsidRPr="001617A1">
        <w:rPr>
          <w:sz w:val="28"/>
          <w:lang w:val="ru-RU"/>
        </w:rPr>
        <w:t xml:space="preserve">Обеспечение аморлярности и частотности попадания визуального стимула в поле зрения ребенка со зрительной депривацией для привыкания к реагированию на повторяющийся стимул и выработки реакции на новизну. </w:t>
      </w:r>
    </w:p>
    <w:p w:rsidR="00E325AD" w:rsidRPr="001617A1" w:rsidRDefault="0043110E" w:rsidP="007F7DDE">
      <w:pPr>
        <w:numPr>
          <w:ilvl w:val="0"/>
          <w:numId w:val="23"/>
        </w:numPr>
        <w:spacing w:after="0" w:line="240" w:lineRule="auto"/>
        <w:rPr>
          <w:sz w:val="28"/>
          <w:lang w:val="ru-RU"/>
        </w:rPr>
      </w:pPr>
      <w:r w:rsidRPr="001617A1">
        <w:rPr>
          <w:sz w:val="28"/>
          <w:lang w:val="ru-RU"/>
        </w:rPr>
        <w:t xml:space="preserve">Саморегуляция действий взрослого со стимулом и движением, активность взрослого, стимулирующего зрение ребенка, обеспечивающая попадание оптотипа в «рабочую зону» (в зону видения) с ответной зрительной реакцией и побуждающей движения глаз (глаза) ребенка. </w:t>
      </w:r>
    </w:p>
    <w:p w:rsidR="00E325AD" w:rsidRPr="001617A1" w:rsidRDefault="0043110E" w:rsidP="007F7DDE">
      <w:pPr>
        <w:numPr>
          <w:ilvl w:val="0"/>
          <w:numId w:val="23"/>
        </w:numPr>
        <w:spacing w:after="0" w:line="240" w:lineRule="auto"/>
        <w:rPr>
          <w:sz w:val="28"/>
          <w:lang w:val="ru-RU"/>
        </w:rPr>
      </w:pPr>
      <w:r w:rsidRPr="001617A1">
        <w:rPr>
          <w:sz w:val="28"/>
          <w:lang w:val="ru-RU"/>
        </w:rPr>
        <w:t xml:space="preserve">Поиск и выбор оптимального положения, позы ребенка с целью профилактики наступления быстрого зрительного утомления на фоне значительного общего мышечного напряжения. </w:t>
      </w:r>
    </w:p>
    <w:p w:rsidR="00E325AD" w:rsidRPr="001617A1" w:rsidRDefault="0043110E" w:rsidP="007F7DDE">
      <w:pPr>
        <w:numPr>
          <w:ilvl w:val="0"/>
          <w:numId w:val="23"/>
        </w:numPr>
        <w:spacing w:after="0" w:line="240" w:lineRule="auto"/>
        <w:rPr>
          <w:sz w:val="28"/>
          <w:lang w:val="ru-RU"/>
        </w:rPr>
      </w:pPr>
      <w:r w:rsidRPr="001617A1">
        <w:rPr>
          <w:sz w:val="28"/>
          <w:lang w:val="ru-RU"/>
        </w:rPr>
        <w:t xml:space="preserve">Выбор, освоение и поэтапное введение методик и коррекционно-педагогических приемов с целью становления акта видения, психофизиологического процесса (выработки условно-рефлекторных связей), развития у слабовидящего ребенка потребности использовать нарушенное зрение в жизнедеятельности, возникновение и становление элементарных свойств восприятия: предметности и константности. </w:t>
      </w:r>
    </w:p>
    <w:p w:rsidR="00E325AD" w:rsidRPr="001617A1" w:rsidRDefault="0043110E" w:rsidP="007F7DDE">
      <w:pPr>
        <w:spacing w:after="0" w:line="240" w:lineRule="auto"/>
        <w:ind w:left="708" w:firstLine="0"/>
        <w:rPr>
          <w:sz w:val="28"/>
        </w:rPr>
      </w:pPr>
      <w:r w:rsidRPr="001617A1">
        <w:rPr>
          <w:sz w:val="28"/>
        </w:rPr>
        <w:t xml:space="preserve">Стратегии работы с ребенком: </w:t>
      </w:r>
    </w:p>
    <w:p w:rsidR="00E325AD" w:rsidRPr="001617A1" w:rsidRDefault="0043110E" w:rsidP="007F7DDE">
      <w:pPr>
        <w:numPr>
          <w:ilvl w:val="0"/>
          <w:numId w:val="24"/>
        </w:numPr>
        <w:spacing w:after="0" w:line="240" w:lineRule="auto"/>
        <w:rPr>
          <w:sz w:val="28"/>
          <w:lang w:val="ru-RU"/>
        </w:rPr>
      </w:pPr>
      <w:r w:rsidRPr="001617A1">
        <w:rPr>
          <w:sz w:val="28"/>
          <w:lang w:val="ru-RU"/>
        </w:rPr>
        <w:t xml:space="preserve">Речь взрослого, обращенная к ребенку, должна быть четкой, ясной для слухового восприятия малыша. Взрослый должен владеть точным лексическим значением слов, </w:t>
      </w:r>
      <w:r w:rsidRPr="001617A1">
        <w:rPr>
          <w:sz w:val="28"/>
        </w:rPr>
        <w:t>c</w:t>
      </w:r>
      <w:r w:rsidRPr="001617A1">
        <w:rPr>
          <w:sz w:val="28"/>
          <w:lang w:val="ru-RU"/>
        </w:rPr>
        <w:t xml:space="preserve"> помощью которых он комментирует зрительную деятельность ребенка (познавательную, ориентировочную, коммуникативную, двигательную). </w:t>
      </w:r>
    </w:p>
    <w:p w:rsidR="00E325AD" w:rsidRPr="001617A1" w:rsidRDefault="0043110E" w:rsidP="007F7DDE">
      <w:pPr>
        <w:numPr>
          <w:ilvl w:val="0"/>
          <w:numId w:val="24"/>
        </w:numPr>
        <w:spacing w:after="0" w:line="240" w:lineRule="auto"/>
        <w:rPr>
          <w:sz w:val="28"/>
          <w:lang w:val="ru-RU"/>
        </w:rPr>
      </w:pPr>
      <w:r w:rsidRPr="001617A1">
        <w:rPr>
          <w:sz w:val="28"/>
          <w:lang w:val="ru-RU"/>
        </w:rPr>
        <w:t xml:space="preserve">Взрослый с помощью макияжа подчеркивает черты своего лица. </w:t>
      </w:r>
    </w:p>
    <w:p w:rsidR="00E325AD" w:rsidRPr="001617A1" w:rsidRDefault="0043110E" w:rsidP="007F7DDE">
      <w:pPr>
        <w:numPr>
          <w:ilvl w:val="0"/>
          <w:numId w:val="24"/>
        </w:numPr>
        <w:spacing w:after="0" w:line="240" w:lineRule="auto"/>
        <w:rPr>
          <w:sz w:val="28"/>
          <w:lang w:val="ru-RU"/>
        </w:rPr>
      </w:pPr>
      <w:r w:rsidRPr="001617A1">
        <w:rPr>
          <w:sz w:val="28"/>
          <w:lang w:val="ru-RU"/>
        </w:rPr>
        <w:t xml:space="preserve">Взрослый предъявляет особые требования к своему облику: украшения, детали одежды, ее цветность не должны привлекать зрительное внимание ребенка, снижая познавательную активность, деятельность. </w:t>
      </w:r>
    </w:p>
    <w:p w:rsidR="00E325AD" w:rsidRPr="001617A1" w:rsidRDefault="0043110E" w:rsidP="007F7DDE">
      <w:pPr>
        <w:numPr>
          <w:ilvl w:val="0"/>
          <w:numId w:val="24"/>
        </w:numPr>
        <w:spacing w:after="0" w:line="240" w:lineRule="auto"/>
        <w:rPr>
          <w:sz w:val="28"/>
          <w:lang w:val="ru-RU"/>
        </w:rPr>
      </w:pPr>
      <w:r w:rsidRPr="001617A1">
        <w:rPr>
          <w:sz w:val="28"/>
          <w:lang w:val="ru-RU"/>
        </w:rPr>
        <w:t xml:space="preserve">Зрительные стимулы по компоненту сложности для зрительного восприятия вводятся постепенно, с учетом повышения зрительных возможностей способностей. </w:t>
      </w:r>
    </w:p>
    <w:p w:rsidR="00E325AD" w:rsidRPr="001617A1" w:rsidRDefault="0043110E" w:rsidP="007F7DDE">
      <w:pPr>
        <w:numPr>
          <w:ilvl w:val="0"/>
          <w:numId w:val="24"/>
        </w:numPr>
        <w:spacing w:after="0" w:line="240" w:lineRule="auto"/>
        <w:rPr>
          <w:sz w:val="28"/>
        </w:rPr>
      </w:pPr>
      <w:r w:rsidRPr="001617A1">
        <w:rPr>
          <w:sz w:val="28"/>
        </w:rPr>
        <w:t xml:space="preserve">Следует предупреждать ослепление ребенка. </w:t>
      </w:r>
    </w:p>
    <w:p w:rsidR="00E325AD" w:rsidRPr="001617A1" w:rsidRDefault="0043110E" w:rsidP="007F7DDE">
      <w:pPr>
        <w:numPr>
          <w:ilvl w:val="0"/>
          <w:numId w:val="24"/>
        </w:numPr>
        <w:spacing w:after="0" w:line="240" w:lineRule="auto"/>
        <w:rPr>
          <w:sz w:val="28"/>
          <w:lang w:val="ru-RU"/>
        </w:rPr>
      </w:pPr>
      <w:r w:rsidRPr="001617A1">
        <w:rPr>
          <w:sz w:val="28"/>
          <w:lang w:val="ru-RU"/>
        </w:rPr>
        <w:t xml:space="preserve">Во время занятия следует принимать и проявлять положительные реакции на прикосновения ребенка, ищущего поддержку. </w:t>
      </w:r>
    </w:p>
    <w:p w:rsidR="00E325AD" w:rsidRPr="001617A1" w:rsidRDefault="0043110E" w:rsidP="007F7DDE">
      <w:pPr>
        <w:numPr>
          <w:ilvl w:val="0"/>
          <w:numId w:val="24"/>
        </w:numPr>
        <w:spacing w:after="0" w:line="240" w:lineRule="auto"/>
        <w:rPr>
          <w:sz w:val="28"/>
          <w:lang w:val="ru-RU"/>
        </w:rPr>
      </w:pPr>
      <w:r w:rsidRPr="001617A1">
        <w:rPr>
          <w:sz w:val="28"/>
          <w:lang w:val="ru-RU"/>
        </w:rPr>
        <w:t xml:space="preserve">Взрослому следует проявлять терпение и уважительно относиться к медленному темпу решения ребенком задач на зрительное восприятие. </w:t>
      </w:r>
    </w:p>
    <w:p w:rsidR="00E325AD" w:rsidRPr="001617A1" w:rsidRDefault="0043110E" w:rsidP="007F7DDE">
      <w:pPr>
        <w:numPr>
          <w:ilvl w:val="0"/>
          <w:numId w:val="24"/>
        </w:numPr>
        <w:spacing w:after="0" w:line="240" w:lineRule="auto"/>
        <w:rPr>
          <w:sz w:val="28"/>
          <w:lang w:val="ru-RU"/>
        </w:rPr>
      </w:pPr>
      <w:r w:rsidRPr="001617A1">
        <w:rPr>
          <w:sz w:val="28"/>
          <w:lang w:val="ru-RU"/>
        </w:rPr>
        <w:lastRenderedPageBreak/>
        <w:t xml:space="preserve">В процессе занятия по развитию зрительного восприятия слабовидящего ребенка взрослому важно поддерживать его бодрое психоэмоциональное состояние, побуждать его к проявлению положительных эмоций и чувств. </w:t>
      </w:r>
    </w:p>
    <w:p w:rsidR="00E325AD" w:rsidRPr="001617A1" w:rsidRDefault="0043110E" w:rsidP="007F7DDE">
      <w:pPr>
        <w:numPr>
          <w:ilvl w:val="0"/>
          <w:numId w:val="24"/>
        </w:numPr>
        <w:spacing w:after="0" w:line="240" w:lineRule="auto"/>
        <w:rPr>
          <w:sz w:val="28"/>
          <w:lang w:val="ru-RU"/>
        </w:rPr>
      </w:pPr>
      <w:r w:rsidRPr="001617A1">
        <w:rPr>
          <w:sz w:val="28"/>
          <w:lang w:val="ru-RU"/>
        </w:rPr>
        <w:t xml:space="preserve">Перед занятием на развитие зрительного восприятия у ребенка должен быть период свободного состояния с актуализацией отражения окружающего с опорой на другие органы чувств. </w:t>
      </w:r>
    </w:p>
    <w:p w:rsidR="00E325AD" w:rsidRPr="001617A1" w:rsidRDefault="0043110E" w:rsidP="007F7DDE">
      <w:pPr>
        <w:numPr>
          <w:ilvl w:val="0"/>
          <w:numId w:val="24"/>
        </w:numPr>
        <w:spacing w:after="0" w:line="240" w:lineRule="auto"/>
        <w:rPr>
          <w:sz w:val="28"/>
          <w:lang w:val="ru-RU"/>
        </w:rPr>
      </w:pPr>
      <w:r w:rsidRPr="001617A1">
        <w:rPr>
          <w:sz w:val="28"/>
          <w:lang w:val="ru-RU"/>
        </w:rPr>
        <w:t xml:space="preserve">В момент активизации зрительных ощущений, зрительного восприятия ребенка следует снизить активность других сенсорных систем. </w:t>
      </w:r>
    </w:p>
    <w:p w:rsidR="00E325AD" w:rsidRPr="001617A1" w:rsidRDefault="0043110E" w:rsidP="007F7DDE">
      <w:pPr>
        <w:numPr>
          <w:ilvl w:val="0"/>
          <w:numId w:val="24"/>
        </w:numPr>
        <w:spacing w:after="0" w:line="240" w:lineRule="auto"/>
        <w:rPr>
          <w:sz w:val="28"/>
          <w:lang w:val="ru-RU"/>
        </w:rPr>
      </w:pPr>
      <w:r w:rsidRPr="001617A1">
        <w:rPr>
          <w:sz w:val="28"/>
          <w:lang w:val="ru-RU"/>
        </w:rPr>
        <w:t xml:space="preserve">Взрослый особое внимание уделяет организации развивающей предметнопространственной среды, в которой слабовидящий ребенок активно решает задачи на зрительное восприятие – следует усилить контрастность и предупредить зашумленность визуального пространства. </w:t>
      </w:r>
    </w:p>
    <w:p w:rsidR="00E325AD" w:rsidRPr="001617A1" w:rsidRDefault="0043110E" w:rsidP="007F7DDE">
      <w:pPr>
        <w:numPr>
          <w:ilvl w:val="0"/>
          <w:numId w:val="24"/>
        </w:numPr>
        <w:spacing w:after="0" w:line="240" w:lineRule="auto"/>
        <w:rPr>
          <w:sz w:val="28"/>
          <w:lang w:val="ru-RU"/>
        </w:rPr>
      </w:pPr>
      <w:r w:rsidRPr="001617A1">
        <w:rPr>
          <w:sz w:val="28"/>
          <w:lang w:val="ru-RU"/>
        </w:rPr>
        <w:t xml:space="preserve">Взрослый должен быть способен к регуляции своих движений и действий в ситуациях привнесения объекта восприятия в поле зрения ребенка, организации рассматривания ребенком объекта восприятия.  </w:t>
      </w:r>
    </w:p>
    <w:p w:rsidR="00E325AD" w:rsidRPr="001617A1" w:rsidRDefault="0043110E" w:rsidP="007F7DDE">
      <w:pPr>
        <w:numPr>
          <w:ilvl w:val="0"/>
          <w:numId w:val="24"/>
        </w:numPr>
        <w:spacing w:after="0" w:line="240" w:lineRule="auto"/>
        <w:rPr>
          <w:sz w:val="28"/>
          <w:lang w:val="ru-RU"/>
        </w:rPr>
      </w:pPr>
      <w:r w:rsidRPr="001617A1">
        <w:rPr>
          <w:sz w:val="28"/>
          <w:lang w:val="ru-RU"/>
        </w:rPr>
        <w:t xml:space="preserve">Взрослый должен умело располагаться рядом с ребенком: обеспечить ему доступность восприятия лица и/или тонко координированных выполняемых действий (для подражания ребенком); следить за тем, чтобы не перекрывать частями своего тела объект восприятия, не выступать фоном для объекта восприятия. </w:t>
      </w:r>
    </w:p>
    <w:p w:rsidR="00E325AD" w:rsidRPr="001617A1" w:rsidRDefault="0043110E" w:rsidP="007F7DDE">
      <w:pPr>
        <w:spacing w:after="0" w:line="240" w:lineRule="auto"/>
        <w:ind w:left="708" w:firstLine="0"/>
        <w:jc w:val="left"/>
        <w:rPr>
          <w:sz w:val="28"/>
          <w:lang w:val="ru-RU"/>
        </w:rPr>
      </w:pPr>
      <w:r w:rsidRPr="001617A1">
        <w:rPr>
          <w:sz w:val="28"/>
          <w:lang w:val="ru-RU"/>
        </w:rPr>
        <w:t xml:space="preserve"> </w:t>
      </w:r>
    </w:p>
    <w:p w:rsidR="00E325AD" w:rsidRPr="001617A1" w:rsidRDefault="0043110E" w:rsidP="007F7DDE">
      <w:pPr>
        <w:spacing w:after="0" w:line="240" w:lineRule="auto"/>
        <w:ind w:left="708" w:firstLine="0"/>
        <w:rPr>
          <w:sz w:val="28"/>
          <w:lang w:val="ru-RU"/>
        </w:rPr>
      </w:pPr>
      <w:r w:rsidRPr="001617A1">
        <w:rPr>
          <w:sz w:val="28"/>
          <w:lang w:val="ru-RU"/>
        </w:rPr>
        <w:t xml:space="preserve">ПРОГРАММНЫЕ ЗАДАЧИ </w:t>
      </w:r>
    </w:p>
    <w:p w:rsidR="00E325AD" w:rsidRPr="001617A1" w:rsidRDefault="0043110E" w:rsidP="007F7DDE">
      <w:pPr>
        <w:spacing w:after="0" w:line="240" w:lineRule="auto"/>
        <w:ind w:left="703" w:hanging="10"/>
        <w:rPr>
          <w:sz w:val="28"/>
          <w:lang w:val="ru-RU"/>
        </w:rPr>
      </w:pPr>
      <w:r w:rsidRPr="001617A1">
        <w:rPr>
          <w:b/>
          <w:sz w:val="28"/>
          <w:lang w:val="ru-RU"/>
        </w:rPr>
        <w:t xml:space="preserve">Первый уровень  </w:t>
      </w:r>
    </w:p>
    <w:p w:rsidR="00E325AD" w:rsidRPr="001617A1" w:rsidRDefault="0043110E" w:rsidP="007F7DDE">
      <w:pPr>
        <w:spacing w:after="0" w:line="240" w:lineRule="auto"/>
        <w:ind w:left="-15"/>
        <w:rPr>
          <w:sz w:val="28"/>
          <w:lang w:val="ru-RU"/>
        </w:rPr>
      </w:pPr>
      <w:r w:rsidRPr="001617A1">
        <w:rPr>
          <w:i/>
          <w:sz w:val="28"/>
          <w:lang w:val="ru-RU"/>
        </w:rPr>
        <w:t>Цели.</w:t>
      </w:r>
      <w:r w:rsidRPr="001617A1">
        <w:rPr>
          <w:sz w:val="28"/>
          <w:lang w:val="ru-RU"/>
        </w:rPr>
        <w:t xml:space="preserve"> Актуализация врожденных зрительных реакций и их автоматизация. Обогащение опыта реагирования на зрительный стимул, находящееся в поле зрения. Обеспечение формирования различительной способности и становления акта видения в условиях патологического состояния зрительной системы и трудностей развития зрительных функций. </w:t>
      </w:r>
      <w:r w:rsidRPr="001617A1">
        <w:rPr>
          <w:b/>
          <w:sz w:val="28"/>
          <w:lang w:val="ru-RU"/>
        </w:rPr>
        <w:t xml:space="preserve"> </w:t>
      </w:r>
    </w:p>
    <w:p w:rsidR="00E325AD" w:rsidRPr="001617A1" w:rsidRDefault="0043110E" w:rsidP="007F7DDE">
      <w:pPr>
        <w:spacing w:after="0" w:line="240" w:lineRule="auto"/>
        <w:ind w:left="-15"/>
        <w:rPr>
          <w:sz w:val="28"/>
          <w:lang w:val="ru-RU"/>
        </w:rPr>
      </w:pPr>
      <w:r w:rsidRPr="001617A1">
        <w:rPr>
          <w:i/>
          <w:sz w:val="28"/>
          <w:lang w:val="ru-RU"/>
        </w:rPr>
        <w:t>Субъекты освоения 1-го уровня программы:</w:t>
      </w:r>
      <w:r w:rsidRPr="001617A1">
        <w:rPr>
          <w:sz w:val="28"/>
          <w:lang w:val="ru-RU"/>
        </w:rPr>
        <w:t xml:space="preserve"> младенцы группы риска по нарушению зрения в степени слабовидения, дети раннего возраста со слабовидением высокой степени. </w:t>
      </w:r>
    </w:p>
    <w:p w:rsidR="00E325AD" w:rsidRPr="001617A1" w:rsidRDefault="0043110E" w:rsidP="007F7DDE">
      <w:pPr>
        <w:spacing w:after="0" w:line="240" w:lineRule="auto"/>
        <w:ind w:left="703" w:hanging="10"/>
        <w:rPr>
          <w:sz w:val="28"/>
          <w:lang w:val="ru-RU"/>
        </w:rPr>
      </w:pPr>
      <w:r w:rsidRPr="001617A1">
        <w:rPr>
          <w:i/>
          <w:sz w:val="28"/>
          <w:lang w:val="ru-RU"/>
        </w:rPr>
        <w:t xml:space="preserve">Объективные показатели к освоению 1-го уровня программы: </w:t>
      </w:r>
    </w:p>
    <w:p w:rsidR="00E325AD" w:rsidRPr="001617A1" w:rsidRDefault="0043110E" w:rsidP="007F7DDE">
      <w:pPr>
        <w:numPr>
          <w:ilvl w:val="0"/>
          <w:numId w:val="25"/>
        </w:numPr>
        <w:spacing w:after="0" w:line="240" w:lineRule="auto"/>
        <w:ind w:hanging="240"/>
        <w:rPr>
          <w:sz w:val="28"/>
          <w:lang w:val="ru-RU"/>
        </w:rPr>
      </w:pPr>
      <w:r w:rsidRPr="001617A1">
        <w:rPr>
          <w:sz w:val="28"/>
          <w:lang w:val="ru-RU"/>
        </w:rPr>
        <w:t xml:space="preserve">Проявление врожденных зрительных реакций, даже в неполном объеме. </w:t>
      </w:r>
    </w:p>
    <w:p w:rsidR="00E325AD" w:rsidRPr="001617A1" w:rsidRDefault="0043110E" w:rsidP="007F7DDE">
      <w:pPr>
        <w:numPr>
          <w:ilvl w:val="0"/>
          <w:numId w:val="25"/>
        </w:numPr>
        <w:spacing w:after="0" w:line="240" w:lineRule="auto"/>
        <w:ind w:hanging="240"/>
        <w:rPr>
          <w:sz w:val="28"/>
          <w:lang w:val="ru-RU"/>
        </w:rPr>
      </w:pPr>
      <w:r w:rsidRPr="001617A1">
        <w:rPr>
          <w:sz w:val="28"/>
          <w:lang w:val="ru-RU"/>
        </w:rPr>
        <w:t xml:space="preserve">Офтальмологические данные о сохранности зрения. </w:t>
      </w:r>
    </w:p>
    <w:p w:rsidR="00E325AD" w:rsidRPr="001617A1" w:rsidRDefault="0043110E" w:rsidP="007F7DDE">
      <w:pPr>
        <w:spacing w:after="0" w:line="240" w:lineRule="auto"/>
        <w:ind w:left="708" w:firstLine="0"/>
        <w:rPr>
          <w:sz w:val="28"/>
        </w:rPr>
      </w:pPr>
      <w:r w:rsidRPr="001617A1">
        <w:rPr>
          <w:sz w:val="28"/>
        </w:rPr>
        <w:t xml:space="preserve">Врожденные зрительные реакции: </w:t>
      </w:r>
    </w:p>
    <w:p w:rsidR="00E325AD" w:rsidRPr="001617A1" w:rsidRDefault="0043110E" w:rsidP="009728AF">
      <w:pPr>
        <w:numPr>
          <w:ilvl w:val="0"/>
          <w:numId w:val="26"/>
        </w:numPr>
        <w:spacing w:after="0" w:line="240" w:lineRule="auto"/>
        <w:ind w:left="0"/>
        <w:rPr>
          <w:sz w:val="28"/>
          <w:lang w:val="ru-RU"/>
        </w:rPr>
      </w:pPr>
      <w:r w:rsidRPr="001617A1">
        <w:rPr>
          <w:sz w:val="28"/>
          <w:lang w:val="ru-RU"/>
        </w:rPr>
        <w:t xml:space="preserve">поворот глаз и головы в направлении к источнику света; </w:t>
      </w:r>
    </w:p>
    <w:p w:rsidR="00E325AD" w:rsidRPr="001617A1" w:rsidRDefault="0043110E" w:rsidP="009728AF">
      <w:pPr>
        <w:numPr>
          <w:ilvl w:val="0"/>
          <w:numId w:val="26"/>
        </w:numPr>
        <w:spacing w:after="0" w:line="240" w:lineRule="auto"/>
        <w:ind w:left="0"/>
        <w:rPr>
          <w:sz w:val="28"/>
          <w:lang w:val="ru-RU"/>
        </w:rPr>
      </w:pPr>
      <w:r w:rsidRPr="001617A1">
        <w:rPr>
          <w:sz w:val="28"/>
          <w:lang w:val="ru-RU"/>
        </w:rPr>
        <w:t xml:space="preserve">зрачковая реакция – сужение зрачка при усилении света, и наоборот; </w:t>
      </w:r>
    </w:p>
    <w:p w:rsidR="00E325AD" w:rsidRPr="001617A1" w:rsidRDefault="0043110E" w:rsidP="009728AF">
      <w:pPr>
        <w:numPr>
          <w:ilvl w:val="0"/>
          <w:numId w:val="26"/>
        </w:numPr>
        <w:spacing w:after="0" w:line="240" w:lineRule="auto"/>
        <w:ind w:left="0"/>
        <w:rPr>
          <w:sz w:val="28"/>
        </w:rPr>
      </w:pPr>
      <w:r w:rsidRPr="001617A1">
        <w:rPr>
          <w:sz w:val="28"/>
        </w:rPr>
        <w:t xml:space="preserve">защитная реакция – зажмуривание глаз; </w:t>
      </w:r>
    </w:p>
    <w:p w:rsidR="00E325AD" w:rsidRPr="001617A1" w:rsidRDefault="0043110E" w:rsidP="009728AF">
      <w:pPr>
        <w:numPr>
          <w:ilvl w:val="0"/>
          <w:numId w:val="26"/>
        </w:numPr>
        <w:spacing w:after="0" w:line="240" w:lineRule="auto"/>
        <w:ind w:left="0"/>
        <w:rPr>
          <w:sz w:val="28"/>
          <w:lang w:val="ru-RU"/>
        </w:rPr>
      </w:pPr>
      <w:r w:rsidRPr="001617A1">
        <w:rPr>
          <w:sz w:val="28"/>
          <w:lang w:val="ru-RU"/>
        </w:rPr>
        <w:t xml:space="preserve">особое предпочтительное внимание к лицам: живое и схема; </w:t>
      </w:r>
    </w:p>
    <w:p w:rsidR="00E325AD" w:rsidRPr="001617A1" w:rsidRDefault="0043110E" w:rsidP="009728AF">
      <w:pPr>
        <w:numPr>
          <w:ilvl w:val="0"/>
          <w:numId w:val="26"/>
        </w:numPr>
        <w:spacing w:after="0" w:line="240" w:lineRule="auto"/>
        <w:ind w:left="0"/>
        <w:rPr>
          <w:sz w:val="28"/>
          <w:lang w:val="ru-RU"/>
        </w:rPr>
      </w:pPr>
      <w:r w:rsidRPr="001617A1">
        <w:rPr>
          <w:sz w:val="28"/>
          <w:lang w:val="ru-RU"/>
        </w:rPr>
        <w:t xml:space="preserve">реакция на движущийся (в поле взора) объект по горизонтали. </w:t>
      </w:r>
    </w:p>
    <w:p w:rsidR="00E325AD" w:rsidRPr="001617A1" w:rsidRDefault="0043110E" w:rsidP="009728AF">
      <w:pPr>
        <w:spacing w:after="0" w:line="240" w:lineRule="auto"/>
        <w:ind w:firstLine="0"/>
        <w:jc w:val="left"/>
        <w:rPr>
          <w:sz w:val="28"/>
          <w:lang w:val="ru-RU"/>
        </w:rPr>
      </w:pPr>
      <w:r w:rsidRPr="001617A1">
        <w:rPr>
          <w:i/>
          <w:sz w:val="28"/>
          <w:lang w:val="ru-RU"/>
        </w:rPr>
        <w:t xml:space="preserve"> </w:t>
      </w:r>
    </w:p>
    <w:p w:rsidR="00E325AD" w:rsidRPr="001617A1" w:rsidRDefault="0043110E" w:rsidP="009728AF">
      <w:pPr>
        <w:spacing w:after="0" w:line="240" w:lineRule="auto"/>
        <w:ind w:hanging="10"/>
        <w:rPr>
          <w:sz w:val="28"/>
        </w:rPr>
      </w:pPr>
      <w:r w:rsidRPr="001617A1">
        <w:rPr>
          <w:i/>
          <w:sz w:val="28"/>
        </w:rPr>
        <w:t xml:space="preserve">Параметры оценки достижений уровня: </w:t>
      </w:r>
    </w:p>
    <w:p w:rsidR="00E325AD" w:rsidRPr="001617A1" w:rsidRDefault="0043110E" w:rsidP="009728AF">
      <w:pPr>
        <w:numPr>
          <w:ilvl w:val="0"/>
          <w:numId w:val="26"/>
        </w:numPr>
        <w:spacing w:after="0" w:line="240" w:lineRule="auto"/>
        <w:ind w:left="0"/>
        <w:rPr>
          <w:sz w:val="28"/>
          <w:lang w:val="ru-RU"/>
        </w:rPr>
      </w:pPr>
      <w:r w:rsidRPr="001617A1">
        <w:rPr>
          <w:sz w:val="28"/>
          <w:lang w:val="ru-RU"/>
        </w:rPr>
        <w:lastRenderedPageBreak/>
        <w:t xml:space="preserve">поворот глаз в сторону стимула; </w:t>
      </w:r>
    </w:p>
    <w:p w:rsidR="00E325AD" w:rsidRPr="001617A1" w:rsidRDefault="0043110E" w:rsidP="009728AF">
      <w:pPr>
        <w:numPr>
          <w:ilvl w:val="0"/>
          <w:numId w:val="26"/>
        </w:numPr>
        <w:spacing w:after="0" w:line="240" w:lineRule="auto"/>
        <w:ind w:left="0"/>
        <w:rPr>
          <w:sz w:val="28"/>
          <w:lang w:val="ru-RU"/>
        </w:rPr>
      </w:pPr>
      <w:r w:rsidRPr="001617A1">
        <w:rPr>
          <w:sz w:val="28"/>
          <w:lang w:val="ru-RU"/>
        </w:rPr>
        <w:t xml:space="preserve">поворот глаз и головы в сторону стимула; </w:t>
      </w:r>
    </w:p>
    <w:p w:rsidR="00E325AD" w:rsidRPr="001617A1" w:rsidRDefault="0043110E" w:rsidP="009728AF">
      <w:pPr>
        <w:numPr>
          <w:ilvl w:val="0"/>
          <w:numId w:val="26"/>
        </w:numPr>
        <w:spacing w:after="0" w:line="240" w:lineRule="auto"/>
        <w:ind w:left="0"/>
        <w:rPr>
          <w:sz w:val="28"/>
          <w:lang w:val="ru-RU"/>
        </w:rPr>
      </w:pPr>
      <w:r w:rsidRPr="001617A1">
        <w:rPr>
          <w:sz w:val="28"/>
          <w:lang w:val="ru-RU"/>
        </w:rPr>
        <w:t xml:space="preserve">фиксации и увеличение их количества; </w:t>
      </w:r>
    </w:p>
    <w:p w:rsidR="00E325AD" w:rsidRPr="001617A1" w:rsidRDefault="0043110E" w:rsidP="009728AF">
      <w:pPr>
        <w:numPr>
          <w:ilvl w:val="0"/>
          <w:numId w:val="26"/>
        </w:numPr>
        <w:spacing w:after="0" w:line="240" w:lineRule="auto"/>
        <w:ind w:left="0"/>
        <w:rPr>
          <w:sz w:val="28"/>
          <w:lang w:val="ru-RU"/>
        </w:rPr>
      </w:pPr>
      <w:r w:rsidRPr="001617A1">
        <w:rPr>
          <w:sz w:val="28"/>
          <w:lang w:val="ru-RU"/>
        </w:rPr>
        <w:t xml:space="preserve">эмоциональные реакции ребенка на зрительное отражение действительности; </w:t>
      </w:r>
    </w:p>
    <w:p w:rsidR="00E325AD" w:rsidRPr="001617A1" w:rsidRDefault="0043110E" w:rsidP="009728AF">
      <w:pPr>
        <w:numPr>
          <w:ilvl w:val="0"/>
          <w:numId w:val="26"/>
        </w:numPr>
        <w:spacing w:after="0" w:line="240" w:lineRule="auto"/>
        <w:ind w:left="0"/>
        <w:rPr>
          <w:sz w:val="28"/>
          <w:lang w:val="ru-RU"/>
        </w:rPr>
      </w:pPr>
      <w:r w:rsidRPr="001617A1">
        <w:rPr>
          <w:sz w:val="28"/>
          <w:lang w:val="ru-RU"/>
        </w:rPr>
        <w:t xml:space="preserve">особое внимание к лицу и имитации лицевых жестов партнера по общению; </w:t>
      </w:r>
    </w:p>
    <w:p w:rsidR="00E325AD" w:rsidRPr="001617A1" w:rsidRDefault="0043110E" w:rsidP="009728AF">
      <w:pPr>
        <w:numPr>
          <w:ilvl w:val="0"/>
          <w:numId w:val="26"/>
        </w:numPr>
        <w:spacing w:after="0" w:line="240" w:lineRule="auto"/>
        <w:ind w:left="0"/>
        <w:rPr>
          <w:sz w:val="28"/>
          <w:lang w:val="ru-RU"/>
        </w:rPr>
      </w:pPr>
      <w:r w:rsidRPr="001617A1">
        <w:rPr>
          <w:sz w:val="28"/>
          <w:lang w:val="ru-RU"/>
        </w:rPr>
        <w:t xml:space="preserve">различия в предпочтении изображений схемы лица: правильного и искаженного изображения; </w:t>
      </w:r>
    </w:p>
    <w:p w:rsidR="00E325AD" w:rsidRPr="001617A1" w:rsidRDefault="0043110E" w:rsidP="009728AF">
      <w:pPr>
        <w:numPr>
          <w:ilvl w:val="0"/>
          <w:numId w:val="26"/>
        </w:numPr>
        <w:spacing w:after="0" w:line="240" w:lineRule="auto"/>
        <w:ind w:left="0"/>
        <w:rPr>
          <w:sz w:val="28"/>
          <w:lang w:val="ru-RU"/>
        </w:rPr>
      </w:pPr>
      <w:r w:rsidRPr="001617A1">
        <w:rPr>
          <w:sz w:val="28"/>
          <w:lang w:val="ru-RU"/>
        </w:rPr>
        <w:t xml:space="preserve">узнавание лица матери (или лица человека, ухаживающего за ребенком). </w:t>
      </w:r>
    </w:p>
    <w:p w:rsidR="00E325AD" w:rsidRPr="001617A1" w:rsidRDefault="0043110E" w:rsidP="007F7DDE">
      <w:pPr>
        <w:spacing w:after="0" w:line="240" w:lineRule="auto"/>
        <w:ind w:left="708" w:firstLine="0"/>
        <w:jc w:val="left"/>
        <w:rPr>
          <w:sz w:val="28"/>
          <w:lang w:val="ru-RU"/>
        </w:rPr>
      </w:pPr>
      <w:r w:rsidRPr="001617A1">
        <w:rPr>
          <w:i/>
          <w:sz w:val="28"/>
          <w:lang w:val="ru-RU"/>
        </w:rPr>
        <w:t xml:space="preserve"> </w:t>
      </w:r>
    </w:p>
    <w:p w:rsidR="00E325AD" w:rsidRPr="001617A1" w:rsidRDefault="0043110E" w:rsidP="007F7DDE">
      <w:pPr>
        <w:spacing w:after="0" w:line="240" w:lineRule="auto"/>
        <w:ind w:left="703" w:hanging="10"/>
        <w:rPr>
          <w:sz w:val="28"/>
          <w:lang w:val="ru-RU"/>
        </w:rPr>
      </w:pPr>
      <w:r w:rsidRPr="001617A1">
        <w:rPr>
          <w:i/>
          <w:sz w:val="28"/>
          <w:lang w:val="ru-RU"/>
        </w:rPr>
        <w:t xml:space="preserve">Программные задачи 1-го уровня </w:t>
      </w:r>
    </w:p>
    <w:p w:rsidR="00E325AD" w:rsidRPr="001617A1" w:rsidRDefault="0043110E" w:rsidP="007F7DDE">
      <w:pPr>
        <w:spacing w:after="0" w:line="240" w:lineRule="auto"/>
        <w:ind w:left="-15"/>
        <w:rPr>
          <w:sz w:val="28"/>
          <w:lang w:val="ru-RU"/>
        </w:rPr>
      </w:pPr>
      <w:r w:rsidRPr="001617A1">
        <w:rPr>
          <w:sz w:val="28"/>
          <w:lang w:val="ru-RU"/>
        </w:rPr>
        <w:t xml:space="preserve">Актуализация врожденных зрительных реакций и их автоматизация. Активизация мигательного рефлекса и зрительных реакций: зрачковой, защитной, поворот глаз и головы к источнику света. </w:t>
      </w:r>
    </w:p>
    <w:p w:rsidR="00E325AD" w:rsidRPr="001617A1" w:rsidRDefault="0043110E" w:rsidP="007F7DDE">
      <w:pPr>
        <w:spacing w:after="0" w:line="240" w:lineRule="auto"/>
        <w:ind w:left="-15"/>
        <w:rPr>
          <w:sz w:val="28"/>
          <w:lang w:val="ru-RU"/>
        </w:rPr>
      </w:pPr>
      <w:r w:rsidRPr="001617A1">
        <w:rPr>
          <w:sz w:val="28"/>
          <w:lang w:val="ru-RU"/>
        </w:rPr>
        <w:t xml:space="preserve">Обогащение опыта реагирования на визуальные стимулы разной модальности, попадающие и фиксированные в поле зрения. Развитие подвижности глаз. Развитие контрастной чувствительности в реагировании на меняющиеся контрасты: обогащение опыта фиксации светлого пятна на темном фоне и темного пятна на светлом фоне. </w:t>
      </w:r>
    </w:p>
    <w:p w:rsidR="00E325AD" w:rsidRPr="001617A1" w:rsidRDefault="0043110E" w:rsidP="007F7DDE">
      <w:pPr>
        <w:spacing w:after="0" w:line="240" w:lineRule="auto"/>
        <w:ind w:left="-15"/>
        <w:rPr>
          <w:sz w:val="28"/>
          <w:lang w:val="ru-RU"/>
        </w:rPr>
      </w:pPr>
      <w:r w:rsidRPr="001617A1">
        <w:rPr>
          <w:sz w:val="28"/>
          <w:lang w:val="ru-RU"/>
        </w:rPr>
        <w:t xml:space="preserve">Обеспечение возникновения зрительно-моторной координации в системе «глаз – рука»: способствовать зрительной фиксации объекта, захваченного рукой (руками). Обогащение опыта: реагирования на изменение местоположения стимула в микропространстве – чуть шире поля взора; зрительных ориентировочных действий при отражении двух стимулов, расположенных в поле взора на расстоянии друг от друга; фиксации и слежения за световым стимулом, движущимся в глубину: приближение, отдаление.  </w:t>
      </w:r>
    </w:p>
    <w:p w:rsidR="00E325AD" w:rsidRPr="001617A1" w:rsidRDefault="0043110E" w:rsidP="007F7DDE">
      <w:pPr>
        <w:spacing w:after="0" w:line="240" w:lineRule="auto"/>
        <w:ind w:left="-15"/>
        <w:rPr>
          <w:sz w:val="28"/>
          <w:lang w:val="ru-RU"/>
        </w:rPr>
      </w:pPr>
      <w:r w:rsidRPr="001617A1">
        <w:rPr>
          <w:sz w:val="28"/>
          <w:lang w:val="ru-RU"/>
        </w:rPr>
        <w:t xml:space="preserve">Развитие способности к цветоразличению, форморазличению, контрастной чувствительности. Развитие способности к реагированию и проявлению интереса к изменению цвета стимула, его величины. Развивать умения и обогащать опыт фиксации предметов из разного положения: в положении лежа на спине, животе, боку; сидя, стоя. Развитие потребности и обогащение опыта восприятия лица человека, опыта имитации мимических движений.  </w:t>
      </w:r>
    </w:p>
    <w:p w:rsidR="00E325AD" w:rsidRPr="001617A1" w:rsidRDefault="0043110E" w:rsidP="007F7DDE">
      <w:pPr>
        <w:spacing w:after="0" w:line="240" w:lineRule="auto"/>
        <w:ind w:left="-15"/>
        <w:rPr>
          <w:sz w:val="28"/>
          <w:lang w:val="ru-RU"/>
        </w:rPr>
      </w:pPr>
      <w:r w:rsidRPr="001617A1">
        <w:rPr>
          <w:sz w:val="28"/>
          <w:lang w:val="ru-RU"/>
        </w:rPr>
        <w:t xml:space="preserve">Развивать способность слежения за перемещением объекта. Способствовать выработке содружественных движений глаз и головы при реакции на зрительный стимул, находящийся на границе поля взора и за его пределами: движения стимула по горизонтали, вертикали, позднее – диагонали, по кругу. Развивать подвижность глаз, обогащая опыт реагирования на перемещение стимула в поле взора и опыта поиска зрительного стимула, изменяющего свое местоположение в микропространстве. Способствовать выработке постоянной фиксации с прослеживанием медленно перемещающегося в пространстве объекта. Обогащение опыта ребенка </w:t>
      </w:r>
      <w:r w:rsidRPr="001617A1">
        <w:rPr>
          <w:sz w:val="28"/>
          <w:lang w:val="ru-RU"/>
        </w:rPr>
        <w:lastRenderedPageBreak/>
        <w:t xml:space="preserve">прослеживать предметы из разного положения: в положении лежа, сидя, стоя. Обогащение опыта слежения за движением собственных рук. Развитие способности прогнозирования движения цели (объекта) и обогащение опыта в организации движений глаз так, чтобы объект постоянно оставался в зоне фиксации. </w:t>
      </w:r>
    </w:p>
    <w:p w:rsidR="00E325AD" w:rsidRPr="001617A1" w:rsidRDefault="0043110E" w:rsidP="007F7DDE">
      <w:pPr>
        <w:spacing w:after="0" w:line="240" w:lineRule="auto"/>
        <w:ind w:left="-15" w:firstLine="0"/>
        <w:rPr>
          <w:sz w:val="28"/>
          <w:lang w:val="ru-RU"/>
        </w:rPr>
      </w:pPr>
      <w:r w:rsidRPr="001617A1">
        <w:rPr>
          <w:sz w:val="28"/>
          <w:lang w:val="ru-RU"/>
        </w:rPr>
        <w:t xml:space="preserve">Упражнять в зрительном поиске спрятанной на глазах игрушки.  </w:t>
      </w:r>
    </w:p>
    <w:p w:rsidR="00E325AD" w:rsidRPr="001617A1" w:rsidRDefault="0043110E" w:rsidP="007F7DDE">
      <w:pPr>
        <w:spacing w:after="0" w:line="240" w:lineRule="auto"/>
        <w:ind w:left="-15"/>
        <w:rPr>
          <w:sz w:val="28"/>
          <w:lang w:val="ru-RU"/>
        </w:rPr>
      </w:pPr>
      <w:r w:rsidRPr="001617A1">
        <w:rPr>
          <w:sz w:val="28"/>
          <w:lang w:val="ru-RU"/>
        </w:rPr>
        <w:t xml:space="preserve">Способствовать развитию аккомодации. Расширять поле обзора при выполнении поисковых действий. Обогащать опыт эмоциональной отзывчивости на приближающийся стимул, значимый для ребенка. Обогащать опыт локализации контрастных общему фону объекта его деталей (глаза у куклы, и т. п.). Развивать ориентировочные действия при отражении 2-х стимулов, находящихся на расстоянии друг от друга и расположенных в поле зрения, на его границе или за его пределами. Обогащать опыт реагирования на перемещающийся по горизонтали в поле взора объект. Обогащать опыт обнаружения и локализации знакомого объекта (погремушки), попадающего в поле взора с разных сторон, побуждение к эмоциональному реагированию: интерес, удивление на ситуацию.  </w:t>
      </w:r>
    </w:p>
    <w:p w:rsidR="00E325AD" w:rsidRPr="001617A1" w:rsidRDefault="0043110E" w:rsidP="007F7DDE">
      <w:pPr>
        <w:spacing w:after="0" w:line="240" w:lineRule="auto"/>
        <w:ind w:left="-15"/>
        <w:rPr>
          <w:sz w:val="28"/>
          <w:lang w:val="ru-RU"/>
        </w:rPr>
      </w:pPr>
      <w:r w:rsidRPr="001617A1">
        <w:rPr>
          <w:sz w:val="28"/>
          <w:lang w:val="ru-RU"/>
        </w:rPr>
        <w:t xml:space="preserve">Обогащать опыт фиксации и отражения объектов, имеющих в своей структуре две составляющие части, заметно отличающиеся друг от друга. Продолжать обогащать опыт слежения за перемещающимся объектом. Развивать способность прогнозирования появления стимула в определенной области поля зрения. Обогащать опыт слежения за перемещением объекта в поле взора, не заходя за его границы, следовательно, без поворота головы в сторону стимула. Развивать конвергентно-дивергентные движения глаз, обогащая опыт попеременного перевода взора с объекта на объект и расположенных друг за другом в глубине пространства на расстоянии от глаз и друг от друга, обеспечивающий возможность зрительного отражения, своими различительными признаками привлекающие зрительное внимание ребенка. </w:t>
      </w:r>
    </w:p>
    <w:p w:rsidR="00E325AD" w:rsidRPr="001617A1" w:rsidRDefault="0043110E" w:rsidP="007F7DDE">
      <w:pPr>
        <w:spacing w:after="0" w:line="240" w:lineRule="auto"/>
        <w:ind w:left="-15"/>
        <w:rPr>
          <w:sz w:val="28"/>
          <w:lang w:val="ru-RU"/>
        </w:rPr>
      </w:pPr>
      <w:r w:rsidRPr="001617A1">
        <w:rPr>
          <w:sz w:val="28"/>
          <w:lang w:val="ru-RU"/>
        </w:rPr>
        <w:t xml:space="preserve">Обогащать опыт цветоразличения, способствовать развитию цветовосприятия. Привлекать внимание ребенка к детской книжке, выступающей для него ярким цветовым стимулом, наполненной простыми для различения формами. </w:t>
      </w:r>
    </w:p>
    <w:p w:rsidR="00E325AD" w:rsidRPr="001617A1" w:rsidRDefault="0043110E" w:rsidP="007F7DDE">
      <w:pPr>
        <w:spacing w:after="0" w:line="240" w:lineRule="auto"/>
        <w:ind w:left="708" w:firstLine="0"/>
        <w:jc w:val="left"/>
        <w:rPr>
          <w:sz w:val="28"/>
          <w:lang w:val="ru-RU"/>
        </w:rPr>
      </w:pPr>
      <w:r w:rsidRPr="001617A1">
        <w:rPr>
          <w:b/>
          <w:sz w:val="28"/>
          <w:lang w:val="ru-RU"/>
        </w:rPr>
        <w:t xml:space="preserve"> </w:t>
      </w:r>
    </w:p>
    <w:p w:rsidR="00E325AD" w:rsidRPr="001617A1" w:rsidRDefault="0043110E" w:rsidP="007F7DDE">
      <w:pPr>
        <w:spacing w:after="0" w:line="240" w:lineRule="auto"/>
        <w:ind w:left="703" w:hanging="10"/>
        <w:rPr>
          <w:sz w:val="28"/>
          <w:lang w:val="ru-RU"/>
        </w:rPr>
      </w:pPr>
      <w:r w:rsidRPr="001617A1">
        <w:rPr>
          <w:b/>
          <w:sz w:val="28"/>
          <w:lang w:val="ru-RU"/>
        </w:rPr>
        <w:t>Второй уровень</w:t>
      </w:r>
      <w:r w:rsidRPr="001617A1">
        <w:rPr>
          <w:sz w:val="28"/>
          <w:lang w:val="ru-RU"/>
        </w:rPr>
        <w:t xml:space="preserve"> </w:t>
      </w:r>
    </w:p>
    <w:p w:rsidR="00E325AD" w:rsidRPr="001617A1" w:rsidRDefault="0043110E" w:rsidP="007F7DDE">
      <w:pPr>
        <w:spacing w:after="0" w:line="240" w:lineRule="auto"/>
        <w:ind w:left="-15"/>
        <w:rPr>
          <w:sz w:val="28"/>
          <w:lang w:val="ru-RU"/>
        </w:rPr>
      </w:pPr>
      <w:r w:rsidRPr="001617A1">
        <w:rPr>
          <w:i/>
          <w:sz w:val="28"/>
          <w:lang w:val="ru-RU"/>
        </w:rPr>
        <w:t>Цели.</w:t>
      </w:r>
      <w:r w:rsidRPr="001617A1">
        <w:rPr>
          <w:sz w:val="28"/>
          <w:lang w:val="ru-RU"/>
        </w:rPr>
        <w:t xml:space="preserve"> Выработка устойчивости зрительных функций и развитие зрения как интегрального свойства нарушенной зрительной системы. Уровень освоения ребенком зрительных задач на обнаружение, на разрешение, на локализацию. </w:t>
      </w:r>
    </w:p>
    <w:p w:rsidR="00E325AD" w:rsidRPr="001617A1" w:rsidRDefault="0043110E" w:rsidP="007F7DDE">
      <w:pPr>
        <w:spacing w:after="0" w:line="240" w:lineRule="auto"/>
        <w:ind w:left="-15"/>
        <w:rPr>
          <w:sz w:val="28"/>
          <w:lang w:val="ru-RU"/>
        </w:rPr>
      </w:pPr>
      <w:r w:rsidRPr="001617A1">
        <w:rPr>
          <w:i/>
          <w:sz w:val="28"/>
          <w:lang w:val="ru-RU"/>
        </w:rPr>
        <w:t>Субъекты освоения уровня:</w:t>
      </w:r>
      <w:r w:rsidRPr="001617A1">
        <w:rPr>
          <w:sz w:val="28"/>
          <w:lang w:val="ru-RU"/>
        </w:rPr>
        <w:t xml:space="preserve"> младенцы со средней и слабой степенью слабовидения и дети раннего возраста со слабовидением высокой степени. </w:t>
      </w:r>
    </w:p>
    <w:p w:rsidR="00E325AD" w:rsidRPr="001617A1" w:rsidRDefault="0043110E" w:rsidP="007F7DDE">
      <w:pPr>
        <w:spacing w:after="0" w:line="240" w:lineRule="auto"/>
        <w:ind w:left="703" w:hanging="10"/>
        <w:rPr>
          <w:sz w:val="28"/>
          <w:lang w:val="ru-RU"/>
        </w:rPr>
      </w:pPr>
      <w:r w:rsidRPr="001617A1">
        <w:rPr>
          <w:i/>
          <w:sz w:val="28"/>
          <w:lang w:val="ru-RU"/>
        </w:rPr>
        <w:t xml:space="preserve">Объективные показатели к освоению уровня: </w:t>
      </w:r>
    </w:p>
    <w:p w:rsidR="00E325AD" w:rsidRPr="001617A1" w:rsidRDefault="0043110E" w:rsidP="009728AF">
      <w:pPr>
        <w:numPr>
          <w:ilvl w:val="0"/>
          <w:numId w:val="27"/>
        </w:numPr>
        <w:spacing w:after="0" w:line="240" w:lineRule="auto"/>
        <w:ind w:left="0"/>
        <w:rPr>
          <w:sz w:val="28"/>
          <w:lang w:val="ru-RU"/>
        </w:rPr>
      </w:pPr>
      <w:r w:rsidRPr="001617A1">
        <w:rPr>
          <w:sz w:val="28"/>
          <w:lang w:val="ru-RU"/>
        </w:rPr>
        <w:t xml:space="preserve">Офтальмологические данные о сохранности центрального зрения с показателями остроты зрения. </w:t>
      </w:r>
    </w:p>
    <w:p w:rsidR="00E325AD" w:rsidRPr="001617A1" w:rsidRDefault="0043110E" w:rsidP="009728AF">
      <w:pPr>
        <w:numPr>
          <w:ilvl w:val="0"/>
          <w:numId w:val="27"/>
        </w:numPr>
        <w:spacing w:after="0" w:line="240" w:lineRule="auto"/>
        <w:ind w:left="0"/>
        <w:rPr>
          <w:sz w:val="28"/>
          <w:lang w:val="ru-RU"/>
        </w:rPr>
      </w:pPr>
      <w:r w:rsidRPr="001617A1">
        <w:rPr>
          <w:sz w:val="28"/>
          <w:lang w:val="ru-RU"/>
        </w:rPr>
        <w:lastRenderedPageBreak/>
        <w:t xml:space="preserve">Способность фиксации (разной продолжительности) зрительных стимулов. </w:t>
      </w:r>
    </w:p>
    <w:p w:rsidR="00E325AD" w:rsidRPr="001617A1" w:rsidRDefault="0043110E" w:rsidP="009728AF">
      <w:pPr>
        <w:numPr>
          <w:ilvl w:val="0"/>
          <w:numId w:val="27"/>
        </w:numPr>
        <w:spacing w:after="0" w:line="240" w:lineRule="auto"/>
        <w:ind w:left="0"/>
        <w:rPr>
          <w:sz w:val="28"/>
          <w:lang w:val="ru-RU"/>
        </w:rPr>
      </w:pPr>
      <w:r w:rsidRPr="001617A1">
        <w:rPr>
          <w:sz w:val="28"/>
          <w:lang w:val="ru-RU"/>
        </w:rPr>
        <w:t xml:space="preserve">Способность к непродолжительному прослеживанию перемещающихся объектов. </w:t>
      </w:r>
    </w:p>
    <w:p w:rsidR="00E325AD" w:rsidRPr="001617A1" w:rsidRDefault="0043110E" w:rsidP="009728AF">
      <w:pPr>
        <w:numPr>
          <w:ilvl w:val="0"/>
          <w:numId w:val="27"/>
        </w:numPr>
        <w:spacing w:after="0" w:line="240" w:lineRule="auto"/>
        <w:ind w:left="0"/>
        <w:rPr>
          <w:sz w:val="28"/>
          <w:lang w:val="ru-RU"/>
        </w:rPr>
      </w:pPr>
      <w:r w:rsidRPr="001617A1">
        <w:rPr>
          <w:sz w:val="28"/>
          <w:lang w:val="ru-RU"/>
        </w:rPr>
        <w:t xml:space="preserve">Эмоциональная реакция в ситуации установления контакта «глаза в глаза», проявление зрительного интереса к ярким объектам действительности. </w:t>
      </w:r>
    </w:p>
    <w:p w:rsidR="00E325AD" w:rsidRPr="001617A1" w:rsidRDefault="0043110E" w:rsidP="007F7DDE">
      <w:pPr>
        <w:spacing w:after="0" w:line="240" w:lineRule="auto"/>
        <w:ind w:left="708" w:firstLine="0"/>
        <w:rPr>
          <w:sz w:val="28"/>
        </w:rPr>
      </w:pPr>
      <w:r w:rsidRPr="001617A1">
        <w:rPr>
          <w:sz w:val="28"/>
        </w:rPr>
        <w:t xml:space="preserve">Параметры оценки достижений уровня: </w:t>
      </w:r>
    </w:p>
    <w:p w:rsidR="00E325AD" w:rsidRPr="001617A1" w:rsidRDefault="0043110E" w:rsidP="009728AF">
      <w:pPr>
        <w:numPr>
          <w:ilvl w:val="0"/>
          <w:numId w:val="28"/>
        </w:numPr>
        <w:spacing w:after="0" w:line="240" w:lineRule="auto"/>
        <w:ind w:left="0"/>
        <w:rPr>
          <w:sz w:val="28"/>
        </w:rPr>
      </w:pPr>
      <w:r w:rsidRPr="001617A1">
        <w:rPr>
          <w:sz w:val="28"/>
        </w:rPr>
        <w:t xml:space="preserve">подвижность глаз, поисковое поведение; </w:t>
      </w:r>
    </w:p>
    <w:p w:rsidR="00E325AD" w:rsidRPr="001617A1" w:rsidRDefault="0043110E" w:rsidP="009728AF">
      <w:pPr>
        <w:numPr>
          <w:ilvl w:val="0"/>
          <w:numId w:val="28"/>
        </w:numPr>
        <w:spacing w:after="0" w:line="240" w:lineRule="auto"/>
        <w:ind w:left="0"/>
        <w:rPr>
          <w:sz w:val="28"/>
          <w:lang w:val="ru-RU"/>
        </w:rPr>
      </w:pPr>
      <w:r w:rsidRPr="001617A1">
        <w:rPr>
          <w:sz w:val="28"/>
          <w:lang w:val="ru-RU"/>
        </w:rPr>
        <w:t xml:space="preserve">устойчивость зрительной фиксации статичного и перемещающегося объекта в поле зрения; </w:t>
      </w:r>
    </w:p>
    <w:p w:rsidR="00E325AD" w:rsidRPr="001617A1" w:rsidRDefault="0043110E" w:rsidP="009728AF">
      <w:pPr>
        <w:numPr>
          <w:ilvl w:val="0"/>
          <w:numId w:val="28"/>
        </w:numPr>
        <w:spacing w:after="0" w:line="240" w:lineRule="auto"/>
        <w:ind w:left="0"/>
        <w:rPr>
          <w:sz w:val="28"/>
          <w:lang w:val="ru-RU"/>
        </w:rPr>
      </w:pPr>
      <w:r w:rsidRPr="001617A1">
        <w:rPr>
          <w:sz w:val="28"/>
          <w:lang w:val="ru-RU"/>
        </w:rPr>
        <w:t xml:space="preserve">выраженные эмоциональные реакции на яркие, контрастные зрительные стимулы; </w:t>
      </w:r>
    </w:p>
    <w:p w:rsidR="00E325AD" w:rsidRPr="001617A1" w:rsidRDefault="0043110E" w:rsidP="009728AF">
      <w:pPr>
        <w:numPr>
          <w:ilvl w:val="0"/>
          <w:numId w:val="28"/>
        </w:numPr>
        <w:spacing w:after="0" w:line="240" w:lineRule="auto"/>
        <w:ind w:left="0"/>
        <w:rPr>
          <w:sz w:val="28"/>
          <w:lang w:val="ru-RU"/>
        </w:rPr>
      </w:pPr>
      <w:r w:rsidRPr="001617A1">
        <w:rPr>
          <w:sz w:val="28"/>
          <w:lang w:val="ru-RU"/>
        </w:rPr>
        <w:t xml:space="preserve">потребность в эмоциональном контакте «глаза в глаза», зрительный интерес к рассматриванию лица, его мимике; </w:t>
      </w:r>
    </w:p>
    <w:p w:rsidR="00E325AD" w:rsidRPr="001617A1" w:rsidRDefault="0043110E" w:rsidP="009728AF">
      <w:pPr>
        <w:numPr>
          <w:ilvl w:val="0"/>
          <w:numId w:val="28"/>
        </w:numPr>
        <w:spacing w:after="0" w:line="240" w:lineRule="auto"/>
        <w:ind w:left="0"/>
        <w:rPr>
          <w:sz w:val="28"/>
          <w:lang w:val="ru-RU"/>
        </w:rPr>
      </w:pPr>
      <w:r w:rsidRPr="001617A1">
        <w:rPr>
          <w:sz w:val="28"/>
          <w:lang w:val="ru-RU"/>
        </w:rPr>
        <w:t xml:space="preserve">проявление способности к поисковому поведению, передвижению в пространстве под контролем зрения; </w:t>
      </w:r>
    </w:p>
    <w:p w:rsidR="00E325AD" w:rsidRPr="001617A1" w:rsidRDefault="0043110E" w:rsidP="009728AF">
      <w:pPr>
        <w:numPr>
          <w:ilvl w:val="0"/>
          <w:numId w:val="28"/>
        </w:numPr>
        <w:spacing w:after="0" w:line="240" w:lineRule="auto"/>
        <w:ind w:left="0"/>
        <w:rPr>
          <w:sz w:val="28"/>
          <w:lang w:val="ru-RU"/>
        </w:rPr>
      </w:pPr>
      <w:r w:rsidRPr="001617A1">
        <w:rPr>
          <w:sz w:val="28"/>
          <w:lang w:val="ru-RU"/>
        </w:rPr>
        <w:t xml:space="preserve">проявление константности и предметности зрительного восприятия. </w:t>
      </w:r>
    </w:p>
    <w:p w:rsidR="00E325AD" w:rsidRPr="001617A1" w:rsidRDefault="0043110E" w:rsidP="007F7DDE">
      <w:pPr>
        <w:spacing w:after="0" w:line="240" w:lineRule="auto"/>
        <w:ind w:left="708" w:firstLine="0"/>
        <w:jc w:val="left"/>
        <w:rPr>
          <w:sz w:val="28"/>
          <w:lang w:val="ru-RU"/>
        </w:rPr>
      </w:pPr>
      <w:r w:rsidRPr="001617A1">
        <w:rPr>
          <w:i/>
          <w:sz w:val="28"/>
          <w:lang w:val="ru-RU"/>
        </w:rPr>
        <w:t xml:space="preserve"> </w:t>
      </w:r>
    </w:p>
    <w:p w:rsidR="00E325AD" w:rsidRPr="001617A1" w:rsidRDefault="0043110E" w:rsidP="007F7DDE">
      <w:pPr>
        <w:spacing w:after="0" w:line="240" w:lineRule="auto"/>
        <w:ind w:left="703" w:hanging="10"/>
        <w:rPr>
          <w:sz w:val="28"/>
          <w:lang w:val="ru-RU"/>
        </w:rPr>
      </w:pPr>
      <w:r w:rsidRPr="001617A1">
        <w:rPr>
          <w:i/>
          <w:sz w:val="28"/>
          <w:lang w:val="ru-RU"/>
        </w:rPr>
        <w:t xml:space="preserve">Программные задачи 2-го уровня. </w:t>
      </w:r>
    </w:p>
    <w:p w:rsidR="00E325AD" w:rsidRPr="001617A1" w:rsidRDefault="0043110E" w:rsidP="007F7DDE">
      <w:pPr>
        <w:spacing w:after="0" w:line="240" w:lineRule="auto"/>
        <w:ind w:left="-15"/>
        <w:rPr>
          <w:sz w:val="28"/>
          <w:lang w:val="ru-RU"/>
        </w:rPr>
      </w:pPr>
      <w:r w:rsidRPr="001617A1">
        <w:rPr>
          <w:sz w:val="28"/>
          <w:lang w:val="ru-RU"/>
        </w:rPr>
        <w:t xml:space="preserve">Продолжать развивать фиксацию взора, увеличивая ее длительность; подвижность глаз; способность прослеживать перемещающийся на близком расстоянии от глаз в пространстве взора объект (расстояние от глаз – 40-50 см). </w:t>
      </w:r>
    </w:p>
    <w:p w:rsidR="00E325AD" w:rsidRPr="001617A1" w:rsidRDefault="0043110E" w:rsidP="007F7DDE">
      <w:pPr>
        <w:spacing w:after="0" w:line="240" w:lineRule="auto"/>
        <w:ind w:left="-15"/>
        <w:rPr>
          <w:sz w:val="28"/>
          <w:lang w:val="ru-RU"/>
        </w:rPr>
      </w:pPr>
      <w:r w:rsidRPr="001617A1">
        <w:rPr>
          <w:sz w:val="28"/>
          <w:lang w:val="ru-RU"/>
        </w:rPr>
        <w:t xml:space="preserve">Развивать зрительную реакцию на световые и цветовые стимулы: насыщенные желтый, оранжевый, красный, зеленый цвета; обогащать опыт цветоразличения: обогащать опыт реагирования на двухцветные (части и полярные по тону или светлоте) протяженные в пространстве, но не выходящие за границы поля зрения предметы. </w:t>
      </w:r>
    </w:p>
    <w:p w:rsidR="00E325AD" w:rsidRPr="001617A1" w:rsidRDefault="0043110E" w:rsidP="007F7DDE">
      <w:pPr>
        <w:spacing w:after="0" w:line="240" w:lineRule="auto"/>
        <w:ind w:left="-15"/>
        <w:rPr>
          <w:sz w:val="28"/>
          <w:lang w:val="ru-RU"/>
        </w:rPr>
      </w:pPr>
      <w:r w:rsidRPr="001617A1">
        <w:rPr>
          <w:sz w:val="28"/>
          <w:lang w:val="ru-RU"/>
        </w:rPr>
        <w:t xml:space="preserve">Побуждать к зрительным поисковым действиям и способствовать эмоциональному реагированию на стимулы (бывшие в опыте зрительного различения ребенка) в виде их схватывания и захвата. Обогащать опыт поискового поведения: дотягивание до предметов и схватывание. </w:t>
      </w:r>
    </w:p>
    <w:p w:rsidR="00E325AD" w:rsidRPr="001617A1" w:rsidRDefault="0043110E" w:rsidP="005B0679">
      <w:pPr>
        <w:spacing w:after="0" w:line="240" w:lineRule="auto"/>
        <w:ind w:left="-15"/>
        <w:rPr>
          <w:sz w:val="28"/>
          <w:lang w:val="ru-RU"/>
        </w:rPr>
      </w:pPr>
      <w:r w:rsidRPr="001617A1">
        <w:rPr>
          <w:sz w:val="28"/>
          <w:lang w:val="ru-RU"/>
        </w:rPr>
        <w:t xml:space="preserve"> Развивать непрерывное взаимодействие зрительно-моторной системы, добиваясь достаточно точного движения руки к предмету.  </w:t>
      </w:r>
    </w:p>
    <w:p w:rsidR="00E325AD" w:rsidRPr="001617A1" w:rsidRDefault="0043110E" w:rsidP="005B0679">
      <w:pPr>
        <w:spacing w:after="0" w:line="240" w:lineRule="auto"/>
        <w:ind w:right="-8" w:hanging="10"/>
        <w:rPr>
          <w:sz w:val="28"/>
          <w:lang w:val="ru-RU"/>
        </w:rPr>
      </w:pPr>
      <w:r w:rsidRPr="001617A1">
        <w:rPr>
          <w:sz w:val="28"/>
          <w:lang w:val="ru-RU"/>
        </w:rPr>
        <w:t xml:space="preserve">Развивать функциональные механизмы предметности и константности восприятия игрушек и простых по форме предметов ближайшего окружения. Обогащать опыт восприятия игрушек, действуя с ними в разных предметно-пространственных условиях. Учить узнавать предметы: развивать умение переводить взор с целого на часть, с части на часть по показу и называнию взрослым. Обогащать опыт узнавания предметов независимо от их расстояния до глаз, ориентации, месторасположения, статико-динамического состояния. Развивать ориентировочную реакцию на обращения типа: «Где мяч?», «Где мишка?» и т. п. Учить переводить взор с одного объекта на другой с целью сравнения его по внешним признакам. Обогащать двигательный опыт освоения пространства на основе и под контролем зрения. Развивать действия по </w:t>
      </w:r>
      <w:r w:rsidRPr="001617A1">
        <w:rPr>
          <w:sz w:val="28"/>
          <w:lang w:val="ru-RU"/>
        </w:rPr>
        <w:lastRenderedPageBreak/>
        <w:t xml:space="preserve">перемещению предметов в разных направлениях по горизонтали, вертикали и разных глубинных зонах: близко – далеко. Обогащать опыт перемещения руки вперед-назад между двумя предметами, имеющими протяженность, для достижения цели: схватить предмет. Развивать ориентировочную реакцию на обращение типа: «Протяни руку и возьми…». </w:t>
      </w:r>
    </w:p>
    <w:p w:rsidR="00E325AD" w:rsidRPr="001617A1" w:rsidRDefault="0043110E" w:rsidP="007F7DDE">
      <w:pPr>
        <w:spacing w:after="0" w:line="240" w:lineRule="auto"/>
        <w:ind w:left="-15"/>
        <w:rPr>
          <w:sz w:val="28"/>
          <w:lang w:val="ru-RU"/>
        </w:rPr>
      </w:pPr>
      <w:r w:rsidRPr="001617A1">
        <w:rPr>
          <w:sz w:val="28"/>
          <w:lang w:val="ru-RU"/>
        </w:rPr>
        <w:t xml:space="preserve">Развивать праксис: способствовать накоплению опыта практической и познавательной деятельности с предметами на основе зрительно-осязательного способа восприятия. Развивать умения и обогащать опыт: манипуляций с предметами, игрушками, имеющими четкую простую форму контура и размер, доступный для захвата двумя руками со зрительным контролем; схватывания, захвата-отпускания, перекладывания из руки в руку; перешагивания препятствия, отбивания мяча рукой (руками), ногой; зрительного поиска и нахождения полузнакомого предмета, находящегося в поле видимого обзора, для освоения функциональных действий с ним. Поощрять и обогащать опыт эмоционального реагирования на яркий, активизирующий и удерживающий взор предмет, проявление интереса к манипулированию, предметному действию. </w:t>
      </w:r>
    </w:p>
    <w:p w:rsidR="00E325AD" w:rsidRPr="001617A1" w:rsidRDefault="0043110E" w:rsidP="007F7DDE">
      <w:pPr>
        <w:spacing w:after="0" w:line="240" w:lineRule="auto"/>
        <w:ind w:left="-15"/>
        <w:rPr>
          <w:sz w:val="28"/>
          <w:lang w:val="ru-RU"/>
        </w:rPr>
      </w:pPr>
      <w:r w:rsidRPr="001617A1">
        <w:rPr>
          <w:sz w:val="28"/>
          <w:lang w:val="ru-RU"/>
        </w:rPr>
        <w:t xml:space="preserve">Способствовать познанию через крупную моторику, зрительный контроль и регуляцию движений ближайшего предметно-пространственного окружения: геометрических, кинетических и динамических свойств объектов. </w:t>
      </w:r>
    </w:p>
    <w:p w:rsidR="00E325AD" w:rsidRPr="001617A1" w:rsidRDefault="0043110E" w:rsidP="007F7DDE">
      <w:pPr>
        <w:spacing w:after="0" w:line="240" w:lineRule="auto"/>
        <w:ind w:left="-15"/>
        <w:rPr>
          <w:sz w:val="28"/>
          <w:lang w:val="ru-RU"/>
        </w:rPr>
      </w:pPr>
      <w:r w:rsidRPr="001617A1">
        <w:rPr>
          <w:sz w:val="28"/>
          <w:lang w:val="ru-RU"/>
        </w:rPr>
        <w:t xml:space="preserve">Обогащать опыт успешной регуляции хватательных и локомоторных актов с ориентацией и выделением пространственных свойств предметов: формы, величины, ориентации в пространстве. </w:t>
      </w:r>
    </w:p>
    <w:p w:rsidR="00E325AD" w:rsidRPr="001617A1" w:rsidRDefault="0043110E" w:rsidP="007F7DDE">
      <w:pPr>
        <w:spacing w:after="0" w:line="240" w:lineRule="auto"/>
        <w:ind w:left="-15"/>
        <w:rPr>
          <w:sz w:val="28"/>
          <w:lang w:val="ru-RU"/>
        </w:rPr>
      </w:pPr>
      <w:r w:rsidRPr="001617A1">
        <w:rPr>
          <w:sz w:val="28"/>
          <w:lang w:val="ru-RU"/>
        </w:rPr>
        <w:t xml:space="preserve">Развивать механизмы планирования действий в зрительно обозреваемом пространстве и прогнозирования зрительных событий: продолжать развивать способность прогнозирования направления движения цели и обогащать опыт в организации движений глаз так, чтобы объект постоянно оставался в зоне фиксации. Обогащать опыт: зрительного поиска спрятанного «на глазах» предмета; переключения внимания с одного объекта на другой, находящийся поблизости; переключения внимания с одного объекта на другой при их расположении в разных плоскостях по глубине (ближе, дальше).  </w:t>
      </w:r>
    </w:p>
    <w:p w:rsidR="00E325AD" w:rsidRPr="001617A1" w:rsidRDefault="0043110E" w:rsidP="007F7DDE">
      <w:pPr>
        <w:spacing w:after="0" w:line="240" w:lineRule="auto"/>
        <w:ind w:left="-15"/>
        <w:rPr>
          <w:sz w:val="28"/>
          <w:lang w:val="ru-RU"/>
        </w:rPr>
      </w:pPr>
      <w:r w:rsidRPr="001617A1">
        <w:rPr>
          <w:sz w:val="28"/>
          <w:lang w:val="ru-RU"/>
        </w:rPr>
        <w:t xml:space="preserve">Развивать способность следить за движением рук(и) взрослого, действующего рядом с ребенком. Расширять опыт связи «рука-предмет», развитие умений устанавливать связи предмет-предмет.  </w:t>
      </w:r>
    </w:p>
    <w:p w:rsidR="00E325AD" w:rsidRPr="001617A1" w:rsidRDefault="0043110E" w:rsidP="007F7DDE">
      <w:pPr>
        <w:spacing w:after="0" w:line="240" w:lineRule="auto"/>
        <w:ind w:left="-15"/>
        <w:rPr>
          <w:sz w:val="28"/>
          <w:lang w:val="ru-RU"/>
        </w:rPr>
      </w:pPr>
      <w:r w:rsidRPr="001617A1">
        <w:rPr>
          <w:sz w:val="28"/>
          <w:lang w:val="ru-RU"/>
        </w:rPr>
        <w:t xml:space="preserve">Развивать умения и обогащать опыт узнавания: лиц близких и знакомых людей; предметов быта и окружения (чашка, бутылочка, ложка, окно, дверь  и т. д.); часто используемых игрушек (пирамидка, куклы, мячи, машинки  и др.). Развивать умения в узнавании предметов с фиксацией и ориентированием на их признаки – цвет, величину, форму. </w:t>
      </w:r>
    </w:p>
    <w:p w:rsidR="00E325AD" w:rsidRPr="001617A1" w:rsidRDefault="0043110E" w:rsidP="007F7DDE">
      <w:pPr>
        <w:spacing w:after="0" w:line="240" w:lineRule="auto"/>
        <w:ind w:left="-15"/>
        <w:rPr>
          <w:sz w:val="28"/>
          <w:lang w:val="ru-RU"/>
        </w:rPr>
      </w:pPr>
      <w:r w:rsidRPr="001617A1">
        <w:rPr>
          <w:sz w:val="28"/>
          <w:lang w:val="ru-RU"/>
        </w:rPr>
        <w:t xml:space="preserve">Развивать потребность в установлении контакта «глаза в глаза», обогащать опыт эмоционального реагирования. </w:t>
      </w:r>
    </w:p>
    <w:p w:rsidR="00E325AD" w:rsidRPr="001617A1" w:rsidRDefault="0043110E" w:rsidP="007F7DDE">
      <w:pPr>
        <w:spacing w:after="0" w:line="240" w:lineRule="auto"/>
        <w:ind w:left="-15"/>
        <w:rPr>
          <w:sz w:val="28"/>
          <w:lang w:val="ru-RU"/>
        </w:rPr>
      </w:pPr>
      <w:r w:rsidRPr="001617A1">
        <w:rPr>
          <w:sz w:val="28"/>
          <w:lang w:val="ru-RU"/>
        </w:rPr>
        <w:t xml:space="preserve">Обогащать опыт восприятия плоскостных предметов, изображений. Обогащать опыт решения задач: на обнаружение – развивать способность реагировать и обнаруживать объект среди других минимального размера в </w:t>
      </w:r>
      <w:r w:rsidRPr="001617A1">
        <w:rPr>
          <w:sz w:val="28"/>
          <w:lang w:val="ru-RU"/>
        </w:rPr>
        <w:lastRenderedPageBreak/>
        <w:t xml:space="preserve">соответствии со степенью нарушения зрения; на разрешение – развивать способность видеть расстояние между объектами; на локализацию – обогащать опыт реагирования, проявление интереса на смещение одной части объекта относительно другой. </w:t>
      </w:r>
    </w:p>
    <w:p w:rsidR="00E325AD" w:rsidRPr="001617A1" w:rsidRDefault="0043110E" w:rsidP="007F7DDE">
      <w:pPr>
        <w:spacing w:after="0" w:line="240" w:lineRule="auto"/>
        <w:ind w:left="708" w:firstLine="0"/>
        <w:jc w:val="left"/>
        <w:rPr>
          <w:sz w:val="28"/>
          <w:lang w:val="ru-RU"/>
        </w:rPr>
      </w:pPr>
      <w:r w:rsidRPr="001617A1">
        <w:rPr>
          <w:b/>
          <w:sz w:val="28"/>
          <w:lang w:val="ru-RU"/>
        </w:rPr>
        <w:t xml:space="preserve"> </w:t>
      </w:r>
    </w:p>
    <w:p w:rsidR="00E325AD" w:rsidRPr="001617A1" w:rsidRDefault="0043110E" w:rsidP="007F7DDE">
      <w:pPr>
        <w:spacing w:after="0" w:line="240" w:lineRule="auto"/>
        <w:ind w:left="703" w:hanging="10"/>
        <w:rPr>
          <w:sz w:val="28"/>
          <w:lang w:val="ru-RU"/>
        </w:rPr>
      </w:pPr>
      <w:r w:rsidRPr="001617A1">
        <w:rPr>
          <w:b/>
          <w:sz w:val="28"/>
          <w:lang w:val="ru-RU"/>
        </w:rPr>
        <w:t xml:space="preserve">Третий уровень </w:t>
      </w:r>
    </w:p>
    <w:p w:rsidR="00E325AD" w:rsidRPr="001617A1" w:rsidRDefault="0043110E" w:rsidP="007F7DDE">
      <w:pPr>
        <w:spacing w:after="0" w:line="240" w:lineRule="auto"/>
        <w:ind w:left="-15"/>
        <w:rPr>
          <w:sz w:val="28"/>
          <w:lang w:val="ru-RU"/>
        </w:rPr>
      </w:pPr>
      <w:r w:rsidRPr="001617A1">
        <w:rPr>
          <w:i/>
          <w:sz w:val="28"/>
          <w:lang w:val="ru-RU"/>
        </w:rPr>
        <w:t>Цели.</w:t>
      </w:r>
      <w:r w:rsidRPr="001617A1">
        <w:rPr>
          <w:sz w:val="28"/>
          <w:lang w:val="ru-RU"/>
        </w:rPr>
        <w:t xml:space="preserve"> Актуализация форменного, предметного зрения; зрительного поведения на основе ориентировочной и поисковой деятельности, обогащение опыта визуального исследования окружающего. Развитие форменного зрения – способности различать форму и величину предмета, способности узнавать и показывать части и детали объектов восприятия.</w:t>
      </w:r>
      <w:r w:rsidRPr="001617A1">
        <w:rPr>
          <w:b/>
          <w:sz w:val="28"/>
          <w:lang w:val="ru-RU"/>
        </w:rPr>
        <w:t xml:space="preserve"> </w:t>
      </w:r>
    </w:p>
    <w:p w:rsidR="00E325AD" w:rsidRPr="001617A1" w:rsidRDefault="0043110E" w:rsidP="007F7DDE">
      <w:pPr>
        <w:spacing w:after="0" w:line="240" w:lineRule="auto"/>
        <w:ind w:left="708" w:firstLine="0"/>
        <w:rPr>
          <w:sz w:val="28"/>
          <w:lang w:val="ru-RU"/>
        </w:rPr>
      </w:pPr>
      <w:r w:rsidRPr="001617A1">
        <w:rPr>
          <w:i/>
          <w:sz w:val="28"/>
          <w:lang w:val="ru-RU"/>
        </w:rPr>
        <w:t>Субъекты освоения уровня:</w:t>
      </w:r>
      <w:r w:rsidRPr="001617A1">
        <w:rPr>
          <w:sz w:val="28"/>
          <w:lang w:val="ru-RU"/>
        </w:rPr>
        <w:t xml:space="preserve"> слабовидящие раннего возраста.</w:t>
      </w:r>
      <w:r w:rsidRPr="001617A1">
        <w:rPr>
          <w:b/>
          <w:sz w:val="28"/>
          <w:lang w:val="ru-RU"/>
        </w:rPr>
        <w:t xml:space="preserve"> </w:t>
      </w:r>
    </w:p>
    <w:p w:rsidR="00E325AD" w:rsidRPr="001617A1" w:rsidRDefault="0043110E" w:rsidP="007F7DDE">
      <w:pPr>
        <w:spacing w:after="0" w:line="240" w:lineRule="auto"/>
        <w:ind w:left="703" w:hanging="10"/>
        <w:rPr>
          <w:sz w:val="28"/>
          <w:lang w:val="ru-RU"/>
        </w:rPr>
      </w:pPr>
      <w:r w:rsidRPr="001617A1">
        <w:rPr>
          <w:i/>
          <w:sz w:val="28"/>
          <w:lang w:val="ru-RU"/>
        </w:rPr>
        <w:t>Объективные показатели к освоению уровня:</w:t>
      </w:r>
      <w:r w:rsidRPr="001617A1">
        <w:rPr>
          <w:b/>
          <w:i/>
          <w:sz w:val="28"/>
          <w:lang w:val="ru-RU"/>
        </w:rPr>
        <w:t xml:space="preserve"> </w:t>
      </w:r>
    </w:p>
    <w:p w:rsidR="00E325AD" w:rsidRPr="001617A1" w:rsidRDefault="0043110E" w:rsidP="007F7DDE">
      <w:pPr>
        <w:numPr>
          <w:ilvl w:val="0"/>
          <w:numId w:val="29"/>
        </w:numPr>
        <w:spacing w:after="0" w:line="240" w:lineRule="auto"/>
        <w:ind w:hanging="240"/>
        <w:rPr>
          <w:sz w:val="28"/>
          <w:lang w:val="ru-RU"/>
        </w:rPr>
      </w:pPr>
      <w:r w:rsidRPr="001617A1">
        <w:rPr>
          <w:sz w:val="28"/>
          <w:lang w:val="ru-RU"/>
        </w:rPr>
        <w:t xml:space="preserve">Наличие офтальмологической оценки показаний остроты зрения. </w:t>
      </w:r>
    </w:p>
    <w:p w:rsidR="00E325AD" w:rsidRPr="001617A1" w:rsidRDefault="0043110E" w:rsidP="007F7DDE">
      <w:pPr>
        <w:numPr>
          <w:ilvl w:val="0"/>
          <w:numId w:val="29"/>
        </w:numPr>
        <w:spacing w:after="0" w:line="240" w:lineRule="auto"/>
        <w:ind w:hanging="240"/>
        <w:rPr>
          <w:sz w:val="28"/>
          <w:lang w:val="ru-RU"/>
        </w:rPr>
      </w:pPr>
      <w:r w:rsidRPr="001617A1">
        <w:rPr>
          <w:sz w:val="28"/>
          <w:lang w:val="ru-RU"/>
        </w:rPr>
        <w:t xml:space="preserve">Проявления предпочтений в зрительном выборе: переключение внимания с одного объекта на другой, предпочтение в схватывании и манипулировании цветными предметами. </w:t>
      </w:r>
    </w:p>
    <w:p w:rsidR="00E325AD" w:rsidRPr="001617A1" w:rsidRDefault="0043110E" w:rsidP="007F7DDE">
      <w:pPr>
        <w:numPr>
          <w:ilvl w:val="0"/>
          <w:numId w:val="29"/>
        </w:numPr>
        <w:spacing w:after="0" w:line="240" w:lineRule="auto"/>
        <w:ind w:hanging="240"/>
        <w:rPr>
          <w:sz w:val="28"/>
        </w:rPr>
      </w:pPr>
      <w:r w:rsidRPr="001617A1">
        <w:rPr>
          <w:sz w:val="28"/>
        </w:rPr>
        <w:t xml:space="preserve">Способность к цветовосприятию. </w:t>
      </w:r>
    </w:p>
    <w:p w:rsidR="00E325AD" w:rsidRPr="001617A1" w:rsidRDefault="0043110E" w:rsidP="007F7DDE">
      <w:pPr>
        <w:numPr>
          <w:ilvl w:val="0"/>
          <w:numId w:val="29"/>
        </w:numPr>
        <w:spacing w:after="0" w:line="240" w:lineRule="auto"/>
        <w:ind w:hanging="240"/>
        <w:rPr>
          <w:sz w:val="28"/>
          <w:lang w:val="ru-RU"/>
        </w:rPr>
      </w:pPr>
      <w:r w:rsidRPr="001617A1">
        <w:rPr>
          <w:sz w:val="28"/>
          <w:lang w:val="ru-RU"/>
        </w:rPr>
        <w:t xml:space="preserve">Непостоянная или постоянная фиксация примитивных манипуляций  с предметами, действий руками. </w:t>
      </w:r>
    </w:p>
    <w:p w:rsidR="00E325AD" w:rsidRPr="001617A1" w:rsidRDefault="0043110E" w:rsidP="007F7DDE">
      <w:pPr>
        <w:numPr>
          <w:ilvl w:val="0"/>
          <w:numId w:val="29"/>
        </w:numPr>
        <w:spacing w:after="0" w:line="240" w:lineRule="auto"/>
        <w:ind w:hanging="240"/>
        <w:rPr>
          <w:sz w:val="28"/>
          <w:lang w:val="ru-RU"/>
        </w:rPr>
      </w:pPr>
      <w:r w:rsidRPr="001617A1">
        <w:rPr>
          <w:sz w:val="28"/>
          <w:lang w:val="ru-RU"/>
        </w:rPr>
        <w:t xml:space="preserve">Попытки или рассматривание предметов и лиц, установления контакта «глаза в глаза». </w:t>
      </w:r>
    </w:p>
    <w:p w:rsidR="00E325AD" w:rsidRPr="001617A1" w:rsidRDefault="0043110E" w:rsidP="007F7DDE">
      <w:pPr>
        <w:numPr>
          <w:ilvl w:val="0"/>
          <w:numId w:val="29"/>
        </w:numPr>
        <w:spacing w:after="0" w:line="240" w:lineRule="auto"/>
        <w:ind w:hanging="240"/>
        <w:rPr>
          <w:sz w:val="28"/>
          <w:lang w:val="ru-RU"/>
        </w:rPr>
      </w:pPr>
      <w:r w:rsidRPr="001617A1">
        <w:rPr>
          <w:sz w:val="28"/>
          <w:lang w:val="ru-RU"/>
        </w:rPr>
        <w:t xml:space="preserve">Активность в схватывании объектов при виде их. </w:t>
      </w:r>
    </w:p>
    <w:p w:rsidR="00E325AD" w:rsidRPr="001617A1" w:rsidRDefault="0043110E" w:rsidP="007F7DDE">
      <w:pPr>
        <w:spacing w:after="0" w:line="240" w:lineRule="auto"/>
        <w:ind w:left="703" w:hanging="10"/>
        <w:rPr>
          <w:sz w:val="28"/>
        </w:rPr>
      </w:pPr>
      <w:r w:rsidRPr="001617A1">
        <w:rPr>
          <w:i/>
          <w:sz w:val="28"/>
        </w:rPr>
        <w:t xml:space="preserve">Параметры оценки достижений уровня: </w:t>
      </w:r>
    </w:p>
    <w:p w:rsidR="00E325AD" w:rsidRPr="001617A1" w:rsidRDefault="0043110E" w:rsidP="005B0679">
      <w:pPr>
        <w:numPr>
          <w:ilvl w:val="0"/>
          <w:numId w:val="30"/>
        </w:numPr>
        <w:spacing w:after="0" w:line="240" w:lineRule="auto"/>
        <w:ind w:left="0" w:firstLine="349"/>
        <w:rPr>
          <w:sz w:val="28"/>
          <w:lang w:val="ru-RU"/>
        </w:rPr>
      </w:pPr>
      <w:r w:rsidRPr="001617A1">
        <w:rPr>
          <w:sz w:val="28"/>
          <w:lang w:val="ru-RU"/>
        </w:rPr>
        <w:t xml:space="preserve">активное использование зрения в разных жизненных ситуациях; </w:t>
      </w:r>
    </w:p>
    <w:p w:rsidR="00E325AD" w:rsidRPr="001617A1" w:rsidRDefault="0043110E" w:rsidP="005B0679">
      <w:pPr>
        <w:numPr>
          <w:ilvl w:val="0"/>
          <w:numId w:val="30"/>
        </w:numPr>
        <w:spacing w:after="0" w:line="240" w:lineRule="auto"/>
        <w:ind w:left="0" w:firstLine="349"/>
        <w:rPr>
          <w:sz w:val="28"/>
          <w:lang w:val="ru-RU"/>
        </w:rPr>
      </w:pPr>
      <w:r w:rsidRPr="001617A1">
        <w:rPr>
          <w:sz w:val="28"/>
          <w:lang w:val="ru-RU"/>
        </w:rPr>
        <w:t xml:space="preserve">способность к дифференциации зрительных образов и способность зрительного узнавания предметов и объектов ближайшего окружения; </w:t>
      </w:r>
    </w:p>
    <w:p w:rsidR="00E325AD" w:rsidRPr="001617A1" w:rsidRDefault="0043110E" w:rsidP="005B0679">
      <w:pPr>
        <w:numPr>
          <w:ilvl w:val="0"/>
          <w:numId w:val="30"/>
        </w:numPr>
        <w:spacing w:after="0" w:line="240" w:lineRule="auto"/>
        <w:ind w:left="0" w:firstLine="349"/>
        <w:rPr>
          <w:sz w:val="28"/>
          <w:lang w:val="ru-RU"/>
        </w:rPr>
      </w:pPr>
      <w:r w:rsidRPr="001617A1">
        <w:rPr>
          <w:sz w:val="28"/>
          <w:lang w:val="ru-RU"/>
        </w:rPr>
        <w:t xml:space="preserve">развитие ЗМК как основы практических действий; </w:t>
      </w:r>
    </w:p>
    <w:p w:rsidR="00E325AD" w:rsidRPr="001617A1" w:rsidRDefault="0043110E" w:rsidP="005B0679">
      <w:pPr>
        <w:numPr>
          <w:ilvl w:val="0"/>
          <w:numId w:val="30"/>
        </w:numPr>
        <w:spacing w:after="0" w:line="240" w:lineRule="auto"/>
        <w:ind w:left="0" w:firstLine="349"/>
        <w:rPr>
          <w:sz w:val="28"/>
          <w:lang w:val="ru-RU"/>
        </w:rPr>
      </w:pPr>
      <w:r w:rsidRPr="001617A1">
        <w:rPr>
          <w:sz w:val="28"/>
          <w:lang w:val="ru-RU"/>
        </w:rPr>
        <w:t xml:space="preserve">познавательная активность на основе зрения; - эмоциональная отзывчивость на видимое окружение; </w:t>
      </w:r>
    </w:p>
    <w:p w:rsidR="00E325AD" w:rsidRPr="001617A1" w:rsidRDefault="0043110E" w:rsidP="005B0679">
      <w:pPr>
        <w:numPr>
          <w:ilvl w:val="0"/>
          <w:numId w:val="30"/>
        </w:numPr>
        <w:spacing w:after="0" w:line="240" w:lineRule="auto"/>
        <w:ind w:left="0" w:firstLine="349"/>
        <w:rPr>
          <w:sz w:val="28"/>
        </w:rPr>
      </w:pPr>
      <w:r w:rsidRPr="001617A1">
        <w:rPr>
          <w:sz w:val="28"/>
        </w:rPr>
        <w:t xml:space="preserve">развитие невербальных средств общения. </w:t>
      </w:r>
    </w:p>
    <w:p w:rsidR="00E325AD" w:rsidRPr="001617A1" w:rsidRDefault="0043110E" w:rsidP="007F7DDE">
      <w:pPr>
        <w:spacing w:after="0" w:line="240" w:lineRule="auto"/>
        <w:ind w:left="708" w:firstLine="0"/>
        <w:jc w:val="left"/>
        <w:rPr>
          <w:sz w:val="28"/>
        </w:rPr>
      </w:pPr>
      <w:r w:rsidRPr="001617A1">
        <w:rPr>
          <w:i/>
          <w:sz w:val="28"/>
        </w:rPr>
        <w:t xml:space="preserve"> </w:t>
      </w:r>
    </w:p>
    <w:p w:rsidR="00E325AD" w:rsidRPr="001617A1" w:rsidRDefault="0043110E" w:rsidP="007F7DDE">
      <w:pPr>
        <w:spacing w:after="0" w:line="240" w:lineRule="auto"/>
        <w:ind w:left="703" w:hanging="10"/>
        <w:rPr>
          <w:sz w:val="28"/>
        </w:rPr>
      </w:pPr>
      <w:r w:rsidRPr="001617A1">
        <w:rPr>
          <w:i/>
          <w:sz w:val="28"/>
        </w:rPr>
        <w:t xml:space="preserve">Программные задачи 3-го уровня </w:t>
      </w:r>
    </w:p>
    <w:p w:rsidR="00E325AD" w:rsidRPr="001617A1" w:rsidRDefault="0043110E" w:rsidP="007F7DDE">
      <w:pPr>
        <w:spacing w:after="0" w:line="240" w:lineRule="auto"/>
        <w:ind w:left="-15"/>
        <w:rPr>
          <w:sz w:val="28"/>
          <w:lang w:val="ru-RU"/>
        </w:rPr>
      </w:pPr>
      <w:r w:rsidRPr="001617A1">
        <w:rPr>
          <w:sz w:val="28"/>
          <w:lang w:val="ru-RU"/>
        </w:rPr>
        <w:t xml:space="preserve">Способствовать постепенной приспосабливаемости следящих движений глаз к скорости движения стимула, увеличение длительности и угловой величины перемещения стимула, на протяжении которого возможно прослеживание. Развивать инициативность движений глаз, обогащая опыт, менять объекты фиксации и прослеживания, сосредотачивая взор то на одном, то на другом предмете.  </w:t>
      </w:r>
    </w:p>
    <w:p w:rsidR="00E325AD" w:rsidRPr="001617A1" w:rsidRDefault="0043110E" w:rsidP="007F7DDE">
      <w:pPr>
        <w:spacing w:after="0" w:line="240" w:lineRule="auto"/>
        <w:ind w:left="-15"/>
        <w:rPr>
          <w:sz w:val="28"/>
          <w:lang w:val="ru-RU"/>
        </w:rPr>
      </w:pPr>
      <w:r w:rsidRPr="001617A1">
        <w:rPr>
          <w:sz w:val="28"/>
          <w:lang w:val="ru-RU"/>
        </w:rPr>
        <w:t xml:space="preserve">Обогащать опыт локализации и хватания предметов как основы овладения пространством; отображения в действии местонахождения предмета, направлений и расстояний, формы и величины предмета, его веса, плотности и т. п. Развивать ориентировочно-исследовательские реакции на предмет и </w:t>
      </w:r>
      <w:r w:rsidRPr="001617A1">
        <w:rPr>
          <w:sz w:val="28"/>
          <w:lang w:val="ru-RU"/>
        </w:rPr>
        <w:lastRenderedPageBreak/>
        <w:t xml:space="preserve">поисковое поведение – дотягивание до предмета и схватывание, захват при выпадении предмета из рук.  </w:t>
      </w:r>
    </w:p>
    <w:p w:rsidR="00E325AD" w:rsidRPr="001617A1" w:rsidRDefault="0043110E" w:rsidP="007F7DDE">
      <w:pPr>
        <w:spacing w:after="0" w:line="240" w:lineRule="auto"/>
        <w:ind w:left="-15"/>
        <w:rPr>
          <w:sz w:val="28"/>
          <w:lang w:val="ru-RU"/>
        </w:rPr>
      </w:pPr>
      <w:r w:rsidRPr="001617A1">
        <w:rPr>
          <w:sz w:val="28"/>
          <w:lang w:val="ru-RU"/>
        </w:rPr>
        <w:t xml:space="preserve">Обогащать опыт размещения (заполнения) мелких предметов в очерченную объемным по фактуре контуром круг, квадрат, треугольник и др. Учить выделять двигательно-зрительным способом в пространстве очерченную (контурную) фигуру. Обогащать опыт локализации границы (края) поверхности, в условиях ее полного заполнения без пересечения контура. Обогащать опыт сосредоточения взора на объекте и выбор направления движения руки и тела для схватывания объекта с разных сторон, справа – слева, впереди – вверху. </w:t>
      </w:r>
    </w:p>
    <w:p w:rsidR="00E325AD" w:rsidRPr="001617A1" w:rsidRDefault="0043110E" w:rsidP="007F7DDE">
      <w:pPr>
        <w:spacing w:after="0" w:line="240" w:lineRule="auto"/>
        <w:ind w:left="-15"/>
        <w:rPr>
          <w:sz w:val="28"/>
          <w:lang w:val="ru-RU"/>
        </w:rPr>
      </w:pPr>
      <w:r w:rsidRPr="001617A1">
        <w:rPr>
          <w:sz w:val="28"/>
          <w:lang w:val="ru-RU"/>
        </w:rPr>
        <w:t xml:space="preserve">Развивать дифференцировку по контрасту (темное – светлое) двух поверхностей одной формы, и по форме – двух поверхностей одного цвета. Учить умению последовательно заполнять две контрастные по цвету поверхности, две поверхности разных форм мелкими предметами.  </w:t>
      </w:r>
    </w:p>
    <w:p w:rsidR="00E325AD" w:rsidRPr="001617A1" w:rsidRDefault="0043110E" w:rsidP="007F7DDE">
      <w:pPr>
        <w:spacing w:after="0" w:line="240" w:lineRule="auto"/>
        <w:ind w:left="-15"/>
        <w:rPr>
          <w:sz w:val="28"/>
          <w:lang w:val="ru-RU"/>
        </w:rPr>
      </w:pPr>
      <w:r w:rsidRPr="001617A1">
        <w:rPr>
          <w:sz w:val="28"/>
          <w:lang w:val="ru-RU"/>
        </w:rPr>
        <w:t xml:space="preserve">Формировать умения в раскладывании по горизонтали (позднее по вертикали) объекты (предметы) с чередованием двух по цвету, форме, величине с постепенным увеличением протяженности ряда. </w:t>
      </w:r>
    </w:p>
    <w:p w:rsidR="00E325AD" w:rsidRPr="001617A1" w:rsidRDefault="0043110E" w:rsidP="005B0679">
      <w:pPr>
        <w:spacing w:after="0" w:line="240" w:lineRule="auto"/>
        <w:ind w:right="-8" w:hanging="10"/>
        <w:rPr>
          <w:sz w:val="28"/>
          <w:lang w:val="ru-RU"/>
        </w:rPr>
      </w:pPr>
      <w:r w:rsidRPr="001617A1">
        <w:rPr>
          <w:sz w:val="28"/>
          <w:lang w:val="ru-RU"/>
        </w:rPr>
        <w:t xml:space="preserve">Развивать способность выбирать и показывать объект, предмет по образцу во множестве других: расположен по краю множества, в центре множества, затем свободное расположение. Развивать умения соотносить и опускать в прорезь кубик в квадрат, шарик в круг (величины практически соответствуют друг другу). </w:t>
      </w:r>
    </w:p>
    <w:p w:rsidR="00E325AD" w:rsidRPr="001617A1" w:rsidRDefault="0043110E" w:rsidP="007F7DDE">
      <w:pPr>
        <w:spacing w:after="0" w:line="240" w:lineRule="auto"/>
        <w:ind w:left="-15"/>
        <w:rPr>
          <w:sz w:val="28"/>
          <w:lang w:val="ru-RU"/>
        </w:rPr>
      </w:pPr>
      <w:r w:rsidRPr="001617A1">
        <w:rPr>
          <w:sz w:val="28"/>
          <w:lang w:val="ru-RU"/>
        </w:rPr>
        <w:t xml:space="preserve">Развивать способность составлять целое из двух частей (объекты простейшей формы).  </w:t>
      </w:r>
    </w:p>
    <w:p w:rsidR="00E325AD" w:rsidRPr="001617A1" w:rsidRDefault="0043110E" w:rsidP="007F7DDE">
      <w:pPr>
        <w:spacing w:after="0" w:line="240" w:lineRule="auto"/>
        <w:ind w:left="-15"/>
        <w:rPr>
          <w:sz w:val="28"/>
          <w:lang w:val="ru-RU"/>
        </w:rPr>
      </w:pPr>
      <w:r w:rsidRPr="001617A1">
        <w:rPr>
          <w:sz w:val="28"/>
          <w:lang w:val="ru-RU"/>
        </w:rPr>
        <w:t xml:space="preserve">Обогащать опыт в узнавании предметных изображений (картинок,  игрушек и предметов (объектов) ближайшего окружения). Формировать первичные обобщения и представления: обобщенные образы, шарики –кубики, предмет – его изображение (картинка), кошка – собака и т. п., обобщающие сенсорные понятия: красный – зеленый, синий – желтый, черный – белый; большой – маленький, вверху – внизу, близко – далеко. </w:t>
      </w:r>
    </w:p>
    <w:p w:rsidR="00E325AD" w:rsidRPr="001617A1" w:rsidRDefault="0043110E" w:rsidP="007F7DDE">
      <w:pPr>
        <w:spacing w:after="0" w:line="240" w:lineRule="auto"/>
        <w:ind w:left="-15"/>
        <w:rPr>
          <w:sz w:val="28"/>
          <w:lang w:val="ru-RU"/>
        </w:rPr>
      </w:pPr>
      <w:r w:rsidRPr="001617A1">
        <w:rPr>
          <w:sz w:val="28"/>
          <w:lang w:val="ru-RU"/>
        </w:rPr>
        <w:t xml:space="preserve">Формировать первичные представления о схеме собственного тела: уметь показывать руки вместе и по отдельности, каждую ногу, делать движения головой вверхвниз, в сторону; двигаться с изменением направления, обогащать двигательный опыт кистей, пальцев, глаз, стоп. Учить выделять (показывать) части тела на куклах, в изображениях людей и кукол. </w:t>
      </w:r>
    </w:p>
    <w:p w:rsidR="00E325AD" w:rsidRPr="001617A1" w:rsidRDefault="0043110E" w:rsidP="007F7DDE">
      <w:pPr>
        <w:spacing w:after="0" w:line="240" w:lineRule="auto"/>
        <w:ind w:left="-15"/>
        <w:rPr>
          <w:sz w:val="28"/>
          <w:lang w:val="ru-RU"/>
        </w:rPr>
      </w:pPr>
      <w:r w:rsidRPr="001617A1">
        <w:rPr>
          <w:sz w:val="28"/>
          <w:lang w:val="ru-RU"/>
        </w:rPr>
        <w:t xml:space="preserve"> Способствовать развитию функциональных систем «глаз – рука»,  «глаз – нога». Развивать моторику рук, дифференцированные движения большого и указательного пальцев обеих рук. Развивать двигательное взаимодействие глаза и руки: обогащать опыт действий, когда рука ведет глаз, когда рука обеспечивает точное глазное слежение. Обогащать опыт координированных движений и действий, точности и результативности предметно-практической деятельности. </w:t>
      </w:r>
    </w:p>
    <w:p w:rsidR="00E325AD" w:rsidRPr="001617A1" w:rsidRDefault="0043110E" w:rsidP="007F7DDE">
      <w:pPr>
        <w:spacing w:after="0" w:line="240" w:lineRule="auto"/>
        <w:ind w:left="-15"/>
        <w:rPr>
          <w:sz w:val="28"/>
          <w:lang w:val="ru-RU"/>
        </w:rPr>
      </w:pPr>
      <w:r w:rsidRPr="001617A1">
        <w:rPr>
          <w:sz w:val="28"/>
          <w:lang w:val="ru-RU"/>
        </w:rPr>
        <w:t xml:space="preserve">Обеспечить выработку условно-рефлекторных связей зрительного слежения за движением руки (рук). Способствовать овладению относительно </w:t>
      </w:r>
      <w:r w:rsidRPr="001617A1">
        <w:rPr>
          <w:sz w:val="28"/>
          <w:lang w:val="ru-RU"/>
        </w:rPr>
        <w:lastRenderedPageBreak/>
        <w:t xml:space="preserve">тонкими действиями рук, обогащению кинестетического чувства (положения и перемещения тела (частей тела) в пространстве). Формировать зрительно-тактильно-двигательные связи в манипулятивной деятельности. Обогащать опыт точного схватывания, захвата, перемещения предметов разной формы, структуры, величины одной и (или) одновременно двумя руками; опыт захвата предмета из любого положения на основе пространственной ориентации в местоположении предмета и (или) на основе пространственной ориентации в структуре предмета. Развивать элементарные умения выделять пространственные свойства предметов (форма, величина, положение) для успешной регуляции хватательных и локомоторных актов.  </w:t>
      </w:r>
    </w:p>
    <w:p w:rsidR="00E325AD" w:rsidRPr="001617A1" w:rsidRDefault="0043110E" w:rsidP="007F7DDE">
      <w:pPr>
        <w:spacing w:after="0" w:line="240" w:lineRule="auto"/>
        <w:ind w:left="-15"/>
        <w:rPr>
          <w:sz w:val="28"/>
          <w:lang w:val="ru-RU"/>
        </w:rPr>
      </w:pPr>
      <w:r w:rsidRPr="001617A1">
        <w:rPr>
          <w:sz w:val="28"/>
          <w:lang w:val="ru-RU"/>
        </w:rPr>
        <w:t xml:space="preserve">Обогащать опыт манипулирования двумя руками, выполнения подражательных предметных действий. Способствовать пониманию речевых конструкций: «положи перед собой, около», действий «положи на…, в…, за…» и др. Развивать способность к деятельности с несколькими предметами: «посади куклу на стул»; подражание действиям взрослых, прослеживание движущихся объектов.  </w:t>
      </w:r>
    </w:p>
    <w:p w:rsidR="00E325AD" w:rsidRPr="001617A1" w:rsidRDefault="0043110E" w:rsidP="007F7DDE">
      <w:pPr>
        <w:spacing w:after="0" w:line="240" w:lineRule="auto"/>
        <w:ind w:left="-15"/>
        <w:rPr>
          <w:sz w:val="28"/>
          <w:lang w:val="ru-RU"/>
        </w:rPr>
      </w:pPr>
      <w:r w:rsidRPr="001617A1">
        <w:rPr>
          <w:sz w:val="28"/>
          <w:lang w:val="ru-RU"/>
        </w:rPr>
        <w:t xml:space="preserve">Формировать умения и навыки проведения горизонтальных и вертикальных линий. Развивать способность раскрашивать поверхность, ограниченную контуром. Развивать моторную память в сопряженных действиях рук и глаз. Развивать мышечную выносливость и ритмичность в выполнении разных видов предметно-практической и ориентировочноисследовательской деятельности. </w:t>
      </w:r>
    </w:p>
    <w:p w:rsidR="00E325AD" w:rsidRPr="001617A1" w:rsidRDefault="0043110E" w:rsidP="007F7DDE">
      <w:pPr>
        <w:spacing w:after="0" w:line="240" w:lineRule="auto"/>
        <w:ind w:left="-15"/>
        <w:rPr>
          <w:sz w:val="28"/>
          <w:lang w:val="ru-RU"/>
        </w:rPr>
      </w:pPr>
      <w:r w:rsidRPr="001617A1">
        <w:rPr>
          <w:sz w:val="28"/>
          <w:lang w:val="ru-RU"/>
        </w:rPr>
        <w:t xml:space="preserve">Детально знакомить с личными предметами быта, одеждой, индивидуальными предметами мебели, обогащая опыт их узнавания (по цвету, рисунку, зрительному ориентиру, величине, особенностям деталей и т. п.) в меняющихся для ребенка условиях восприятия (опознания). Побуждать инициативность в поиске, выборе личных вещей. Обогащать опыт в показывании предмета в соответствии с его называнием. </w:t>
      </w:r>
    </w:p>
    <w:p w:rsidR="00E325AD" w:rsidRPr="001617A1" w:rsidRDefault="0043110E" w:rsidP="007F7DDE">
      <w:pPr>
        <w:spacing w:after="0" w:line="240" w:lineRule="auto"/>
        <w:ind w:left="-15"/>
        <w:rPr>
          <w:sz w:val="28"/>
          <w:lang w:val="ru-RU"/>
        </w:rPr>
      </w:pPr>
      <w:r w:rsidRPr="001617A1">
        <w:rPr>
          <w:sz w:val="28"/>
          <w:lang w:val="ru-RU"/>
        </w:rPr>
        <w:t xml:space="preserve">Обогащать опыт целенаправленного передвижения в пространстве (ползание, ходьба) к привлекательному объекту на основе сосредоточения и удерживания взора на нем. Обогащать опыт самостоятельного, свободного преодоления (пересечения) знакомого пространства на основе и под контролем зрения. Привлекать внимание к движущимся и перемещающимся в пространстве объектам и предметам. Развивать способность прослеживания направления движения объекта с переключением внимания на новое направление перемещения (при его изменении). </w:t>
      </w:r>
    </w:p>
    <w:p w:rsidR="00E325AD" w:rsidRPr="001617A1" w:rsidRDefault="0043110E" w:rsidP="007F7DDE">
      <w:pPr>
        <w:spacing w:after="0" w:line="240" w:lineRule="auto"/>
        <w:ind w:left="-15"/>
        <w:rPr>
          <w:sz w:val="28"/>
          <w:lang w:val="ru-RU"/>
        </w:rPr>
      </w:pPr>
      <w:r w:rsidRPr="001617A1">
        <w:rPr>
          <w:sz w:val="28"/>
          <w:lang w:val="ru-RU"/>
        </w:rPr>
        <w:t xml:space="preserve">Вырабатывать потребность в выполнении практического действия, достижении цели: прокатывание мяча в воротики, катание мяча в руки партнера, отбивание руками (рукой) подвешенного мяча и т. п. Обогащать опыт выполнения реального действия с предметом без практического «нащупывания». Знакомить с предметами и действиям с ними, восприятие которых затруднено из-за нарушения зрения в естественном опыте ребенка. Обогащать опыт восприятия и узнавания движущихся (перемещающихся в пространстве) объектов. </w:t>
      </w:r>
    </w:p>
    <w:p w:rsidR="00E325AD" w:rsidRPr="001617A1" w:rsidRDefault="0043110E" w:rsidP="007F7DDE">
      <w:pPr>
        <w:spacing w:after="0" w:line="240" w:lineRule="auto"/>
        <w:ind w:left="-15"/>
        <w:rPr>
          <w:sz w:val="28"/>
          <w:lang w:val="ru-RU"/>
        </w:rPr>
      </w:pPr>
      <w:r w:rsidRPr="001617A1">
        <w:rPr>
          <w:sz w:val="28"/>
          <w:lang w:val="ru-RU"/>
        </w:rPr>
        <w:lastRenderedPageBreak/>
        <w:t xml:space="preserve">Развивать умения действовать по подражанию действиям взрослого: предметные игровые действия на основе регулирующей и контролирующей функции, действия с объектами на основе ЗМК (построим башенку, наматывание, перемещение объекта с помощью натяжения тесемки, ленточки и т. п., действия с различными застежками). Обогащать словарь за счет слов, обозначающих освоенные действия. </w:t>
      </w:r>
    </w:p>
    <w:p w:rsidR="00E325AD" w:rsidRPr="001617A1" w:rsidRDefault="0043110E" w:rsidP="007F7DDE">
      <w:pPr>
        <w:spacing w:after="0" w:line="240" w:lineRule="auto"/>
        <w:ind w:left="-15"/>
        <w:rPr>
          <w:sz w:val="28"/>
          <w:lang w:val="ru-RU"/>
        </w:rPr>
      </w:pPr>
      <w:r w:rsidRPr="001617A1">
        <w:rPr>
          <w:sz w:val="28"/>
          <w:lang w:val="ru-RU"/>
        </w:rPr>
        <w:t xml:space="preserve">Развивать интерес, зрительное внимание к предметам и объектам окружения, интерес или удивление при виде незнакомой игрушки, при исчезновении знакомой. Повышать интерес к своему отражению в зеркале. Продолжать обогащать эмоциональный опыт общения «глаза в глаза». Расширять восприятие экспрессии человеческих эмоций. </w:t>
      </w:r>
    </w:p>
    <w:p w:rsidR="00E325AD" w:rsidRPr="001617A1" w:rsidRDefault="0043110E" w:rsidP="007F7DDE">
      <w:pPr>
        <w:spacing w:after="0" w:line="240" w:lineRule="auto"/>
        <w:ind w:left="-15" w:firstLine="0"/>
        <w:rPr>
          <w:sz w:val="28"/>
          <w:lang w:val="ru-RU"/>
        </w:rPr>
      </w:pPr>
      <w:r w:rsidRPr="001617A1">
        <w:rPr>
          <w:sz w:val="28"/>
          <w:lang w:val="ru-RU"/>
        </w:rPr>
        <w:t xml:space="preserve">Обогащать эмоциональные реакции на происходящее: улыбаться на улыбку взрослых, огорчаться на отрицательную экспрессию окружающих; радоваться, удивляться, проявлять интерес к игрушкам, предметам быта, личного пользования. </w:t>
      </w:r>
    </w:p>
    <w:p w:rsidR="00E325AD" w:rsidRPr="001617A1" w:rsidRDefault="0043110E" w:rsidP="007F7DDE">
      <w:pPr>
        <w:spacing w:after="0" w:line="240" w:lineRule="auto"/>
        <w:ind w:left="-15"/>
        <w:rPr>
          <w:sz w:val="28"/>
          <w:lang w:val="ru-RU"/>
        </w:rPr>
      </w:pPr>
      <w:r w:rsidRPr="001617A1">
        <w:rPr>
          <w:sz w:val="28"/>
          <w:lang w:val="ru-RU"/>
        </w:rPr>
        <w:t xml:space="preserve">Развивать интерес к рассматриванию книг, картинок, объектов познания. Развивать умение подбирать парные картинки. Вызывать и поддерживать интерес к книжным иллюстрациям. </w:t>
      </w:r>
    </w:p>
    <w:p w:rsidR="00E325AD" w:rsidRPr="001617A1" w:rsidRDefault="0043110E" w:rsidP="007F7DDE">
      <w:pPr>
        <w:spacing w:after="0" w:line="240" w:lineRule="auto"/>
        <w:ind w:left="-15"/>
        <w:rPr>
          <w:sz w:val="28"/>
          <w:lang w:val="ru-RU"/>
        </w:rPr>
      </w:pPr>
      <w:r w:rsidRPr="001617A1">
        <w:rPr>
          <w:sz w:val="28"/>
          <w:lang w:val="ru-RU"/>
        </w:rPr>
        <w:t xml:space="preserve">Развивать умения зрительного выделения и показа частей, деталей объектов восприятия (игрушки, предметы окружения), их точного обозначения с осмыслением целостности образов восприятия. Развивать свойства восприятия: повышать его скорость и объем, обогащать предметность и константность. </w:t>
      </w:r>
    </w:p>
    <w:p w:rsidR="00E325AD" w:rsidRPr="001617A1" w:rsidRDefault="0043110E" w:rsidP="007F7DDE">
      <w:pPr>
        <w:spacing w:after="0" w:line="240" w:lineRule="auto"/>
        <w:ind w:left="-15"/>
        <w:rPr>
          <w:sz w:val="28"/>
          <w:lang w:val="ru-RU"/>
        </w:rPr>
      </w:pPr>
      <w:r w:rsidRPr="001617A1">
        <w:rPr>
          <w:sz w:val="28"/>
          <w:lang w:val="ru-RU"/>
        </w:rPr>
        <w:t xml:space="preserve">Побуждать детей в предметно-практической деятельности, процессе игровых действий с предметами обращать внимание и называть опознавательный признак, например: «У куклы Маши в косичках красная ленточка».  </w:t>
      </w:r>
    </w:p>
    <w:p w:rsidR="00E325AD" w:rsidRPr="001617A1" w:rsidRDefault="0043110E" w:rsidP="007F7DDE">
      <w:pPr>
        <w:spacing w:after="0" w:line="240" w:lineRule="auto"/>
        <w:ind w:left="708" w:firstLine="0"/>
        <w:jc w:val="left"/>
        <w:rPr>
          <w:sz w:val="28"/>
          <w:lang w:val="ru-RU"/>
        </w:rPr>
      </w:pPr>
      <w:r w:rsidRPr="001617A1">
        <w:rPr>
          <w:b/>
          <w:sz w:val="28"/>
          <w:lang w:val="ru-RU"/>
        </w:rPr>
        <w:t xml:space="preserve"> </w:t>
      </w:r>
    </w:p>
    <w:p w:rsidR="00E325AD" w:rsidRPr="001617A1" w:rsidRDefault="0043110E" w:rsidP="007F7DDE">
      <w:pPr>
        <w:spacing w:after="0" w:line="240" w:lineRule="auto"/>
        <w:ind w:left="-15"/>
        <w:rPr>
          <w:sz w:val="28"/>
          <w:lang w:val="ru-RU"/>
        </w:rPr>
      </w:pPr>
      <w:r w:rsidRPr="001617A1">
        <w:rPr>
          <w:b/>
          <w:sz w:val="28"/>
          <w:lang w:val="ru-RU"/>
        </w:rPr>
        <w:t xml:space="preserve">Адаптивная компенсаторно-развивающая программа. </w:t>
      </w:r>
      <w:r w:rsidRPr="001617A1">
        <w:rPr>
          <w:sz w:val="28"/>
          <w:lang w:val="ru-RU"/>
        </w:rPr>
        <w:t xml:space="preserve">Цель педагогической деятельности: способствовать развитию у слабовидящего ребенка на ранних этапах жизнедеятельности компенсации трудностей зрительного отражения действительности. </w:t>
      </w:r>
    </w:p>
    <w:p w:rsidR="00E325AD" w:rsidRPr="001617A1" w:rsidRDefault="0043110E" w:rsidP="007F7DDE">
      <w:pPr>
        <w:spacing w:after="0" w:line="240" w:lineRule="auto"/>
        <w:ind w:left="708" w:firstLine="0"/>
        <w:jc w:val="left"/>
        <w:rPr>
          <w:sz w:val="28"/>
          <w:lang w:val="ru-RU"/>
        </w:rPr>
      </w:pPr>
      <w:r w:rsidRPr="001617A1">
        <w:rPr>
          <w:b/>
          <w:i/>
          <w:sz w:val="28"/>
          <w:lang w:val="ru-RU"/>
        </w:rPr>
        <w:t xml:space="preserve"> </w:t>
      </w:r>
    </w:p>
    <w:p w:rsidR="00E325AD" w:rsidRPr="001617A1" w:rsidRDefault="0043110E" w:rsidP="007F7DDE">
      <w:pPr>
        <w:spacing w:after="0" w:line="240" w:lineRule="auto"/>
        <w:ind w:left="703" w:hanging="10"/>
        <w:rPr>
          <w:sz w:val="28"/>
          <w:lang w:val="ru-RU"/>
        </w:rPr>
      </w:pPr>
      <w:r w:rsidRPr="001617A1">
        <w:rPr>
          <w:b/>
          <w:i/>
          <w:sz w:val="28"/>
          <w:lang w:val="ru-RU"/>
        </w:rPr>
        <w:t xml:space="preserve">Развитие слуха и слухового восприятия </w:t>
      </w:r>
    </w:p>
    <w:p w:rsidR="00E325AD" w:rsidRPr="001617A1" w:rsidRDefault="0043110E" w:rsidP="007F7DDE">
      <w:pPr>
        <w:spacing w:after="0" w:line="240" w:lineRule="auto"/>
        <w:ind w:left="-15"/>
        <w:rPr>
          <w:sz w:val="28"/>
          <w:lang w:val="ru-RU"/>
        </w:rPr>
      </w:pPr>
      <w:r w:rsidRPr="001617A1">
        <w:rPr>
          <w:sz w:val="28"/>
          <w:lang w:val="ru-RU"/>
        </w:rPr>
        <w:t xml:space="preserve">Развитие слухо-зрительно-двигательной координации как формы поведения. Развитие адекватного эмоционального, двигательного и зрительного реагирования ребенка на звучащую погремушку, речь окружающих. Обогащение опыта понимания исследовательских инструкций типа: «Посмотри, что это (что звучит)?», «Слышишь колокольчик, возьми его», «Я играю погремушкой, слышишь? «На, возьми ее (найди и возьми </w:t>
      </w:r>
      <w:r w:rsidRPr="001617A1">
        <w:rPr>
          <w:sz w:val="28"/>
          <w:lang w:val="ru-RU"/>
        </w:rPr>
        <w:tab/>
        <w:t xml:space="preserve">ее)»  и др. </w:t>
      </w:r>
    </w:p>
    <w:p w:rsidR="00E325AD" w:rsidRPr="001617A1" w:rsidRDefault="0043110E" w:rsidP="007F7DDE">
      <w:pPr>
        <w:spacing w:after="0" w:line="240" w:lineRule="auto"/>
        <w:ind w:left="-15"/>
        <w:rPr>
          <w:sz w:val="28"/>
          <w:lang w:val="ru-RU"/>
        </w:rPr>
      </w:pPr>
      <w:r w:rsidRPr="001617A1">
        <w:rPr>
          <w:sz w:val="28"/>
          <w:lang w:val="ru-RU"/>
        </w:rPr>
        <w:t xml:space="preserve">Развитие умений и обогащение опыта действий со звучащими игрушками по подражанию взрослым: постучать по барабану, потрясти погремушку, позвенеть колокольчиком и т. п. </w:t>
      </w:r>
    </w:p>
    <w:p w:rsidR="00E325AD" w:rsidRPr="001617A1" w:rsidRDefault="0043110E" w:rsidP="007F7DDE">
      <w:pPr>
        <w:spacing w:after="0" w:line="240" w:lineRule="auto"/>
        <w:ind w:left="-15"/>
        <w:rPr>
          <w:sz w:val="28"/>
          <w:lang w:val="ru-RU"/>
        </w:rPr>
      </w:pPr>
      <w:r w:rsidRPr="001617A1">
        <w:rPr>
          <w:sz w:val="28"/>
          <w:lang w:val="ru-RU"/>
        </w:rPr>
        <w:lastRenderedPageBreak/>
        <w:t xml:space="preserve">Развитие способности и умений к дифференциации звуков по их предметнообъектной отнесенности: звуки ближайшей окружающей действительности (бытовые, музыкальные, звуки движения, голосовые звуки (издаваемые животными и человеком), по психофизической характеристике – громкость, высота, по пространственной ориентации – сторона и удаленность от ребенка источника звука. </w:t>
      </w:r>
    </w:p>
    <w:p w:rsidR="00E325AD" w:rsidRPr="001617A1" w:rsidRDefault="0043110E" w:rsidP="007F7DDE">
      <w:pPr>
        <w:spacing w:after="0" w:line="240" w:lineRule="auto"/>
        <w:ind w:left="10" w:right="2" w:hanging="10"/>
        <w:jc w:val="right"/>
        <w:rPr>
          <w:sz w:val="28"/>
          <w:lang w:val="ru-RU"/>
        </w:rPr>
      </w:pPr>
      <w:r w:rsidRPr="001617A1">
        <w:rPr>
          <w:sz w:val="28"/>
          <w:lang w:val="ru-RU"/>
        </w:rPr>
        <w:t xml:space="preserve">Формирование элементарных представлений о звучащем мире с освоением картины </w:t>
      </w:r>
    </w:p>
    <w:p w:rsidR="00E325AD" w:rsidRPr="001617A1" w:rsidRDefault="0043110E" w:rsidP="007F7DDE">
      <w:pPr>
        <w:spacing w:after="0" w:line="240" w:lineRule="auto"/>
        <w:ind w:left="-15" w:firstLine="0"/>
        <w:rPr>
          <w:sz w:val="28"/>
          <w:lang w:val="ru-RU"/>
        </w:rPr>
      </w:pPr>
      <w:r w:rsidRPr="001617A1">
        <w:rPr>
          <w:sz w:val="28"/>
          <w:lang w:val="ru-RU"/>
        </w:rPr>
        <w:t xml:space="preserve">мира, доступных возрасту знаний и умений по соотнесению «звук – предмет», «предмет – звук», «звук – объект». Обогащение опыта восприятия звуков и шумов окружения с эмоциональным реагированием и осмысленностью их отражения с актуализацией зрительного внимания на визуальных стимулах.  </w:t>
      </w:r>
    </w:p>
    <w:p w:rsidR="00E325AD" w:rsidRPr="001617A1" w:rsidRDefault="0043110E" w:rsidP="007F7DDE">
      <w:pPr>
        <w:spacing w:after="0" w:line="240" w:lineRule="auto"/>
        <w:ind w:left="-15"/>
        <w:rPr>
          <w:sz w:val="28"/>
          <w:lang w:val="ru-RU"/>
        </w:rPr>
      </w:pPr>
      <w:r w:rsidRPr="001617A1">
        <w:rPr>
          <w:sz w:val="28"/>
          <w:lang w:val="ru-RU"/>
        </w:rPr>
        <w:t xml:space="preserve">Развитие умения различать предметы на слух по их звучанию, отвечать на вопросы типа: «Что это? Что звучит?». Развитие практических умений выполнения действий с предметами с извлечением звука (звуки действия и движения), шума: манипуляции (потрясти, постучать) и действия с предметами в соответствии с их назначением. </w:t>
      </w:r>
    </w:p>
    <w:p w:rsidR="00E325AD" w:rsidRPr="001617A1" w:rsidRDefault="0043110E" w:rsidP="007F7DDE">
      <w:pPr>
        <w:spacing w:after="0" w:line="240" w:lineRule="auto"/>
        <w:ind w:left="-15"/>
        <w:rPr>
          <w:sz w:val="28"/>
          <w:lang w:val="ru-RU"/>
        </w:rPr>
      </w:pPr>
      <w:r w:rsidRPr="001617A1">
        <w:rPr>
          <w:sz w:val="28"/>
          <w:lang w:val="ru-RU"/>
        </w:rPr>
        <w:t xml:space="preserve">Обогащение опыта восприятия звуков живой и неживой природы: звуки дождя, скрип снега, пение птиц, голоса животных. </w:t>
      </w:r>
    </w:p>
    <w:p w:rsidR="00E325AD" w:rsidRPr="001617A1" w:rsidRDefault="0043110E" w:rsidP="007F7DDE">
      <w:pPr>
        <w:spacing w:after="0" w:line="240" w:lineRule="auto"/>
        <w:ind w:left="-15"/>
        <w:rPr>
          <w:sz w:val="28"/>
          <w:lang w:val="ru-RU"/>
        </w:rPr>
      </w:pPr>
      <w:r w:rsidRPr="001617A1">
        <w:rPr>
          <w:sz w:val="28"/>
          <w:lang w:val="ru-RU"/>
        </w:rPr>
        <w:t xml:space="preserve">Развитие музыкального слуха: обогащение опыта восприятия музыкальных мелодий, музыкальных звуков, музыкальных ритмов. Развитие опыта организации движений в соответствии с ритмом воспринимаемой музыки. Развитие знаний о музыкальных игрушках, инструментах и умений действовать с ними культурно-фиксированными действиями. </w:t>
      </w:r>
    </w:p>
    <w:p w:rsidR="00E325AD" w:rsidRPr="001617A1" w:rsidRDefault="0043110E" w:rsidP="005B0679">
      <w:pPr>
        <w:spacing w:after="0" w:line="240" w:lineRule="auto"/>
        <w:ind w:left="10" w:right="2" w:hanging="10"/>
        <w:rPr>
          <w:sz w:val="28"/>
          <w:lang w:val="ru-RU"/>
        </w:rPr>
      </w:pPr>
      <w:r w:rsidRPr="001617A1">
        <w:rPr>
          <w:sz w:val="28"/>
          <w:lang w:val="ru-RU"/>
        </w:rPr>
        <w:t xml:space="preserve">Способствовать запоминанию и умению правильно произносить имена окружающих (ближайший социум). </w:t>
      </w:r>
    </w:p>
    <w:p w:rsidR="00E325AD" w:rsidRPr="001617A1" w:rsidRDefault="0043110E" w:rsidP="007F7DDE">
      <w:pPr>
        <w:spacing w:after="0" w:line="240" w:lineRule="auto"/>
        <w:ind w:left="708" w:firstLine="0"/>
        <w:jc w:val="left"/>
        <w:rPr>
          <w:sz w:val="28"/>
          <w:lang w:val="ru-RU"/>
        </w:rPr>
      </w:pPr>
      <w:r w:rsidRPr="001617A1">
        <w:rPr>
          <w:b/>
          <w:i/>
          <w:sz w:val="28"/>
          <w:lang w:val="ru-RU"/>
        </w:rPr>
        <w:t xml:space="preserve"> </w:t>
      </w:r>
    </w:p>
    <w:p w:rsidR="00E325AD" w:rsidRPr="001617A1" w:rsidRDefault="0043110E" w:rsidP="007F7DDE">
      <w:pPr>
        <w:spacing w:after="0" w:line="240" w:lineRule="auto"/>
        <w:ind w:left="703" w:hanging="10"/>
        <w:rPr>
          <w:sz w:val="28"/>
          <w:lang w:val="ru-RU"/>
        </w:rPr>
      </w:pPr>
      <w:r w:rsidRPr="001617A1">
        <w:rPr>
          <w:b/>
          <w:i/>
          <w:sz w:val="28"/>
          <w:lang w:val="ru-RU"/>
        </w:rPr>
        <w:t xml:space="preserve">Развитие моторики рук и осязания </w:t>
      </w:r>
    </w:p>
    <w:p w:rsidR="00E325AD" w:rsidRPr="001617A1" w:rsidRDefault="0043110E" w:rsidP="007F7DDE">
      <w:pPr>
        <w:spacing w:after="0" w:line="240" w:lineRule="auto"/>
        <w:ind w:left="-15"/>
        <w:rPr>
          <w:sz w:val="28"/>
          <w:lang w:val="ru-RU"/>
        </w:rPr>
      </w:pPr>
      <w:r w:rsidRPr="001617A1">
        <w:rPr>
          <w:sz w:val="28"/>
          <w:lang w:val="ru-RU"/>
        </w:rPr>
        <w:t xml:space="preserve">Развитие механизмов тактильно-контактного познания своего тела. Организация пассивных движений ребенка с соприкосновением конечностей и других частей тела, тактильно-проприоцептивное освоение «схемы тела». Виды сомкнутых положений (соприкосновений) частей тела: ладонь к ладони; ладонь и тыльная сторона кисти другой руки; ладонь, предплечье одной руки с ладонью, предплечьем другой руки; ладонь и внешняя сторона плеча; ладонь и противоположный локоть; рука (и) вдоль туловища; ладони и голова; нога к ноге; стопа к стопе; пальцы рук и ног; нога (и) живот; ладони и шея; ладонь и противоположное плечо; ладони и живот; ладонь (и) спина; ладонь (и) грудь; ладонь (и) бедро; нога на ногу (перекрест). </w:t>
      </w:r>
    </w:p>
    <w:p w:rsidR="00E325AD" w:rsidRPr="001617A1" w:rsidRDefault="0043110E" w:rsidP="007F7DDE">
      <w:pPr>
        <w:spacing w:after="0" w:line="240" w:lineRule="auto"/>
        <w:ind w:left="-15"/>
        <w:rPr>
          <w:sz w:val="28"/>
          <w:lang w:val="ru-RU"/>
        </w:rPr>
      </w:pPr>
      <w:r w:rsidRPr="001617A1">
        <w:rPr>
          <w:sz w:val="28"/>
          <w:lang w:val="ru-RU"/>
        </w:rPr>
        <w:t xml:space="preserve">Организация тактильных ощущений у ребенка, возникших от воздействия специально подобранных взрослым предметов разной текстуры. Прикосновения с надавливанием в области спины, бока, руки, особо – ладонь и подушечки пальцев, проведением по коже щетками с щетиной разной жесткости и длины, массажными мячиками и др. </w:t>
      </w:r>
    </w:p>
    <w:p w:rsidR="00E325AD" w:rsidRPr="001617A1" w:rsidRDefault="0043110E" w:rsidP="007F7DDE">
      <w:pPr>
        <w:spacing w:after="0" w:line="240" w:lineRule="auto"/>
        <w:ind w:left="-15"/>
        <w:rPr>
          <w:sz w:val="28"/>
          <w:lang w:val="ru-RU"/>
        </w:rPr>
      </w:pPr>
      <w:r w:rsidRPr="001617A1">
        <w:rPr>
          <w:sz w:val="28"/>
          <w:lang w:val="ru-RU"/>
        </w:rPr>
        <w:lastRenderedPageBreak/>
        <w:t xml:space="preserve">Организация мономануального осязания (пассивное осязание) предмета? по величине соотносимого с размером кисти ребенка. Предметы: шарики, мячики, объемные геометрические тела, игрушки, предметы окружения типа крышек, пробок от бутылок и </w:t>
      </w:r>
    </w:p>
    <w:p w:rsidR="00E325AD" w:rsidRPr="001617A1" w:rsidRDefault="0043110E" w:rsidP="007F7DDE">
      <w:pPr>
        <w:spacing w:after="0" w:line="240" w:lineRule="auto"/>
        <w:ind w:left="-15" w:firstLine="0"/>
        <w:rPr>
          <w:sz w:val="28"/>
          <w:lang w:val="ru-RU"/>
        </w:rPr>
      </w:pPr>
      <w:r w:rsidRPr="001617A1">
        <w:rPr>
          <w:sz w:val="28"/>
          <w:lang w:val="ru-RU"/>
        </w:rPr>
        <w:t xml:space="preserve">т. п.; из материалов с разными текстурами (деревянные, резиновые, пластиковые, тканевые, кожаные, металлические); с разными тактильными признаками (гладкие, ребристые, шершавые и др.). </w:t>
      </w:r>
    </w:p>
    <w:p w:rsidR="00E325AD" w:rsidRPr="001617A1" w:rsidRDefault="0043110E" w:rsidP="007F7DDE">
      <w:pPr>
        <w:spacing w:after="0" w:line="240" w:lineRule="auto"/>
        <w:ind w:left="-15"/>
        <w:rPr>
          <w:sz w:val="28"/>
          <w:lang w:val="ru-RU"/>
        </w:rPr>
      </w:pPr>
      <w:r w:rsidRPr="001617A1">
        <w:rPr>
          <w:sz w:val="28"/>
          <w:lang w:val="ru-RU"/>
        </w:rPr>
        <w:t xml:space="preserve">Организация тактильных ощущений у ребенка с актуализацией вибральной чувствительности тела, рук, пальцев. Занятия с мячами: ребенок обхватывает мяч, ощущает вибрацию от действий взрослого, который ударяет сверху по мячу. Под ладонь ребенка на твердую поверхность кладется большая пластмассовая бутылка с рельефным рисунком, который тактильно интересен ребенку, с незначительным количеством наполнителя. </w:t>
      </w:r>
    </w:p>
    <w:p w:rsidR="00E325AD" w:rsidRPr="001617A1" w:rsidRDefault="0043110E" w:rsidP="007F7DDE">
      <w:pPr>
        <w:spacing w:after="0" w:line="240" w:lineRule="auto"/>
        <w:ind w:left="-15" w:firstLine="0"/>
        <w:rPr>
          <w:sz w:val="28"/>
          <w:lang w:val="ru-RU"/>
        </w:rPr>
      </w:pPr>
      <w:r w:rsidRPr="001617A1">
        <w:rPr>
          <w:sz w:val="28"/>
          <w:lang w:val="ru-RU"/>
        </w:rPr>
        <w:t xml:space="preserve">Взрослый постукивает по свободному концу бутылки. Ребенок ощущает вибрацию. </w:t>
      </w:r>
    </w:p>
    <w:p w:rsidR="00E325AD" w:rsidRPr="001617A1" w:rsidRDefault="0043110E" w:rsidP="007F7DDE">
      <w:pPr>
        <w:spacing w:after="0" w:line="240" w:lineRule="auto"/>
        <w:ind w:left="-15"/>
        <w:rPr>
          <w:sz w:val="28"/>
          <w:lang w:val="ru-RU"/>
        </w:rPr>
      </w:pPr>
      <w:r w:rsidRPr="001617A1">
        <w:rPr>
          <w:sz w:val="28"/>
          <w:lang w:val="ru-RU"/>
        </w:rPr>
        <w:t xml:space="preserve">Организация тактильных ощущений с актуализацией температурной чувствительности. Предлагать захватывать пластмассовые бутылочки (удерживает взрослый), наполненные то холодной, то теплой водой. То же – с резиновыми грелками. </w:t>
      </w:r>
    </w:p>
    <w:p w:rsidR="00E325AD" w:rsidRPr="001617A1" w:rsidRDefault="0043110E" w:rsidP="007F7DDE">
      <w:pPr>
        <w:spacing w:after="0" w:line="240" w:lineRule="auto"/>
        <w:ind w:left="-15" w:firstLine="0"/>
        <w:rPr>
          <w:sz w:val="28"/>
          <w:lang w:val="ru-RU"/>
        </w:rPr>
      </w:pPr>
      <w:r w:rsidRPr="001617A1">
        <w:rPr>
          <w:sz w:val="28"/>
          <w:lang w:val="ru-RU"/>
        </w:rPr>
        <w:t xml:space="preserve">Опускание рук в теплую, холодную воду.  </w:t>
      </w:r>
    </w:p>
    <w:p w:rsidR="00E325AD" w:rsidRPr="001617A1" w:rsidRDefault="0043110E" w:rsidP="007F7DDE">
      <w:pPr>
        <w:spacing w:after="0" w:line="240" w:lineRule="auto"/>
        <w:ind w:left="-15"/>
        <w:rPr>
          <w:sz w:val="28"/>
          <w:lang w:val="ru-RU"/>
        </w:rPr>
      </w:pPr>
      <w:r w:rsidRPr="001617A1">
        <w:rPr>
          <w:sz w:val="28"/>
          <w:lang w:val="ru-RU"/>
        </w:rPr>
        <w:t xml:space="preserve">Организация тактильных ощущений лица другого человека с получением впечатлений от движений в области рта, глаз, бровей, щек. </w:t>
      </w:r>
    </w:p>
    <w:p w:rsidR="00E325AD" w:rsidRPr="001617A1" w:rsidRDefault="0043110E" w:rsidP="007F7DDE">
      <w:pPr>
        <w:spacing w:after="0" w:line="240" w:lineRule="auto"/>
        <w:ind w:left="-15"/>
        <w:rPr>
          <w:sz w:val="28"/>
          <w:lang w:val="ru-RU"/>
        </w:rPr>
      </w:pPr>
      <w:r w:rsidRPr="001617A1">
        <w:rPr>
          <w:sz w:val="28"/>
          <w:lang w:val="ru-RU"/>
        </w:rPr>
        <w:t xml:space="preserve">Развитие тактильного образа восприятия с развитием предметно отнесенных ощущений на захватывание, перехватывание, вкладывание и т. п. со зрительным контролем действий. </w:t>
      </w:r>
    </w:p>
    <w:p w:rsidR="00E325AD" w:rsidRPr="001617A1" w:rsidRDefault="0043110E" w:rsidP="007F7DDE">
      <w:pPr>
        <w:spacing w:after="0" w:line="240" w:lineRule="auto"/>
        <w:ind w:left="-15"/>
        <w:rPr>
          <w:sz w:val="28"/>
          <w:lang w:val="ru-RU"/>
        </w:rPr>
      </w:pPr>
      <w:r w:rsidRPr="001617A1">
        <w:rPr>
          <w:sz w:val="28"/>
          <w:lang w:val="ru-RU"/>
        </w:rPr>
        <w:t xml:space="preserve">Перед занятиями подобного рода следует осуществлять пассивный массаж кистей и пальцев рук ребенка (используем различные ворсовые щетки: мягкой кисточкой по наружной поверхности кисти от кончиков пальцев к запястью, жесткой щеткой по подушечкам пальцев. К массажу всей кисти добавляется массаж каждого пальчика в отдельности методом разминания от кончиков к основанию. Можно постукивать пальчики по подушечкам. Поглаживание тыльной стороны кисти мягкой кисточкой или куском меха успокаивает и расслабляет кисть, поглаживание жесткой щеткой кончиков пальцев повышает тактильную чувствительность, развивает умение узнавать предмет на ощупь. </w:t>
      </w:r>
    </w:p>
    <w:p w:rsidR="00E325AD" w:rsidRPr="001617A1" w:rsidRDefault="0043110E" w:rsidP="007F7DDE">
      <w:pPr>
        <w:spacing w:after="0" w:line="240" w:lineRule="auto"/>
        <w:ind w:left="-15"/>
        <w:rPr>
          <w:sz w:val="28"/>
          <w:lang w:val="ru-RU"/>
        </w:rPr>
      </w:pPr>
      <w:r w:rsidRPr="001617A1">
        <w:rPr>
          <w:sz w:val="28"/>
          <w:lang w:val="ru-RU"/>
        </w:rPr>
        <w:t xml:space="preserve">Заполнение емкостей небольшого объема мелкими предметами со зрительным контролем. Развитие действий с дидактическими игрушками с актуализацией зрительных впечатлений. Обогащение действий с точным захватом погремушек разной формы и величины. Развитие умений в перекладывании крупных, мелких предметов из емкости в емкость с постепенным уменьшением диаметра отверстия. </w:t>
      </w:r>
    </w:p>
    <w:p w:rsidR="00E325AD" w:rsidRPr="001617A1" w:rsidRDefault="0043110E" w:rsidP="007F7DDE">
      <w:pPr>
        <w:spacing w:after="0" w:line="240" w:lineRule="auto"/>
        <w:ind w:left="-15"/>
        <w:rPr>
          <w:sz w:val="28"/>
          <w:lang w:val="ru-RU"/>
        </w:rPr>
      </w:pPr>
      <w:r w:rsidRPr="001617A1">
        <w:rPr>
          <w:sz w:val="28"/>
          <w:lang w:val="ru-RU"/>
        </w:rPr>
        <w:t xml:space="preserve">Развитие чувственно-моторной основы орудийной деятельности и действий с освоением ребенком: </w:t>
      </w:r>
    </w:p>
    <w:p w:rsidR="00E325AD" w:rsidRPr="001617A1" w:rsidRDefault="0043110E" w:rsidP="005B0679">
      <w:pPr>
        <w:numPr>
          <w:ilvl w:val="0"/>
          <w:numId w:val="31"/>
        </w:numPr>
        <w:spacing w:after="0" w:line="240" w:lineRule="auto"/>
        <w:ind w:left="0"/>
        <w:rPr>
          <w:sz w:val="28"/>
          <w:lang w:val="ru-RU"/>
        </w:rPr>
      </w:pPr>
      <w:r w:rsidRPr="001617A1">
        <w:rPr>
          <w:sz w:val="28"/>
          <w:lang w:val="ru-RU"/>
        </w:rPr>
        <w:t>прямого положения тела в сидении и стоянии (прямостояние).</w:t>
      </w:r>
      <w:r w:rsidRPr="001617A1">
        <w:rPr>
          <w:i/>
          <w:sz w:val="28"/>
          <w:lang w:val="ru-RU"/>
        </w:rPr>
        <w:t xml:space="preserve"> </w:t>
      </w:r>
    </w:p>
    <w:p w:rsidR="00E325AD" w:rsidRPr="001617A1" w:rsidRDefault="0043110E" w:rsidP="005B0679">
      <w:pPr>
        <w:numPr>
          <w:ilvl w:val="0"/>
          <w:numId w:val="31"/>
        </w:numPr>
        <w:spacing w:after="0" w:line="240" w:lineRule="auto"/>
        <w:ind w:left="0"/>
        <w:rPr>
          <w:sz w:val="28"/>
          <w:lang w:val="ru-RU"/>
        </w:rPr>
      </w:pPr>
      <w:r w:rsidRPr="001617A1">
        <w:rPr>
          <w:sz w:val="28"/>
          <w:lang w:val="ru-RU"/>
        </w:rPr>
        <w:lastRenderedPageBreak/>
        <w:t xml:space="preserve">востребованного в деятельности: положения рук: руки вперед и согнуты в локтях; положения пальцев кистей рук: кисть сжата в кулак с захватом орудия действия, большой и указательный пальцы удерживают орудие действия (предмет, имеющий протяженность для захвата, выступающий продолжением руки); положения кисти(ей) с приспособлением руки к свойствам предмета-орудия. </w:t>
      </w:r>
    </w:p>
    <w:p w:rsidR="00E325AD" w:rsidRPr="001617A1" w:rsidRDefault="0043110E" w:rsidP="005B0679">
      <w:pPr>
        <w:spacing w:after="0" w:line="240" w:lineRule="auto"/>
        <w:ind w:firstLine="0"/>
        <w:rPr>
          <w:sz w:val="28"/>
        </w:rPr>
      </w:pPr>
      <w:r w:rsidRPr="001617A1">
        <w:rPr>
          <w:sz w:val="28"/>
        </w:rPr>
        <w:t xml:space="preserve">Развитие двигательных умений: </w:t>
      </w:r>
    </w:p>
    <w:p w:rsidR="00E325AD" w:rsidRPr="001617A1" w:rsidRDefault="0043110E" w:rsidP="005B0679">
      <w:pPr>
        <w:numPr>
          <w:ilvl w:val="0"/>
          <w:numId w:val="31"/>
        </w:numPr>
        <w:spacing w:after="0" w:line="240" w:lineRule="auto"/>
        <w:ind w:left="0"/>
        <w:rPr>
          <w:sz w:val="28"/>
          <w:lang w:val="ru-RU"/>
        </w:rPr>
      </w:pPr>
      <w:r w:rsidRPr="001617A1">
        <w:rPr>
          <w:sz w:val="28"/>
          <w:lang w:val="ru-RU"/>
        </w:rPr>
        <w:t xml:space="preserve">захватывать орудие кистью, сжатой в кулак; </w:t>
      </w:r>
    </w:p>
    <w:p w:rsidR="00E325AD" w:rsidRPr="001617A1" w:rsidRDefault="0043110E" w:rsidP="005B0679">
      <w:pPr>
        <w:numPr>
          <w:ilvl w:val="0"/>
          <w:numId w:val="31"/>
        </w:numPr>
        <w:spacing w:after="0" w:line="240" w:lineRule="auto"/>
        <w:ind w:left="0"/>
        <w:rPr>
          <w:sz w:val="28"/>
          <w:lang w:val="ru-RU"/>
        </w:rPr>
      </w:pPr>
      <w:r w:rsidRPr="001617A1">
        <w:rPr>
          <w:sz w:val="28"/>
          <w:lang w:val="ru-RU"/>
        </w:rPr>
        <w:t xml:space="preserve">приспособление руки к свойствам предметов; </w:t>
      </w:r>
    </w:p>
    <w:p w:rsidR="00E325AD" w:rsidRPr="001617A1" w:rsidRDefault="0043110E" w:rsidP="005B0679">
      <w:pPr>
        <w:numPr>
          <w:ilvl w:val="0"/>
          <w:numId w:val="31"/>
        </w:numPr>
        <w:spacing w:after="0" w:line="240" w:lineRule="auto"/>
        <w:ind w:left="0"/>
        <w:rPr>
          <w:sz w:val="28"/>
          <w:lang w:val="ru-RU"/>
        </w:rPr>
      </w:pPr>
      <w:r w:rsidRPr="001617A1">
        <w:rPr>
          <w:sz w:val="28"/>
          <w:lang w:val="ru-RU"/>
        </w:rPr>
        <w:t xml:space="preserve">движение кистью: вокруг фронтальной оси – ладонное и тыльное сгибание; </w:t>
      </w:r>
    </w:p>
    <w:p w:rsidR="00E325AD" w:rsidRPr="001617A1" w:rsidRDefault="0043110E" w:rsidP="005B0679">
      <w:pPr>
        <w:numPr>
          <w:ilvl w:val="0"/>
          <w:numId w:val="31"/>
        </w:numPr>
        <w:spacing w:after="0" w:line="240" w:lineRule="auto"/>
        <w:ind w:left="0"/>
        <w:rPr>
          <w:sz w:val="28"/>
          <w:lang w:val="ru-RU"/>
        </w:rPr>
      </w:pPr>
      <w:r w:rsidRPr="001617A1">
        <w:rPr>
          <w:sz w:val="28"/>
          <w:lang w:val="ru-RU"/>
        </w:rPr>
        <w:t xml:space="preserve">брать предмет-орудие одной рукой; </w:t>
      </w:r>
    </w:p>
    <w:p w:rsidR="00E325AD" w:rsidRPr="001617A1" w:rsidRDefault="0043110E" w:rsidP="005B0679">
      <w:pPr>
        <w:numPr>
          <w:ilvl w:val="0"/>
          <w:numId w:val="31"/>
        </w:numPr>
        <w:spacing w:after="0" w:line="240" w:lineRule="auto"/>
        <w:ind w:left="0"/>
        <w:rPr>
          <w:sz w:val="28"/>
          <w:lang w:val="ru-RU"/>
        </w:rPr>
      </w:pPr>
      <w:r w:rsidRPr="001617A1">
        <w:rPr>
          <w:sz w:val="28"/>
          <w:lang w:val="ru-RU"/>
        </w:rPr>
        <w:t xml:space="preserve">движения руки от плеча, от локтя, кисти, ротация с ориентацией на способ действия с предметом-орудием; </w:t>
      </w:r>
    </w:p>
    <w:p w:rsidR="00E325AD" w:rsidRPr="001617A1" w:rsidRDefault="0043110E" w:rsidP="005B0679">
      <w:pPr>
        <w:numPr>
          <w:ilvl w:val="0"/>
          <w:numId w:val="31"/>
        </w:numPr>
        <w:spacing w:after="0" w:line="240" w:lineRule="auto"/>
        <w:ind w:left="0"/>
        <w:rPr>
          <w:sz w:val="28"/>
          <w:lang w:val="ru-RU"/>
        </w:rPr>
      </w:pPr>
      <w:r w:rsidRPr="001617A1">
        <w:rPr>
          <w:sz w:val="28"/>
          <w:lang w:val="ru-RU"/>
        </w:rPr>
        <w:t xml:space="preserve">мелкие и точные движения кистью и пальцами; </w:t>
      </w:r>
    </w:p>
    <w:p w:rsidR="00E325AD" w:rsidRPr="001617A1" w:rsidRDefault="0043110E" w:rsidP="005B0679">
      <w:pPr>
        <w:numPr>
          <w:ilvl w:val="0"/>
          <w:numId w:val="31"/>
        </w:numPr>
        <w:spacing w:after="0" w:line="240" w:lineRule="auto"/>
        <w:ind w:left="0"/>
        <w:rPr>
          <w:sz w:val="28"/>
          <w:lang w:val="ru-RU"/>
        </w:rPr>
      </w:pPr>
      <w:r w:rsidRPr="001617A1">
        <w:rPr>
          <w:sz w:val="28"/>
          <w:lang w:val="ru-RU"/>
        </w:rPr>
        <w:t xml:space="preserve">совместные, но разнонаправленные движения рук; - ставить, класть предмет на определенное место. </w:t>
      </w:r>
    </w:p>
    <w:p w:rsidR="00E325AD" w:rsidRPr="001617A1" w:rsidRDefault="0043110E" w:rsidP="007F7DDE">
      <w:pPr>
        <w:spacing w:after="0" w:line="240" w:lineRule="auto"/>
        <w:ind w:left="-15"/>
        <w:rPr>
          <w:sz w:val="28"/>
          <w:lang w:val="ru-RU"/>
        </w:rPr>
      </w:pPr>
      <w:r w:rsidRPr="001617A1">
        <w:rPr>
          <w:sz w:val="28"/>
          <w:lang w:val="ru-RU"/>
        </w:rPr>
        <w:t xml:space="preserve">Повышение подвижности кисти и пальцев рук. Развитие опыта ощупывания и осязания предметов действительности с их узнаванием на основе зрительно-двигательных ощущений. Развитие орудийных действий на основе и под контролем зрения. </w:t>
      </w:r>
    </w:p>
    <w:p w:rsidR="00E325AD" w:rsidRPr="001617A1" w:rsidRDefault="0043110E" w:rsidP="007F7DDE">
      <w:pPr>
        <w:spacing w:after="0" w:line="240" w:lineRule="auto"/>
        <w:ind w:left="708" w:firstLine="0"/>
        <w:jc w:val="left"/>
        <w:rPr>
          <w:sz w:val="28"/>
          <w:lang w:val="ru-RU"/>
        </w:rPr>
      </w:pPr>
      <w:r w:rsidRPr="001617A1">
        <w:rPr>
          <w:b/>
          <w:i/>
          <w:sz w:val="28"/>
          <w:lang w:val="ru-RU"/>
        </w:rPr>
        <w:t xml:space="preserve"> </w:t>
      </w:r>
    </w:p>
    <w:p w:rsidR="00E325AD" w:rsidRPr="001617A1" w:rsidRDefault="0043110E" w:rsidP="007F7DDE">
      <w:pPr>
        <w:spacing w:after="0" w:line="240" w:lineRule="auto"/>
        <w:ind w:left="703" w:hanging="10"/>
        <w:rPr>
          <w:sz w:val="28"/>
          <w:lang w:val="ru-RU"/>
        </w:rPr>
      </w:pPr>
      <w:r w:rsidRPr="001617A1">
        <w:rPr>
          <w:b/>
          <w:i/>
          <w:sz w:val="28"/>
          <w:lang w:val="ru-RU"/>
        </w:rPr>
        <w:t>Развитие невербальных средств общения</w:t>
      </w:r>
      <w:r w:rsidRPr="001617A1">
        <w:rPr>
          <w:i/>
          <w:sz w:val="28"/>
          <w:lang w:val="ru-RU"/>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Обогащение опыта восприятия и воспроизведения разных положений частей лица, их движений: </w:t>
      </w:r>
    </w:p>
    <w:p w:rsidR="00E325AD" w:rsidRPr="001617A1" w:rsidRDefault="0043110E" w:rsidP="005B0679">
      <w:pPr>
        <w:numPr>
          <w:ilvl w:val="0"/>
          <w:numId w:val="31"/>
        </w:numPr>
        <w:spacing w:after="0" w:line="240" w:lineRule="auto"/>
        <w:ind w:left="0"/>
        <w:rPr>
          <w:sz w:val="28"/>
          <w:lang w:val="ru-RU"/>
        </w:rPr>
      </w:pPr>
      <w:r w:rsidRPr="001617A1">
        <w:rPr>
          <w:sz w:val="28"/>
          <w:lang w:val="ru-RU"/>
        </w:rPr>
        <w:t xml:space="preserve">губы в улыбке, губы широко разомкнуты, губы сомкнуты; губы искривлены и их уголки оттянуты назад (радость); приоткрытый рот имеет округленную форму; нижняя губа выпячена; открыть рот широко, приоткрыть рот, выпятить нижнюю губу, сжимать губы, вытянуть губы, показать и убрать язык, шлепание губами. </w:t>
      </w:r>
    </w:p>
    <w:p w:rsidR="00E325AD" w:rsidRPr="001617A1" w:rsidRDefault="0043110E" w:rsidP="005B0679">
      <w:pPr>
        <w:numPr>
          <w:ilvl w:val="0"/>
          <w:numId w:val="31"/>
        </w:numPr>
        <w:spacing w:after="0" w:line="240" w:lineRule="auto"/>
        <w:ind w:left="0"/>
        <w:rPr>
          <w:sz w:val="28"/>
          <w:lang w:val="ru-RU"/>
        </w:rPr>
      </w:pPr>
      <w:r w:rsidRPr="001617A1">
        <w:rPr>
          <w:sz w:val="28"/>
          <w:lang w:val="ru-RU"/>
        </w:rPr>
        <w:t xml:space="preserve">обычное положение щек, щеки надуты; </w:t>
      </w:r>
    </w:p>
    <w:p w:rsidR="00E325AD" w:rsidRPr="001617A1" w:rsidRDefault="0043110E" w:rsidP="005B0679">
      <w:pPr>
        <w:numPr>
          <w:ilvl w:val="0"/>
          <w:numId w:val="31"/>
        </w:numPr>
        <w:spacing w:after="0" w:line="240" w:lineRule="auto"/>
        <w:ind w:left="0"/>
        <w:rPr>
          <w:sz w:val="28"/>
        </w:rPr>
      </w:pPr>
      <w:r w:rsidRPr="001617A1">
        <w:rPr>
          <w:sz w:val="28"/>
        </w:rPr>
        <w:t xml:space="preserve">зажмуривание; </w:t>
      </w:r>
      <w:r w:rsidRPr="001617A1">
        <w:rPr>
          <w:i/>
          <w:sz w:val="28"/>
        </w:rPr>
        <w:t xml:space="preserve"> </w:t>
      </w:r>
    </w:p>
    <w:p w:rsidR="00E325AD" w:rsidRPr="001617A1" w:rsidRDefault="0043110E" w:rsidP="005B0679">
      <w:pPr>
        <w:numPr>
          <w:ilvl w:val="0"/>
          <w:numId w:val="31"/>
        </w:numPr>
        <w:spacing w:after="0" w:line="240" w:lineRule="auto"/>
        <w:ind w:left="0"/>
        <w:rPr>
          <w:sz w:val="28"/>
        </w:rPr>
      </w:pPr>
      <w:r w:rsidRPr="001617A1">
        <w:rPr>
          <w:sz w:val="28"/>
        </w:rPr>
        <w:t xml:space="preserve">поднимание и опускание бровей.  </w:t>
      </w:r>
    </w:p>
    <w:p w:rsidR="00E325AD" w:rsidRPr="001617A1" w:rsidRDefault="0043110E" w:rsidP="007F7DDE">
      <w:pPr>
        <w:spacing w:after="0" w:line="240" w:lineRule="auto"/>
        <w:ind w:left="-15"/>
        <w:rPr>
          <w:sz w:val="28"/>
          <w:lang w:val="ru-RU"/>
        </w:rPr>
      </w:pPr>
      <w:r w:rsidRPr="001617A1">
        <w:rPr>
          <w:sz w:val="28"/>
          <w:lang w:val="ru-RU"/>
        </w:rPr>
        <w:t xml:space="preserve">Формирование жестовых умений: узнавать и показывать жестами приветствие, прощание, запрет, удивление и др. </w:t>
      </w:r>
    </w:p>
    <w:p w:rsidR="00E325AD" w:rsidRPr="001617A1" w:rsidRDefault="0043110E" w:rsidP="007F7DDE">
      <w:pPr>
        <w:spacing w:after="0" w:line="240" w:lineRule="auto"/>
        <w:ind w:left="-15"/>
        <w:rPr>
          <w:sz w:val="28"/>
          <w:lang w:val="ru-RU"/>
        </w:rPr>
      </w:pPr>
      <w:r w:rsidRPr="001617A1">
        <w:rPr>
          <w:sz w:val="28"/>
          <w:lang w:val="ru-RU"/>
        </w:rPr>
        <w:t xml:space="preserve">Обогащение опыта восприятия и воспроизведения по подражанию мимики, жестов, движений и действий, востребованных в общении, совместных играх. Развитие интереса к собственным мимическим и жестовым проявлениям в условиях восприятия их зеркального отражения. </w:t>
      </w:r>
    </w:p>
    <w:p w:rsidR="00E325AD" w:rsidRPr="001617A1" w:rsidRDefault="0043110E" w:rsidP="007F7DDE">
      <w:pPr>
        <w:spacing w:after="0" w:line="240" w:lineRule="auto"/>
        <w:ind w:left="703" w:hanging="10"/>
        <w:rPr>
          <w:sz w:val="28"/>
          <w:lang w:val="ru-RU"/>
        </w:rPr>
      </w:pPr>
      <w:r w:rsidRPr="001617A1">
        <w:rPr>
          <w:b/>
          <w:i/>
          <w:sz w:val="28"/>
          <w:lang w:val="ru-RU"/>
        </w:rPr>
        <w:t xml:space="preserve">Развитие зрительно-двигательной координации </w:t>
      </w:r>
    </w:p>
    <w:p w:rsidR="00E325AD" w:rsidRPr="001617A1" w:rsidRDefault="0043110E" w:rsidP="007F7DDE">
      <w:pPr>
        <w:spacing w:after="0" w:line="240" w:lineRule="auto"/>
        <w:ind w:left="-15"/>
        <w:rPr>
          <w:sz w:val="28"/>
          <w:lang w:val="ru-RU"/>
        </w:rPr>
      </w:pPr>
      <w:r w:rsidRPr="001617A1">
        <w:rPr>
          <w:sz w:val="28"/>
          <w:lang w:val="ru-RU"/>
        </w:rPr>
        <w:t xml:space="preserve">Развитие опыта и потребности в приближении к интересующему предмету (игрушка, предмет быта) </w:t>
      </w:r>
      <w:r w:rsidRPr="001617A1">
        <w:rPr>
          <w:sz w:val="28"/>
        </w:rPr>
        <w:t>c</w:t>
      </w:r>
      <w:r w:rsidRPr="001617A1">
        <w:rPr>
          <w:sz w:val="28"/>
          <w:lang w:val="ru-RU"/>
        </w:rPr>
        <w:t xml:space="preserve"> пересечением пространства на основе и под контролем зрения. Развитие тонко координированных умений и навыков предметных, орудийных действий.  </w:t>
      </w:r>
    </w:p>
    <w:p w:rsidR="00E325AD" w:rsidRPr="001617A1" w:rsidRDefault="0043110E" w:rsidP="007F7DDE">
      <w:pPr>
        <w:spacing w:after="0" w:line="240" w:lineRule="auto"/>
        <w:ind w:left="708" w:firstLine="0"/>
        <w:jc w:val="left"/>
        <w:rPr>
          <w:sz w:val="28"/>
          <w:lang w:val="ru-RU"/>
        </w:rPr>
      </w:pPr>
      <w:r w:rsidRPr="001617A1">
        <w:rPr>
          <w:b/>
          <w:sz w:val="28"/>
          <w:lang w:val="ru-RU"/>
        </w:rPr>
        <w:lastRenderedPageBreak/>
        <w:t xml:space="preserve"> </w:t>
      </w:r>
    </w:p>
    <w:p w:rsidR="00E325AD" w:rsidRPr="001617A1" w:rsidRDefault="0043110E" w:rsidP="007F7DDE">
      <w:pPr>
        <w:pStyle w:val="5"/>
        <w:spacing w:after="0" w:line="240" w:lineRule="auto"/>
        <w:ind w:left="703" w:right="0"/>
        <w:rPr>
          <w:sz w:val="28"/>
        </w:rPr>
      </w:pPr>
      <w:bookmarkStart w:id="29" w:name="_Toc81413248"/>
      <w:r w:rsidRPr="001617A1">
        <w:rPr>
          <w:sz w:val="28"/>
        </w:rPr>
        <w:t>2.2.1.7. Абилитационная программа дошкольной образовательной организации</w:t>
      </w:r>
      <w:bookmarkEnd w:id="29"/>
      <w:r w:rsidRPr="001617A1">
        <w:rPr>
          <w:sz w:val="28"/>
        </w:rPr>
        <w:t xml:space="preserve"> </w:t>
      </w:r>
    </w:p>
    <w:p w:rsidR="00E325AD" w:rsidRPr="001617A1" w:rsidRDefault="0043110E" w:rsidP="007F7DDE">
      <w:pPr>
        <w:spacing w:after="0" w:line="240" w:lineRule="auto"/>
        <w:ind w:left="703" w:hanging="10"/>
        <w:rPr>
          <w:sz w:val="28"/>
          <w:lang w:val="ru-RU"/>
        </w:rPr>
      </w:pPr>
      <w:r w:rsidRPr="001617A1">
        <w:rPr>
          <w:b/>
          <w:sz w:val="28"/>
          <w:lang w:val="ru-RU"/>
        </w:rPr>
        <w:t xml:space="preserve">Абилитационная программа реализуется службой ранней помощи </w:t>
      </w:r>
    </w:p>
    <w:p w:rsidR="00E325AD" w:rsidRPr="001617A1" w:rsidRDefault="0043110E" w:rsidP="007F7DDE">
      <w:pPr>
        <w:spacing w:after="0" w:line="240" w:lineRule="auto"/>
        <w:ind w:left="-15"/>
        <w:rPr>
          <w:sz w:val="28"/>
          <w:lang w:val="ru-RU"/>
        </w:rPr>
      </w:pPr>
      <w:r w:rsidRPr="001617A1">
        <w:rPr>
          <w:i/>
          <w:sz w:val="28"/>
          <w:lang w:val="ru-RU"/>
        </w:rPr>
        <w:t>Цель Абилитационной программы ДОО</w:t>
      </w:r>
      <w:r w:rsidRPr="001617A1">
        <w:rPr>
          <w:b/>
          <w:sz w:val="28"/>
          <w:lang w:val="ru-RU"/>
        </w:rPr>
        <w:t xml:space="preserve"> –</w:t>
      </w:r>
      <w:r w:rsidRPr="001617A1">
        <w:rPr>
          <w:sz w:val="28"/>
          <w:lang w:val="ru-RU"/>
        </w:rPr>
        <w:t xml:space="preserve"> обеспечить слабовидящему ребенку равные со зрячими сверстниками возможности проживания периода раннего детства как ценности с присвоением человеческих способностей. доступных возрасту, в семейной социальной среде. </w:t>
      </w:r>
    </w:p>
    <w:p w:rsidR="00E325AD" w:rsidRPr="001617A1" w:rsidRDefault="0043110E" w:rsidP="007F7DDE">
      <w:pPr>
        <w:spacing w:after="0" w:line="240" w:lineRule="auto"/>
        <w:ind w:left="708" w:firstLine="0"/>
        <w:rPr>
          <w:sz w:val="28"/>
          <w:lang w:val="ru-RU"/>
        </w:rPr>
      </w:pPr>
      <w:r w:rsidRPr="001617A1">
        <w:rPr>
          <w:sz w:val="28"/>
          <w:lang w:val="ru-RU"/>
        </w:rPr>
        <w:t xml:space="preserve">Достижение цели требует решения ряда задач. </w:t>
      </w:r>
    </w:p>
    <w:p w:rsidR="00E325AD" w:rsidRPr="001617A1" w:rsidRDefault="0043110E" w:rsidP="005B0679">
      <w:pPr>
        <w:spacing w:after="0" w:line="240" w:lineRule="auto"/>
        <w:ind w:firstLine="0"/>
        <w:jc w:val="left"/>
        <w:rPr>
          <w:sz w:val="28"/>
          <w:lang w:val="ru-RU"/>
        </w:rPr>
      </w:pPr>
      <w:r w:rsidRPr="001617A1">
        <w:rPr>
          <w:i/>
          <w:sz w:val="28"/>
          <w:lang w:val="ru-RU"/>
        </w:rPr>
        <w:t xml:space="preserve"> </w:t>
      </w:r>
    </w:p>
    <w:p w:rsidR="00E325AD" w:rsidRPr="001617A1" w:rsidRDefault="0043110E" w:rsidP="007F7DDE">
      <w:pPr>
        <w:spacing w:after="0" w:line="240" w:lineRule="auto"/>
        <w:ind w:left="703" w:hanging="10"/>
        <w:rPr>
          <w:sz w:val="28"/>
        </w:rPr>
      </w:pPr>
      <w:r w:rsidRPr="001617A1">
        <w:rPr>
          <w:i/>
          <w:sz w:val="28"/>
        </w:rPr>
        <w:t xml:space="preserve">Задачи реализации Абилитационной программы: </w:t>
      </w:r>
    </w:p>
    <w:p w:rsidR="00E325AD" w:rsidRPr="001617A1" w:rsidRDefault="0043110E" w:rsidP="007F7DDE">
      <w:pPr>
        <w:numPr>
          <w:ilvl w:val="0"/>
          <w:numId w:val="32"/>
        </w:numPr>
        <w:spacing w:after="0" w:line="240" w:lineRule="auto"/>
        <w:rPr>
          <w:sz w:val="28"/>
          <w:lang w:val="ru-RU"/>
        </w:rPr>
      </w:pPr>
      <w:r w:rsidRPr="001617A1">
        <w:rPr>
          <w:sz w:val="28"/>
          <w:lang w:val="ru-RU"/>
        </w:rPr>
        <w:t xml:space="preserve">способствовать развитию у слабовидящего ребенка раннего возраста адаптивнокомпенсаторных механизмов, позволяющих в условиях суженной чувственной сферы познания и взаимодействия с окружающим преодолевать известные трудности психомоторного, физического, сенсорного, коммуникативного развития с достижением индивидуального, но достаточного уровня готовности к самодеятельности, самореализации в среде сверстников; </w:t>
      </w:r>
    </w:p>
    <w:p w:rsidR="00E325AD" w:rsidRPr="001617A1" w:rsidRDefault="0043110E" w:rsidP="007F7DDE">
      <w:pPr>
        <w:numPr>
          <w:ilvl w:val="0"/>
          <w:numId w:val="32"/>
        </w:numPr>
        <w:spacing w:after="0" w:line="240" w:lineRule="auto"/>
        <w:rPr>
          <w:sz w:val="28"/>
          <w:lang w:val="ru-RU"/>
        </w:rPr>
      </w:pPr>
      <w:r w:rsidRPr="001617A1">
        <w:rPr>
          <w:sz w:val="28"/>
          <w:lang w:val="ru-RU"/>
        </w:rPr>
        <w:t xml:space="preserve">способствовать созданию в микросоциуме (семье) слабовидящего ребенка раннего возраста психологического климата, обеспечивающего ему психоэмоциональное благополучие, наиболее полное удовлетворение потребности в общении, движениях, познании, поддержание и укрепление здоровья с преодолением родителями неадекватного отношения к настоящим и будущим зрительным возможностям ребенка; </w:t>
      </w:r>
    </w:p>
    <w:p w:rsidR="00E325AD" w:rsidRPr="001617A1" w:rsidRDefault="0043110E" w:rsidP="007F7DDE">
      <w:pPr>
        <w:numPr>
          <w:ilvl w:val="0"/>
          <w:numId w:val="32"/>
        </w:numPr>
        <w:spacing w:after="0" w:line="240" w:lineRule="auto"/>
        <w:rPr>
          <w:sz w:val="28"/>
          <w:lang w:val="ru-RU"/>
        </w:rPr>
      </w:pPr>
      <w:r w:rsidRPr="001617A1">
        <w:rPr>
          <w:sz w:val="28"/>
          <w:lang w:val="ru-RU"/>
        </w:rPr>
        <w:t xml:space="preserve">способствовать повышению воспитательного потенциала семьи; развитие родителями (законными представителями) педагогических компетенций, востребованных в воспитании слабовидящего ребенка, воспитательной функции через придание ей коррекционно-компенсаторной направленности, освоение родителями умений взаимодействовать с ребенком в системе координат «взрослый – слабовидящий», «слабовидящий – взрослый»; </w:t>
      </w:r>
    </w:p>
    <w:p w:rsidR="00E325AD" w:rsidRPr="001617A1" w:rsidRDefault="0043110E" w:rsidP="007F7DDE">
      <w:pPr>
        <w:numPr>
          <w:ilvl w:val="0"/>
          <w:numId w:val="32"/>
        </w:numPr>
        <w:spacing w:after="0" w:line="240" w:lineRule="auto"/>
        <w:rPr>
          <w:sz w:val="28"/>
          <w:lang w:val="ru-RU"/>
        </w:rPr>
      </w:pPr>
      <w:r w:rsidRPr="001617A1">
        <w:rPr>
          <w:sz w:val="28"/>
          <w:lang w:val="ru-RU"/>
        </w:rPr>
        <w:t xml:space="preserve">обеспечить совершенствование профессиональных компетенций специалистов ДОО по вопросам взаимодействия, поддержки, сопровождения семьи ребенка с нарушением зрения раннего возраста в условиях абилитации. </w:t>
      </w:r>
    </w:p>
    <w:p w:rsidR="00E325AD" w:rsidRPr="001617A1" w:rsidRDefault="0043110E" w:rsidP="005B0679">
      <w:pPr>
        <w:spacing w:after="0" w:line="240" w:lineRule="auto"/>
        <w:ind w:right="-8" w:hanging="10"/>
        <w:rPr>
          <w:sz w:val="28"/>
          <w:lang w:val="ru-RU"/>
        </w:rPr>
      </w:pPr>
      <w:r w:rsidRPr="001617A1">
        <w:rPr>
          <w:sz w:val="28"/>
          <w:lang w:val="ru-RU"/>
        </w:rPr>
        <w:t xml:space="preserve">Принципы и подходы к формированию Абилитационной программы соответствуют методологии и требованиям ФГОС дошкольного образования и содержательно соотносятся с принципами и подходами, обозначенными в Целевом разделе настоящей ПрАООП ДО слабовидящих детей. В то же время формирование Абилитационной программы имеет ряд дополнительных принципов и подходов, что обусловлено пониманием связей между субъектами, ее реализующими. </w:t>
      </w:r>
    </w:p>
    <w:p w:rsidR="00E325AD" w:rsidRPr="001617A1" w:rsidRDefault="0043110E" w:rsidP="007F7DDE">
      <w:pPr>
        <w:spacing w:after="0" w:line="240" w:lineRule="auto"/>
        <w:ind w:left="-15"/>
        <w:rPr>
          <w:sz w:val="28"/>
          <w:lang w:val="ru-RU"/>
        </w:rPr>
      </w:pPr>
      <w:r w:rsidRPr="001617A1">
        <w:rPr>
          <w:sz w:val="28"/>
          <w:lang w:val="ru-RU"/>
        </w:rPr>
        <w:t xml:space="preserve">Основой программы выступает понимание и принятие позиции ценности родительства, особой роли матери для личностного развития ребенка раннего возраста. Одним из главных принципов, на которых базируется данная программа, является </w:t>
      </w:r>
      <w:r w:rsidRPr="001617A1">
        <w:rPr>
          <w:b/>
          <w:sz w:val="28"/>
          <w:lang w:val="ru-RU"/>
        </w:rPr>
        <w:t>принцип самоценности семейного воспитания слабовидящего младенца</w:t>
      </w:r>
      <w:r w:rsidRPr="001617A1">
        <w:rPr>
          <w:sz w:val="28"/>
          <w:lang w:val="ru-RU"/>
        </w:rPr>
        <w:t xml:space="preserve">. Семья рассматривается как важный, первый </w:t>
      </w:r>
      <w:r w:rsidRPr="001617A1">
        <w:rPr>
          <w:sz w:val="28"/>
          <w:lang w:val="ru-RU"/>
        </w:rPr>
        <w:lastRenderedPageBreak/>
        <w:t xml:space="preserve">социальный институт воспитания ребенка. Воспитательный потенциал семьи, семейная социокультурная среда взросления слабовидящего ребенка выступают важнейшими факторами его физического, социально-коммуникативного, речевого, познавательного, нравственного, творческого развития. </w:t>
      </w:r>
    </w:p>
    <w:p w:rsidR="00E325AD" w:rsidRPr="001617A1" w:rsidRDefault="0043110E" w:rsidP="007F7DDE">
      <w:pPr>
        <w:spacing w:after="0" w:line="240" w:lineRule="auto"/>
        <w:ind w:left="-15"/>
        <w:rPr>
          <w:sz w:val="28"/>
          <w:lang w:val="ru-RU"/>
        </w:rPr>
      </w:pPr>
      <w:r w:rsidRPr="001617A1">
        <w:rPr>
          <w:sz w:val="28"/>
          <w:lang w:val="ru-RU"/>
        </w:rPr>
        <w:t xml:space="preserve">Семья ребенка с нарушением зрения как первая и ближайшая его социальная среда призвана с первых дней жизни малыша создавать условия, обеспечивающие ему компенсацию зрительной депривации, связанную с активностью познавательного отношения к окружающему, развитием потребности в общении, освоением практических умений и навыков, востребованных в жизнедеятельности в этот возрастной период. Способность семьи, не имеющей опыта воспитания слабовидящего ребенка, выполнять обозначенную роль не возникает спонтанно, она проявляется и развивается, если повышается ее воспитательный потенциал во всех составляющих его компонентах: аксиологическом, когнитивном, эмоциональном, что и определяет направленность содержательной линии программы. </w:t>
      </w:r>
    </w:p>
    <w:p w:rsidR="00E325AD" w:rsidRPr="001617A1" w:rsidRDefault="0043110E" w:rsidP="007F7DDE">
      <w:pPr>
        <w:spacing w:after="0" w:line="240" w:lineRule="auto"/>
        <w:ind w:left="-15"/>
        <w:rPr>
          <w:sz w:val="28"/>
          <w:lang w:val="ru-RU"/>
        </w:rPr>
      </w:pPr>
      <w:r w:rsidRPr="001617A1">
        <w:rPr>
          <w:sz w:val="28"/>
          <w:lang w:val="ru-RU"/>
        </w:rPr>
        <w:t xml:space="preserve">Одним из главных принципов, на которых базируется программа, выступает </w:t>
      </w:r>
      <w:r w:rsidRPr="001617A1">
        <w:rPr>
          <w:b/>
          <w:sz w:val="28"/>
          <w:lang w:val="ru-RU"/>
        </w:rPr>
        <w:t>принцип развития</w:t>
      </w:r>
      <w:r w:rsidRPr="001617A1">
        <w:rPr>
          <w:sz w:val="28"/>
          <w:lang w:val="ru-RU"/>
        </w:rPr>
        <w:t xml:space="preserve">. Сущностная черта программы – развитие субъектов, ее реализующих. Развитие понимается как процесс закономерного изменения, в т. ч. совершенствование, достижение нового качественного уровня, появления нового отношения, новых способностей, интересов и побуждений к действию и др. Каждый субъект программы в рамках ее реализации имеет свою линию развития, но общим эффектом выступает проживание слабовидящим ребенком этого периода детства с присвоением опыта детской инициативности и самостоятельности в разных сферах жизнедеятельности в естественных для него условиях – в домашней среде, в среде любящего социума. </w:t>
      </w:r>
    </w:p>
    <w:p w:rsidR="00E325AD" w:rsidRPr="001617A1" w:rsidRDefault="0043110E" w:rsidP="007F7DDE">
      <w:pPr>
        <w:spacing w:after="0" w:line="240" w:lineRule="auto"/>
        <w:ind w:left="-15"/>
        <w:rPr>
          <w:sz w:val="28"/>
          <w:lang w:val="ru-RU"/>
        </w:rPr>
      </w:pPr>
      <w:r w:rsidRPr="001617A1">
        <w:rPr>
          <w:sz w:val="28"/>
          <w:lang w:val="ru-RU"/>
        </w:rPr>
        <w:t xml:space="preserve">Абилитационная программа ориентирована на следующие линии развития ее субъектов: </w:t>
      </w:r>
    </w:p>
    <w:p w:rsidR="00E325AD" w:rsidRPr="001617A1" w:rsidRDefault="0043110E" w:rsidP="007F7DDE">
      <w:pPr>
        <w:numPr>
          <w:ilvl w:val="0"/>
          <w:numId w:val="33"/>
        </w:numPr>
        <w:spacing w:after="0" w:line="240" w:lineRule="auto"/>
        <w:rPr>
          <w:sz w:val="28"/>
          <w:lang w:val="ru-RU"/>
        </w:rPr>
      </w:pPr>
      <w:r w:rsidRPr="001617A1">
        <w:rPr>
          <w:sz w:val="28"/>
          <w:lang w:val="ru-RU"/>
        </w:rPr>
        <w:t xml:space="preserve">Линия </w:t>
      </w:r>
      <w:r w:rsidRPr="001617A1">
        <w:rPr>
          <w:i/>
          <w:sz w:val="28"/>
          <w:lang w:val="ru-RU"/>
        </w:rPr>
        <w:t xml:space="preserve">достижений слабовидящего ребенка: </w:t>
      </w:r>
      <w:r w:rsidRPr="001617A1">
        <w:rPr>
          <w:sz w:val="28"/>
          <w:lang w:val="ru-RU"/>
        </w:rPr>
        <w:t xml:space="preserve">освоение опыта эмоциональной отзывчивости на воздействия внешнего предметно-объектного мира, опыта активности и успешности во взаимодействии с окружающей действительностью, в освоении пространства и новых сред, всего того, что выступает основой развития ребенка в раннем возрасте посредством повышения зрительных возможностей и роли зрения в жизнедеятельности, в формировании компенсаторных механизмов зрительной депривации. </w:t>
      </w:r>
    </w:p>
    <w:p w:rsidR="00E325AD" w:rsidRPr="001617A1" w:rsidRDefault="0043110E" w:rsidP="007F7DDE">
      <w:pPr>
        <w:numPr>
          <w:ilvl w:val="0"/>
          <w:numId w:val="33"/>
        </w:numPr>
        <w:spacing w:after="0" w:line="240" w:lineRule="auto"/>
        <w:rPr>
          <w:sz w:val="28"/>
          <w:lang w:val="ru-RU"/>
        </w:rPr>
      </w:pPr>
      <w:r w:rsidRPr="001617A1">
        <w:rPr>
          <w:sz w:val="28"/>
          <w:lang w:val="ru-RU"/>
        </w:rPr>
        <w:t xml:space="preserve">Линия </w:t>
      </w:r>
      <w:r w:rsidRPr="001617A1">
        <w:rPr>
          <w:i/>
          <w:sz w:val="28"/>
          <w:lang w:val="ru-RU"/>
        </w:rPr>
        <w:t>родительских достижений</w:t>
      </w:r>
      <w:r w:rsidRPr="001617A1">
        <w:rPr>
          <w:sz w:val="28"/>
          <w:lang w:val="ru-RU"/>
        </w:rPr>
        <w:t xml:space="preserve"> проявляется актуализацией и развитием установок на развитие и воспитание слабовидящего ребенка. </w:t>
      </w:r>
    </w:p>
    <w:p w:rsidR="00E325AD" w:rsidRPr="001617A1" w:rsidRDefault="0043110E" w:rsidP="007F7DDE">
      <w:pPr>
        <w:numPr>
          <w:ilvl w:val="0"/>
          <w:numId w:val="33"/>
        </w:numPr>
        <w:spacing w:after="0" w:line="240" w:lineRule="auto"/>
        <w:rPr>
          <w:sz w:val="28"/>
          <w:lang w:val="ru-RU"/>
        </w:rPr>
      </w:pPr>
      <w:r w:rsidRPr="001617A1">
        <w:rPr>
          <w:sz w:val="28"/>
          <w:lang w:val="ru-RU"/>
        </w:rPr>
        <w:t xml:space="preserve">Линия </w:t>
      </w:r>
      <w:r w:rsidRPr="001617A1">
        <w:rPr>
          <w:i/>
          <w:sz w:val="28"/>
          <w:lang w:val="ru-RU"/>
        </w:rPr>
        <w:t>развития специалистов</w:t>
      </w:r>
      <w:r w:rsidRPr="001617A1">
        <w:rPr>
          <w:sz w:val="28"/>
          <w:lang w:val="ru-RU"/>
        </w:rPr>
        <w:t xml:space="preserve">, осуществляющих абилитационную деятельность, представляет собой профессиональный рост, позволяющий уточнять, менять в ситуациях необходимости тактику взаимодействия с семьей слабовидящего ребенка, тактику взаимодействия с ребенком в процессе его сопровождения. </w:t>
      </w:r>
    </w:p>
    <w:p w:rsidR="00E325AD" w:rsidRPr="001617A1" w:rsidRDefault="0043110E" w:rsidP="007F7DDE">
      <w:pPr>
        <w:spacing w:after="0" w:line="240" w:lineRule="auto"/>
        <w:ind w:left="-15"/>
        <w:rPr>
          <w:sz w:val="28"/>
          <w:lang w:val="ru-RU"/>
        </w:rPr>
      </w:pPr>
      <w:r w:rsidRPr="001617A1">
        <w:rPr>
          <w:sz w:val="28"/>
          <w:lang w:val="ru-RU"/>
        </w:rPr>
        <w:t xml:space="preserve">Другим принципом, на котором базируется данная программа, является </w:t>
      </w:r>
      <w:r w:rsidRPr="001617A1">
        <w:rPr>
          <w:b/>
          <w:sz w:val="28"/>
          <w:lang w:val="ru-RU"/>
        </w:rPr>
        <w:t>принцип сотрудничества</w:t>
      </w:r>
      <w:r w:rsidRPr="001617A1">
        <w:rPr>
          <w:sz w:val="28"/>
          <w:lang w:val="ru-RU"/>
        </w:rPr>
        <w:t xml:space="preserve">. Он реализуется в трех аспектах. Во-первых, </w:t>
      </w:r>
      <w:r w:rsidRPr="001617A1">
        <w:rPr>
          <w:sz w:val="28"/>
          <w:lang w:val="ru-RU"/>
        </w:rPr>
        <w:lastRenderedPageBreak/>
        <w:t xml:space="preserve">личностно-ориентированным подходом специалистов к взаимодействию со слабовидящим ребенком в рамках его психолого-педагогического сопровождения. Во-вторых, гуманно-личностным взаимодействием специалистов с родителями слабовидящего ребенка с актуализацией позиции партнерства. В-третьих, достижение цели программы требует партнерства с тесным сотрудничеством специалистов, ее реализующих. </w:t>
      </w:r>
    </w:p>
    <w:p w:rsidR="00E325AD" w:rsidRPr="001617A1" w:rsidRDefault="0043110E" w:rsidP="007F7DDE">
      <w:pPr>
        <w:spacing w:after="0" w:line="240" w:lineRule="auto"/>
        <w:ind w:left="-15"/>
        <w:rPr>
          <w:sz w:val="28"/>
          <w:lang w:val="ru-RU"/>
        </w:rPr>
      </w:pPr>
      <w:r w:rsidRPr="001617A1">
        <w:rPr>
          <w:sz w:val="28"/>
          <w:lang w:val="ru-RU"/>
        </w:rPr>
        <w:t xml:space="preserve">Педагогическое взаимодействие со слабовидящим ребенком на основе личностноориентированного подхода предполагает осуществление деятельности специалистов, исходя из насущных образовательных потребностей малыша, разворачивание педагогической ситуации с ориентацией на его возможности зрительно воспринимать действительность, поведенческие реакции, свидетельствующие о компенсаторной готовности к отражению происходящего с опорой на позицию приоритетности во взаимодействии проявлений самодеятельности и самореализации ребенка. </w:t>
      </w:r>
    </w:p>
    <w:p w:rsidR="00E325AD" w:rsidRPr="001617A1" w:rsidRDefault="0043110E" w:rsidP="007F7DDE">
      <w:pPr>
        <w:spacing w:after="0" w:line="240" w:lineRule="auto"/>
        <w:ind w:left="-15"/>
        <w:rPr>
          <w:sz w:val="28"/>
          <w:lang w:val="ru-RU"/>
        </w:rPr>
      </w:pPr>
      <w:r w:rsidRPr="001617A1">
        <w:rPr>
          <w:sz w:val="28"/>
          <w:lang w:val="ru-RU"/>
        </w:rPr>
        <w:t xml:space="preserve">Гуманно-личностное взаимодействие специалистов с родителями, другими членами семьи слабовидящего ребенка ориентировано на уважение их интересов и потребностей, запросов, связанных с разрешением вопросов воспитания малыша, особой организации его жизнедеятельности. Такое взаимодействие, с одной стороны, основано на  гуманном и терпимом отношении к не всегда адекватным особым потребностям слабовидящего ребенка, на приоритетности поддержания родителями психоэмоционального благополучия в ситуациях обсуждения вопросов зрительной депривации и связанных с ней проблем ребенка. С другой стороны, оно нацелено на действенную поддержку семьи по вопросам индивидуального развития и воспитания слабовидящего малыша с опорой на «сильные» стороны семьи, на позитивные взгляды родителей на настоящее и будущее ребенка. </w:t>
      </w:r>
    </w:p>
    <w:p w:rsidR="00E325AD" w:rsidRPr="001617A1" w:rsidRDefault="0043110E" w:rsidP="007F7DDE">
      <w:pPr>
        <w:spacing w:after="0" w:line="240" w:lineRule="auto"/>
        <w:ind w:left="-15"/>
        <w:rPr>
          <w:sz w:val="28"/>
          <w:lang w:val="ru-RU"/>
        </w:rPr>
      </w:pPr>
      <w:r w:rsidRPr="001617A1">
        <w:rPr>
          <w:sz w:val="28"/>
          <w:lang w:val="ru-RU"/>
        </w:rPr>
        <w:t xml:space="preserve">Основной подход к реализации программы – командно-профессиональный. Командный подход к решению вопросов сопровождения семьи слабовидящего ребенка с целью создания в ней наиболее благоприятных условий его развития – наиболее эффективный в плане достижения результатов, т. к. командная деятельность – это взаимодействие специалистов разных профилей для достижения единой цели. Команда, реализующая Абилитационную программу, состоит из квалифицированных специалистов: офтальмолога, невропатолога, тифлопедагога, логопеда, специального психолога, социального педагога, специалистов в области адаптивной физкультуры, в области музыкального развития и воспитания. Каждый специалист оказывает квалифицированную поддержку семье и ребенку, но стратегия и тактика сопровождения вырабатывается совместно всей командой посредством профессионального сотрудничества. Важную роль в реализации данной программы играют волонтеры как практические помощники команде и семье.  </w:t>
      </w:r>
    </w:p>
    <w:p w:rsidR="00E325AD" w:rsidRPr="001617A1" w:rsidRDefault="0043110E" w:rsidP="007F7DDE">
      <w:pPr>
        <w:spacing w:after="0" w:line="240" w:lineRule="auto"/>
        <w:ind w:left="-15"/>
        <w:rPr>
          <w:sz w:val="28"/>
          <w:lang w:val="ru-RU"/>
        </w:rPr>
      </w:pPr>
      <w:r w:rsidRPr="001617A1">
        <w:rPr>
          <w:b/>
          <w:sz w:val="28"/>
          <w:lang w:val="ru-RU"/>
        </w:rPr>
        <w:t>Принцип поддержки инициатив семьи</w:t>
      </w:r>
      <w:r w:rsidRPr="001617A1">
        <w:rPr>
          <w:sz w:val="28"/>
          <w:lang w:val="ru-RU"/>
        </w:rPr>
        <w:t xml:space="preserve"> предполагает предоставление семье права на выбор абилитационных мероприятий. Родительская инициативность и активность в развитии воспитательной функции семьи с </w:t>
      </w:r>
      <w:r w:rsidRPr="001617A1">
        <w:rPr>
          <w:sz w:val="28"/>
          <w:lang w:val="ru-RU"/>
        </w:rPr>
        <w:lastRenderedPageBreak/>
        <w:t xml:space="preserve">приданием ей коррекционно-педагогической направленности, в практическом решении вопросов личностного продвижения их слабовидящего малыша, в самосовершенствовании и самореализации в родительской роли задает направленность их поведению и деятельности как воспитателей. Команда, сопровождающая семью и слабовидящего ребенка, разрабатывая и реализуя стратегию и тактику этого сопровождения, должна быть в курсе и ориентироваться на основные потребности, установки, интересы родителей в вопросах воспитания их слабовидящего ребенка. В соответствии с этим деятельность специалистов с семьей включает в себя диагностический компонент, а практической основой реализации программы в части сопровождения семьи выступают данные диагностического изучения родительских представлений, знаний, вопросов и др. </w:t>
      </w:r>
    </w:p>
    <w:p w:rsidR="00E325AD" w:rsidRPr="001617A1" w:rsidRDefault="0043110E" w:rsidP="007F7DDE">
      <w:pPr>
        <w:spacing w:after="0" w:line="240" w:lineRule="auto"/>
        <w:ind w:left="-15"/>
        <w:rPr>
          <w:sz w:val="28"/>
          <w:lang w:val="ru-RU"/>
        </w:rPr>
      </w:pPr>
      <w:r w:rsidRPr="001617A1">
        <w:rPr>
          <w:b/>
          <w:sz w:val="28"/>
          <w:lang w:val="ru-RU"/>
        </w:rPr>
        <w:t>Принцип образовательной направленности программы</w:t>
      </w:r>
      <w:r w:rsidRPr="001617A1">
        <w:rPr>
          <w:sz w:val="28"/>
          <w:lang w:val="ru-RU"/>
        </w:rPr>
        <w:t xml:space="preserve"> предполагает актуализацию социально-средовых условий жизнедеятельности малыша в семье с учетом его особых образовательных потребностей.  </w:t>
      </w:r>
    </w:p>
    <w:p w:rsidR="00E325AD" w:rsidRPr="001617A1" w:rsidRDefault="0043110E" w:rsidP="007F7DDE">
      <w:pPr>
        <w:spacing w:after="0" w:line="240" w:lineRule="auto"/>
        <w:ind w:left="-15"/>
        <w:rPr>
          <w:sz w:val="28"/>
          <w:lang w:val="ru-RU"/>
        </w:rPr>
      </w:pPr>
      <w:r w:rsidRPr="001617A1">
        <w:rPr>
          <w:b/>
          <w:sz w:val="28"/>
          <w:lang w:val="ru-RU"/>
        </w:rPr>
        <w:t>Принцип системного компенсаторно-развивающего воздействия</w:t>
      </w:r>
      <w:r w:rsidRPr="001617A1">
        <w:rPr>
          <w:sz w:val="28"/>
          <w:lang w:val="ru-RU"/>
        </w:rPr>
        <w:t xml:space="preserve"> на развитие слабовидящего ребенка предполагает обеспечение преодоления им трудностей развития, обусловленных негативным влиянием нарушенного зрения, формированием компенсаторно-адаптивных механизмов, повышающих возрастные возможности социально-коммуникативного, познавательного, речевого, физического развития. </w:t>
      </w:r>
    </w:p>
    <w:p w:rsidR="00E325AD" w:rsidRPr="001617A1" w:rsidRDefault="0043110E" w:rsidP="007F7DDE">
      <w:pPr>
        <w:spacing w:after="0" w:line="240" w:lineRule="auto"/>
        <w:ind w:left="708" w:firstLine="0"/>
        <w:rPr>
          <w:sz w:val="28"/>
          <w:lang w:val="ru-RU"/>
        </w:rPr>
      </w:pPr>
      <w:r w:rsidRPr="001617A1">
        <w:rPr>
          <w:sz w:val="28"/>
          <w:lang w:val="ru-RU"/>
        </w:rPr>
        <w:t xml:space="preserve">Содержательная часть Абилитационной программы включает следующие разделы:  </w:t>
      </w:r>
    </w:p>
    <w:p w:rsidR="00E325AD" w:rsidRPr="001617A1" w:rsidRDefault="0043110E" w:rsidP="007F7DDE">
      <w:pPr>
        <w:spacing w:after="0" w:line="240" w:lineRule="auto"/>
        <w:ind w:firstLine="708"/>
        <w:rPr>
          <w:sz w:val="28"/>
          <w:lang w:val="ru-RU"/>
        </w:rPr>
      </w:pPr>
      <w:r w:rsidRPr="001617A1">
        <w:rPr>
          <w:b/>
          <w:i/>
          <w:sz w:val="28"/>
          <w:lang w:val="ru-RU"/>
        </w:rPr>
        <w:t xml:space="preserve">Раздел 1. Квалифицированная поддержка семьи слабовидящего ребенка с повышением ею воспитательного потенциала. </w:t>
      </w:r>
    </w:p>
    <w:p w:rsidR="00E325AD" w:rsidRPr="001617A1" w:rsidRDefault="0043110E" w:rsidP="007F7DDE">
      <w:pPr>
        <w:spacing w:after="0" w:line="240" w:lineRule="auto"/>
        <w:ind w:left="10" w:right="-10" w:hanging="10"/>
        <w:jc w:val="right"/>
        <w:rPr>
          <w:sz w:val="28"/>
          <w:lang w:val="ru-RU"/>
        </w:rPr>
      </w:pPr>
      <w:r w:rsidRPr="001617A1">
        <w:rPr>
          <w:b/>
          <w:i/>
          <w:sz w:val="28"/>
          <w:lang w:val="ru-RU"/>
        </w:rPr>
        <w:t>Раздел 2. Квалифицированное психолого-педагогическое сопровождение слабови-</w:t>
      </w:r>
    </w:p>
    <w:p w:rsidR="00E325AD" w:rsidRPr="001617A1" w:rsidRDefault="0043110E" w:rsidP="007F7DDE">
      <w:pPr>
        <w:spacing w:after="0" w:line="240" w:lineRule="auto"/>
        <w:ind w:left="10" w:hanging="10"/>
        <w:rPr>
          <w:sz w:val="28"/>
          <w:lang w:val="ru-RU"/>
        </w:rPr>
      </w:pPr>
      <w:r w:rsidRPr="001617A1">
        <w:rPr>
          <w:b/>
          <w:i/>
          <w:sz w:val="28"/>
          <w:lang w:val="ru-RU"/>
        </w:rPr>
        <w:t xml:space="preserve">дящего ребенка раннего возраста. </w:t>
      </w:r>
    </w:p>
    <w:p w:rsidR="00E325AD" w:rsidRPr="001617A1" w:rsidRDefault="0043110E" w:rsidP="007F7DDE">
      <w:pPr>
        <w:spacing w:after="0" w:line="240" w:lineRule="auto"/>
        <w:ind w:left="-15"/>
        <w:rPr>
          <w:sz w:val="28"/>
          <w:lang w:val="ru-RU"/>
        </w:rPr>
      </w:pPr>
      <w:r w:rsidRPr="001617A1">
        <w:rPr>
          <w:sz w:val="28"/>
          <w:lang w:val="ru-RU"/>
        </w:rPr>
        <w:t xml:space="preserve">В первом разделе определяется содержание деятельности Организации по видам оказания квалифицированной поддержки семьи слабовидящего ребенка раннего возраста в рамках программы с целью повышения ею воспитательного потенциала как условия развития малыша в соответствии с его возрастными особенностями. </w:t>
      </w:r>
    </w:p>
    <w:p w:rsidR="00E325AD" w:rsidRPr="001617A1" w:rsidRDefault="0043110E" w:rsidP="007F7DDE">
      <w:pPr>
        <w:spacing w:after="0" w:line="240" w:lineRule="auto"/>
        <w:ind w:left="-15"/>
        <w:rPr>
          <w:sz w:val="28"/>
          <w:lang w:val="ru-RU"/>
        </w:rPr>
      </w:pPr>
      <w:r w:rsidRPr="001617A1">
        <w:rPr>
          <w:sz w:val="28"/>
          <w:lang w:val="ru-RU"/>
        </w:rPr>
        <w:t xml:space="preserve">Во втором разделе представлены парциальные адаптивные программы профессионального сопровождения развития слабовидящего ребенка раннего возраста по направлениям:  </w:t>
      </w:r>
    </w:p>
    <w:p w:rsidR="00E325AD" w:rsidRPr="001617A1" w:rsidRDefault="0043110E" w:rsidP="007F7DDE">
      <w:pPr>
        <w:numPr>
          <w:ilvl w:val="0"/>
          <w:numId w:val="34"/>
        </w:numPr>
        <w:spacing w:after="0" w:line="240" w:lineRule="auto"/>
        <w:rPr>
          <w:sz w:val="28"/>
          <w:lang w:val="ru-RU"/>
        </w:rPr>
      </w:pPr>
      <w:r w:rsidRPr="001617A1">
        <w:rPr>
          <w:sz w:val="28"/>
          <w:lang w:val="ru-RU"/>
        </w:rPr>
        <w:t xml:space="preserve">психокоррекционное сопровождение слабовидящего ребенка с целью преодоления им определенных трудностей и специфических особенностей развития;  </w:t>
      </w:r>
    </w:p>
    <w:p w:rsidR="00E325AD" w:rsidRPr="001617A1" w:rsidRDefault="0043110E" w:rsidP="007F7DDE">
      <w:pPr>
        <w:numPr>
          <w:ilvl w:val="0"/>
          <w:numId w:val="34"/>
        </w:numPr>
        <w:spacing w:after="0" w:line="240" w:lineRule="auto"/>
        <w:rPr>
          <w:sz w:val="28"/>
          <w:lang w:val="ru-RU"/>
        </w:rPr>
      </w:pPr>
      <w:r w:rsidRPr="001617A1">
        <w:rPr>
          <w:sz w:val="28"/>
          <w:lang w:val="ru-RU"/>
        </w:rPr>
        <w:t xml:space="preserve">компенсаторно-развивающее сопровождение слабовидящего ребенка с целью своевременного развития у слабовидящего ребенка компенсаторно-адаптивных механизмов. </w:t>
      </w:r>
    </w:p>
    <w:p w:rsidR="00E325AD" w:rsidRPr="001617A1" w:rsidRDefault="0043110E" w:rsidP="007F7DDE">
      <w:pPr>
        <w:spacing w:after="0" w:line="240" w:lineRule="auto"/>
        <w:ind w:left="708" w:firstLine="0"/>
        <w:jc w:val="left"/>
        <w:rPr>
          <w:sz w:val="28"/>
          <w:lang w:val="ru-RU"/>
        </w:rPr>
      </w:pPr>
      <w:r w:rsidRPr="001617A1">
        <w:rPr>
          <w:b/>
          <w:sz w:val="28"/>
          <w:lang w:val="ru-RU"/>
        </w:rPr>
        <w:t xml:space="preserve"> </w:t>
      </w:r>
    </w:p>
    <w:p w:rsidR="00E325AD" w:rsidRPr="001617A1" w:rsidRDefault="0043110E" w:rsidP="007F7DDE">
      <w:pPr>
        <w:spacing w:after="0" w:line="240" w:lineRule="auto"/>
        <w:ind w:left="703" w:hanging="10"/>
        <w:rPr>
          <w:sz w:val="28"/>
          <w:lang w:val="ru-RU"/>
        </w:rPr>
      </w:pPr>
      <w:r w:rsidRPr="001617A1">
        <w:rPr>
          <w:b/>
          <w:sz w:val="28"/>
          <w:lang w:val="ru-RU"/>
        </w:rPr>
        <w:t>Характеристика планируемых результатов</w:t>
      </w:r>
      <w:r w:rsidRPr="001617A1">
        <w:rPr>
          <w:sz w:val="28"/>
          <w:lang w:val="ru-RU"/>
        </w:rPr>
        <w:t xml:space="preserve"> </w:t>
      </w:r>
    </w:p>
    <w:p w:rsidR="00E325AD" w:rsidRPr="001617A1" w:rsidRDefault="0043110E" w:rsidP="007F7DDE">
      <w:pPr>
        <w:spacing w:after="0" w:line="240" w:lineRule="auto"/>
        <w:ind w:firstLine="708"/>
        <w:rPr>
          <w:sz w:val="28"/>
          <w:lang w:val="ru-RU"/>
        </w:rPr>
      </w:pPr>
      <w:r w:rsidRPr="001617A1">
        <w:rPr>
          <w:i/>
          <w:sz w:val="28"/>
          <w:lang w:val="ru-RU"/>
        </w:rPr>
        <w:lastRenderedPageBreak/>
        <w:t xml:space="preserve">Ожидаемые результаты повышения воспитательного потенциала семьи слабовидящего ребенка: </w:t>
      </w:r>
    </w:p>
    <w:p w:rsidR="00E325AD" w:rsidRPr="001617A1" w:rsidRDefault="0043110E" w:rsidP="007F7DDE">
      <w:pPr>
        <w:numPr>
          <w:ilvl w:val="0"/>
          <w:numId w:val="35"/>
        </w:numPr>
        <w:spacing w:after="0" w:line="240" w:lineRule="auto"/>
        <w:rPr>
          <w:sz w:val="28"/>
          <w:lang w:val="ru-RU"/>
        </w:rPr>
      </w:pPr>
      <w:r w:rsidRPr="001617A1">
        <w:rPr>
          <w:sz w:val="28"/>
          <w:lang w:val="ru-RU"/>
        </w:rPr>
        <w:t xml:space="preserve">Развитие аксиологического компонента (нравственно-ценностного, мотивационноценностного) воспитательного потенциала семьи в виде формирования родителями определенных ценностно-смысловых установок на воспитание слабовидящего ребенка от рождения до семи лет с освоением системы родительских ценностей и формированием родительских позиций, следование которым обеспечивает малышу становление и развитие интегративных психических и психологических личностных образований, ассимилирующихся прижизненно в определенные личностные качества, с преодолением трудностей в развития, обусловленных «слабостью» социальной среды, не учитывающей особые образовательные потребности слабовидящих детей. </w:t>
      </w:r>
    </w:p>
    <w:p w:rsidR="00E325AD" w:rsidRPr="001617A1" w:rsidRDefault="0043110E" w:rsidP="007F7DDE">
      <w:pPr>
        <w:numPr>
          <w:ilvl w:val="0"/>
          <w:numId w:val="35"/>
        </w:numPr>
        <w:spacing w:after="0" w:line="240" w:lineRule="auto"/>
        <w:rPr>
          <w:sz w:val="28"/>
          <w:lang w:val="ru-RU"/>
        </w:rPr>
      </w:pPr>
      <w:r w:rsidRPr="001617A1">
        <w:rPr>
          <w:sz w:val="28"/>
          <w:lang w:val="ru-RU"/>
        </w:rPr>
        <w:t xml:space="preserve">Развитие психоэмоционального компонента воспитательного потенциала семьи слабовидящего ребенка с достижением гармонизации внутрисемейных отношений как между взрослыми членами семьи, так и в детско-родительских отношениях. Родители стремятся уделять ребенку достаточно внимания, времени; проводить совместный досуг; организовать деятельность слабовидящего ребенка в детском обществе. В общении, во взаимодействии дают понять ребенку, что его принимают таким, какой он есть. Родители стараются употреблять такие выражения: «Ты самый любимый», «Мы любим, понимаем, надеемся на тебя», «Я тебя люблю любого», «Какое счастье, что ты у нас есть» и др. </w:t>
      </w:r>
    </w:p>
    <w:p w:rsidR="00E325AD" w:rsidRPr="001617A1" w:rsidRDefault="0043110E" w:rsidP="007F7DDE">
      <w:pPr>
        <w:spacing w:after="0" w:line="240" w:lineRule="auto"/>
        <w:ind w:left="708" w:firstLine="0"/>
        <w:rPr>
          <w:sz w:val="28"/>
        </w:rPr>
      </w:pPr>
      <w:r w:rsidRPr="001617A1">
        <w:rPr>
          <w:sz w:val="28"/>
        </w:rPr>
        <w:t xml:space="preserve">Поведение родителей строится: </w:t>
      </w:r>
    </w:p>
    <w:p w:rsidR="00E325AD" w:rsidRPr="001617A1" w:rsidRDefault="0043110E" w:rsidP="007F7DDE">
      <w:pPr>
        <w:numPr>
          <w:ilvl w:val="0"/>
          <w:numId w:val="36"/>
        </w:numPr>
        <w:spacing w:after="0" w:line="240" w:lineRule="auto"/>
        <w:ind w:firstLine="360"/>
        <w:rPr>
          <w:sz w:val="28"/>
          <w:lang w:val="ru-RU"/>
        </w:rPr>
      </w:pPr>
      <w:r w:rsidRPr="001617A1">
        <w:rPr>
          <w:sz w:val="28"/>
          <w:lang w:val="ru-RU"/>
        </w:rPr>
        <w:t xml:space="preserve">на проявлении заботы о развитии ребенка с позитивной установкой на его настоящие и будущие возможности; стремлении строить взаимоотношения с ребенком на взаимопонимании и доверии; </w:t>
      </w:r>
    </w:p>
    <w:p w:rsidR="00E325AD" w:rsidRPr="001617A1" w:rsidRDefault="0043110E" w:rsidP="007F7DDE">
      <w:pPr>
        <w:numPr>
          <w:ilvl w:val="0"/>
          <w:numId w:val="36"/>
        </w:numPr>
        <w:spacing w:after="0" w:line="240" w:lineRule="auto"/>
        <w:ind w:firstLine="360"/>
        <w:rPr>
          <w:sz w:val="28"/>
          <w:lang w:val="ru-RU"/>
        </w:rPr>
      </w:pPr>
      <w:r w:rsidRPr="001617A1">
        <w:rPr>
          <w:sz w:val="28"/>
          <w:lang w:val="ru-RU"/>
        </w:rPr>
        <w:t xml:space="preserve">стремлении создать у ребенка высокую самооценку, подкрепляя это словами: «Ты молодец», «Я радуюсь твоим успехам», «Ты очень многое можешь»; </w:t>
      </w:r>
    </w:p>
    <w:p w:rsidR="00E325AD" w:rsidRPr="001617A1" w:rsidRDefault="0043110E" w:rsidP="007F7DDE">
      <w:pPr>
        <w:numPr>
          <w:ilvl w:val="0"/>
          <w:numId w:val="36"/>
        </w:numPr>
        <w:spacing w:after="0" w:line="240" w:lineRule="auto"/>
        <w:ind w:firstLine="360"/>
        <w:rPr>
          <w:sz w:val="28"/>
          <w:lang w:val="ru-RU"/>
        </w:rPr>
      </w:pPr>
      <w:r w:rsidRPr="001617A1">
        <w:rPr>
          <w:sz w:val="28"/>
          <w:lang w:val="ru-RU"/>
        </w:rPr>
        <w:t xml:space="preserve">рефлексии в предъявлении слабовидящему ребенку требований с предупреждением, с одной стороны, чрезмерной мягкости, а с другой – завышенных требований; </w:t>
      </w:r>
    </w:p>
    <w:p w:rsidR="00E325AD" w:rsidRPr="001617A1" w:rsidRDefault="0043110E" w:rsidP="007F7DDE">
      <w:pPr>
        <w:numPr>
          <w:ilvl w:val="0"/>
          <w:numId w:val="36"/>
        </w:numPr>
        <w:spacing w:after="0" w:line="240" w:lineRule="auto"/>
        <w:ind w:firstLine="360"/>
        <w:rPr>
          <w:sz w:val="28"/>
          <w:lang w:val="ru-RU"/>
        </w:rPr>
      </w:pPr>
      <w:r w:rsidRPr="001617A1">
        <w:rPr>
          <w:sz w:val="28"/>
          <w:lang w:val="ru-RU"/>
        </w:rPr>
        <w:t xml:space="preserve">адаптации родителей к «своеобразному, неадекватному» проявлению постороннего социума к слабовидящему ребенку с выработкой устойчивой защитной реакции на подобные ситуации. </w:t>
      </w:r>
    </w:p>
    <w:p w:rsidR="00E325AD" w:rsidRPr="001617A1" w:rsidRDefault="0043110E" w:rsidP="007F7DDE">
      <w:pPr>
        <w:spacing w:after="0" w:line="240" w:lineRule="auto"/>
        <w:ind w:left="-15"/>
        <w:rPr>
          <w:sz w:val="28"/>
          <w:lang w:val="ru-RU"/>
        </w:rPr>
      </w:pPr>
      <w:r w:rsidRPr="001617A1">
        <w:rPr>
          <w:sz w:val="28"/>
          <w:lang w:val="ru-RU"/>
        </w:rPr>
        <w:t xml:space="preserve">3. Развитие когнитивно-деятельностного компонента воспитательного потенциала семьи. </w:t>
      </w:r>
    </w:p>
    <w:p w:rsidR="00E325AD" w:rsidRPr="001617A1" w:rsidRDefault="0043110E" w:rsidP="007F7DDE">
      <w:pPr>
        <w:spacing w:after="0" w:line="240" w:lineRule="auto"/>
        <w:ind w:left="-15"/>
        <w:rPr>
          <w:sz w:val="28"/>
          <w:lang w:val="ru-RU"/>
        </w:rPr>
      </w:pPr>
      <w:r w:rsidRPr="001617A1">
        <w:rPr>
          <w:sz w:val="28"/>
          <w:lang w:val="ru-RU"/>
        </w:rPr>
        <w:t xml:space="preserve">Создание для слабовидящего ребенка домашних социально-средовых условий, имеющих компенсаторно-развивающую составляющую в соответствии с его особыми образовательными потребностями: </w:t>
      </w:r>
    </w:p>
    <w:p w:rsidR="00E325AD" w:rsidRPr="001617A1" w:rsidRDefault="0043110E" w:rsidP="007F7DDE">
      <w:pPr>
        <w:numPr>
          <w:ilvl w:val="0"/>
          <w:numId w:val="37"/>
        </w:numPr>
        <w:spacing w:after="0" w:line="240" w:lineRule="auto"/>
        <w:rPr>
          <w:sz w:val="28"/>
          <w:lang w:val="ru-RU"/>
        </w:rPr>
      </w:pPr>
      <w:r w:rsidRPr="001617A1">
        <w:rPr>
          <w:sz w:val="28"/>
          <w:lang w:val="ru-RU"/>
        </w:rPr>
        <w:t xml:space="preserve">освоение зрячими родителями умений взаимодействовать с ребенком в системе координат «слабовидящий – зрячий», «зрячий – слабовидящий»;  </w:t>
      </w:r>
    </w:p>
    <w:p w:rsidR="00E325AD" w:rsidRPr="001617A1" w:rsidRDefault="0043110E" w:rsidP="007F7DDE">
      <w:pPr>
        <w:numPr>
          <w:ilvl w:val="0"/>
          <w:numId w:val="37"/>
        </w:numPr>
        <w:spacing w:after="0" w:line="240" w:lineRule="auto"/>
        <w:rPr>
          <w:sz w:val="28"/>
          <w:lang w:val="ru-RU"/>
        </w:rPr>
      </w:pPr>
      <w:r w:rsidRPr="001617A1">
        <w:rPr>
          <w:sz w:val="28"/>
          <w:lang w:val="ru-RU"/>
        </w:rPr>
        <w:lastRenderedPageBreak/>
        <w:t xml:space="preserve">активность и умение родителей наполнять предметное пространство ребенка с нарушением зрения: игрушками, предметами быта, книгами, познавательными объектами и др.; </w:t>
      </w:r>
    </w:p>
    <w:p w:rsidR="00E325AD" w:rsidRPr="001617A1" w:rsidRDefault="0043110E" w:rsidP="007F7DDE">
      <w:pPr>
        <w:numPr>
          <w:ilvl w:val="0"/>
          <w:numId w:val="37"/>
        </w:numPr>
        <w:spacing w:after="0" w:line="240" w:lineRule="auto"/>
        <w:rPr>
          <w:sz w:val="28"/>
          <w:lang w:val="ru-RU"/>
        </w:rPr>
      </w:pPr>
      <w:r w:rsidRPr="001617A1">
        <w:rPr>
          <w:sz w:val="28"/>
          <w:lang w:val="ru-RU"/>
        </w:rPr>
        <w:t xml:space="preserve">умения родителей особым образом организовывать предметно-пространственную среду слабовидящего ребенка с целью повышения его мобильности, общей и познавательной активности. </w:t>
      </w:r>
    </w:p>
    <w:p w:rsidR="00E325AD" w:rsidRPr="001617A1" w:rsidRDefault="0043110E" w:rsidP="007F7DDE">
      <w:pPr>
        <w:spacing w:after="0" w:line="240" w:lineRule="auto"/>
        <w:ind w:left="-15"/>
        <w:rPr>
          <w:sz w:val="28"/>
          <w:lang w:val="ru-RU"/>
        </w:rPr>
      </w:pPr>
      <w:r w:rsidRPr="001617A1">
        <w:rPr>
          <w:sz w:val="28"/>
          <w:lang w:val="ru-RU"/>
        </w:rPr>
        <w:t xml:space="preserve">Родители ориентируются в особенностях развития слабовидящих детей, имеют общие представления об их особых образовательных потребностях в данный и последующие возрастные жизненные периоды, в необходимых социально-педагогических условиях их удовлетворения. </w:t>
      </w:r>
    </w:p>
    <w:p w:rsidR="00E325AD" w:rsidRPr="001617A1" w:rsidRDefault="0043110E" w:rsidP="007F7DDE">
      <w:pPr>
        <w:spacing w:after="0" w:line="240" w:lineRule="auto"/>
        <w:ind w:left="708" w:firstLine="0"/>
        <w:rPr>
          <w:sz w:val="28"/>
          <w:lang w:val="ru-RU"/>
        </w:rPr>
      </w:pPr>
      <w:r w:rsidRPr="001617A1">
        <w:rPr>
          <w:sz w:val="28"/>
          <w:lang w:val="ru-RU"/>
        </w:rPr>
        <w:t xml:space="preserve">Родители ориентируются в возрастных особенностях ребенка. </w:t>
      </w:r>
    </w:p>
    <w:p w:rsidR="00E325AD" w:rsidRPr="001617A1" w:rsidRDefault="0043110E" w:rsidP="007F7DDE">
      <w:pPr>
        <w:spacing w:after="0" w:line="240" w:lineRule="auto"/>
        <w:ind w:left="708" w:firstLine="0"/>
        <w:jc w:val="left"/>
        <w:rPr>
          <w:sz w:val="28"/>
          <w:lang w:val="ru-RU"/>
        </w:rPr>
      </w:pPr>
      <w:r w:rsidRPr="001617A1">
        <w:rPr>
          <w:b/>
          <w:i/>
          <w:sz w:val="28"/>
          <w:lang w:val="ru-RU"/>
        </w:rPr>
        <w:t xml:space="preserve"> </w:t>
      </w:r>
    </w:p>
    <w:p w:rsidR="00E325AD" w:rsidRPr="001617A1" w:rsidRDefault="0043110E" w:rsidP="007F7DDE">
      <w:pPr>
        <w:spacing w:after="0" w:line="240" w:lineRule="auto"/>
        <w:ind w:firstLine="708"/>
        <w:rPr>
          <w:sz w:val="28"/>
          <w:lang w:val="ru-RU"/>
        </w:rPr>
      </w:pPr>
      <w:r w:rsidRPr="001617A1">
        <w:rPr>
          <w:i/>
          <w:sz w:val="28"/>
          <w:lang w:val="ru-RU"/>
        </w:rPr>
        <w:t>Ожидаемые результаты</w:t>
      </w:r>
      <w:r w:rsidRPr="001617A1">
        <w:rPr>
          <w:b/>
          <w:i/>
          <w:sz w:val="28"/>
          <w:lang w:val="ru-RU"/>
        </w:rPr>
        <w:t xml:space="preserve"> </w:t>
      </w:r>
      <w:r w:rsidRPr="001617A1">
        <w:rPr>
          <w:i/>
          <w:sz w:val="28"/>
          <w:lang w:val="ru-RU"/>
        </w:rPr>
        <w:t>психолого-педагогического сопровождения специалистами слабовидящего ребенка</w:t>
      </w:r>
      <w:r w:rsidRPr="001617A1">
        <w:rPr>
          <w:sz w:val="28"/>
          <w:lang w:val="ru-RU"/>
        </w:rPr>
        <w:t xml:space="preserve">: </w:t>
      </w:r>
    </w:p>
    <w:p w:rsidR="00E325AD" w:rsidRPr="001617A1" w:rsidRDefault="0043110E" w:rsidP="007F7DDE">
      <w:pPr>
        <w:numPr>
          <w:ilvl w:val="0"/>
          <w:numId w:val="37"/>
        </w:numPr>
        <w:spacing w:after="0" w:line="240" w:lineRule="auto"/>
        <w:rPr>
          <w:sz w:val="28"/>
          <w:lang w:val="ru-RU"/>
        </w:rPr>
      </w:pPr>
      <w:r w:rsidRPr="001617A1">
        <w:rPr>
          <w:sz w:val="28"/>
          <w:lang w:val="ru-RU"/>
        </w:rPr>
        <w:t xml:space="preserve">развитие у ребенка механизмов, обеспечивающих компенсацию трудностей чувственного отражения действительности в условиях зрительной депривации: развитие зрительно-моторной координации; сенсорное развитие с актуализацией осязательнозрительного и зрительно-осязательного способов отражения; моторное развитие с освоением психического образования «схема тела»; развитие функций речи (коммуникативной, познавательной, регуляторной) и освоением начал компенсаторной роли в жизнедеятельности; </w:t>
      </w:r>
    </w:p>
    <w:p w:rsidR="00E325AD" w:rsidRPr="001617A1" w:rsidRDefault="0043110E" w:rsidP="007F7DDE">
      <w:pPr>
        <w:numPr>
          <w:ilvl w:val="0"/>
          <w:numId w:val="37"/>
        </w:numPr>
        <w:spacing w:after="0" w:line="240" w:lineRule="auto"/>
        <w:rPr>
          <w:sz w:val="28"/>
          <w:lang w:val="ru-RU"/>
        </w:rPr>
      </w:pPr>
      <w:r w:rsidRPr="001617A1">
        <w:rPr>
          <w:sz w:val="28"/>
          <w:lang w:val="ru-RU"/>
        </w:rPr>
        <w:t xml:space="preserve">удовлетворение слабовидящим ребенком в повседневной жизни особых образовательных, в т. ч. сенсорных, потребностей, с проявлением способностей и умений ориентироваться в ближайшей социально-предметной среде, инициативности и доступной самостоятельности во взаимодействии с предметно-объектным миром в соответствии с возрастом и индивидуальными возможностями, повышением двигательной активности с развитием мобильности, освоением ряда предметно-практических умений и др.; </w:t>
      </w:r>
    </w:p>
    <w:p w:rsidR="00E325AD" w:rsidRPr="001617A1" w:rsidRDefault="0043110E" w:rsidP="007F7DDE">
      <w:pPr>
        <w:numPr>
          <w:ilvl w:val="0"/>
          <w:numId w:val="37"/>
        </w:numPr>
        <w:spacing w:after="0" w:line="240" w:lineRule="auto"/>
        <w:rPr>
          <w:sz w:val="28"/>
          <w:lang w:val="ru-RU"/>
        </w:rPr>
      </w:pPr>
      <w:r w:rsidRPr="001617A1">
        <w:rPr>
          <w:sz w:val="28"/>
          <w:lang w:val="ru-RU"/>
        </w:rPr>
        <w:t xml:space="preserve">продвижение ребенка в развитии в соответствии с возрастными закономерностями становления психомоторных образований, сенсорно-перцептивных (развитие восприятия, его предметности), мотивационно-потребностных (потребностей в действиях с предметами (в условиях их доступности для контактного восприятия), в общении с взрослыми, аффективных образований (устойчивость эмоции интереса, развитие чувства нового). </w:t>
      </w:r>
    </w:p>
    <w:p w:rsidR="00E325AD" w:rsidRPr="001617A1" w:rsidRDefault="0043110E" w:rsidP="007F7DDE">
      <w:pPr>
        <w:spacing w:after="0" w:line="240" w:lineRule="auto"/>
        <w:ind w:left="708" w:firstLine="0"/>
        <w:jc w:val="left"/>
        <w:rPr>
          <w:sz w:val="28"/>
          <w:lang w:val="ru-RU"/>
        </w:rPr>
      </w:pPr>
      <w:r w:rsidRPr="001617A1">
        <w:rPr>
          <w:b/>
          <w:sz w:val="28"/>
          <w:lang w:val="ru-RU"/>
        </w:rPr>
        <w:t xml:space="preserve"> </w:t>
      </w:r>
    </w:p>
    <w:p w:rsidR="00E325AD" w:rsidRPr="001617A1" w:rsidRDefault="0043110E" w:rsidP="007F7DDE">
      <w:pPr>
        <w:spacing w:after="0" w:line="240" w:lineRule="auto"/>
        <w:ind w:left="703" w:hanging="10"/>
        <w:rPr>
          <w:sz w:val="28"/>
          <w:lang w:val="ru-RU"/>
        </w:rPr>
      </w:pPr>
      <w:r w:rsidRPr="001617A1">
        <w:rPr>
          <w:b/>
          <w:sz w:val="28"/>
          <w:lang w:val="ru-RU"/>
        </w:rPr>
        <w:t xml:space="preserve">Содержание Абилитационной программы </w:t>
      </w:r>
    </w:p>
    <w:p w:rsidR="00E325AD" w:rsidRPr="001617A1" w:rsidRDefault="0043110E" w:rsidP="007F7DDE">
      <w:pPr>
        <w:spacing w:after="0" w:line="240" w:lineRule="auto"/>
        <w:ind w:left="703" w:hanging="10"/>
        <w:rPr>
          <w:sz w:val="28"/>
          <w:lang w:val="ru-RU"/>
        </w:rPr>
      </w:pPr>
      <w:r w:rsidRPr="001617A1">
        <w:rPr>
          <w:b/>
          <w:i/>
          <w:sz w:val="28"/>
          <w:lang w:val="ru-RU"/>
        </w:rPr>
        <w:t>Квалифицированная поддержка семьи слабовидящего реб</w:t>
      </w:r>
      <w:r w:rsidRPr="001617A1">
        <w:rPr>
          <w:sz w:val="28"/>
          <w:lang w:val="ru-RU"/>
        </w:rPr>
        <w:t>е</w:t>
      </w:r>
      <w:r w:rsidRPr="001617A1">
        <w:rPr>
          <w:b/>
          <w:i/>
          <w:sz w:val="28"/>
          <w:lang w:val="ru-RU"/>
        </w:rPr>
        <w:t xml:space="preserve">нка </w:t>
      </w:r>
    </w:p>
    <w:p w:rsidR="00E325AD" w:rsidRPr="001617A1" w:rsidRDefault="0043110E" w:rsidP="007F7DDE">
      <w:pPr>
        <w:spacing w:after="0" w:line="240" w:lineRule="auto"/>
        <w:ind w:left="-15"/>
        <w:rPr>
          <w:sz w:val="28"/>
          <w:lang w:val="ru-RU"/>
        </w:rPr>
      </w:pPr>
      <w:r w:rsidRPr="001617A1">
        <w:rPr>
          <w:sz w:val="28"/>
          <w:lang w:val="ru-RU"/>
        </w:rPr>
        <w:t xml:space="preserve">Направлениями и содержанием деятельности Организации в соответствии с видом по оказанию квалифицированной поддержки семьи слабовидящего ребенка младенческого и раннего возраста в рамках Абилитационной программы выступают: </w:t>
      </w:r>
    </w:p>
    <w:p w:rsidR="00E325AD" w:rsidRPr="001617A1" w:rsidRDefault="0043110E" w:rsidP="007F7DDE">
      <w:pPr>
        <w:spacing w:after="0" w:line="240" w:lineRule="auto"/>
        <w:ind w:left="708" w:firstLine="0"/>
        <w:jc w:val="left"/>
        <w:rPr>
          <w:sz w:val="28"/>
          <w:lang w:val="ru-RU"/>
        </w:rPr>
      </w:pPr>
      <w:r w:rsidRPr="001617A1">
        <w:rPr>
          <w:b/>
          <w:sz w:val="28"/>
          <w:lang w:val="ru-RU"/>
        </w:rPr>
        <w:t xml:space="preserve"> </w:t>
      </w:r>
    </w:p>
    <w:p w:rsidR="00E325AD" w:rsidRPr="001617A1" w:rsidRDefault="0043110E" w:rsidP="007F7DDE">
      <w:pPr>
        <w:spacing w:after="0" w:line="240" w:lineRule="auto"/>
        <w:ind w:left="703" w:hanging="10"/>
        <w:rPr>
          <w:sz w:val="28"/>
          <w:lang w:val="ru-RU"/>
        </w:rPr>
      </w:pPr>
      <w:r w:rsidRPr="001617A1">
        <w:rPr>
          <w:b/>
          <w:sz w:val="28"/>
          <w:lang w:val="ru-RU"/>
        </w:rPr>
        <w:t xml:space="preserve">Социально-педагогическое сопровождение семьи </w:t>
      </w:r>
    </w:p>
    <w:p w:rsidR="00E325AD" w:rsidRPr="001617A1" w:rsidRDefault="0043110E" w:rsidP="007F7DDE">
      <w:pPr>
        <w:spacing w:after="0" w:line="240" w:lineRule="auto"/>
        <w:ind w:left="-15"/>
        <w:rPr>
          <w:sz w:val="28"/>
          <w:lang w:val="ru-RU"/>
        </w:rPr>
      </w:pPr>
      <w:r w:rsidRPr="001617A1">
        <w:rPr>
          <w:sz w:val="28"/>
          <w:lang w:val="ru-RU"/>
        </w:rPr>
        <w:lastRenderedPageBreak/>
        <w:t xml:space="preserve">Реализуется деятельностью социального педагога в сотрудничестве с тифлопедагогом. </w:t>
      </w:r>
    </w:p>
    <w:p w:rsidR="00E325AD" w:rsidRPr="001617A1" w:rsidRDefault="0043110E" w:rsidP="007F7DDE">
      <w:pPr>
        <w:spacing w:after="0" w:line="240" w:lineRule="auto"/>
        <w:ind w:left="708" w:firstLine="0"/>
        <w:jc w:val="left"/>
        <w:rPr>
          <w:sz w:val="28"/>
          <w:lang w:val="ru-RU"/>
        </w:rPr>
      </w:pPr>
      <w:r w:rsidRPr="001617A1">
        <w:rPr>
          <w:b/>
          <w:i/>
          <w:sz w:val="28"/>
          <w:lang w:val="ru-RU"/>
        </w:rPr>
        <w:t xml:space="preserve"> </w:t>
      </w:r>
    </w:p>
    <w:p w:rsidR="00E325AD" w:rsidRPr="001617A1" w:rsidRDefault="0043110E" w:rsidP="007F7DDE">
      <w:pPr>
        <w:spacing w:after="0" w:line="240" w:lineRule="auto"/>
        <w:ind w:left="703" w:hanging="10"/>
        <w:jc w:val="left"/>
        <w:rPr>
          <w:sz w:val="28"/>
          <w:lang w:val="ru-RU"/>
        </w:rPr>
      </w:pPr>
      <w:r w:rsidRPr="001617A1">
        <w:rPr>
          <w:b/>
          <w:i/>
          <w:sz w:val="28"/>
          <w:u w:val="single" w:color="000000"/>
          <w:lang w:val="ru-RU"/>
        </w:rPr>
        <w:t>Информационно-просветительское направление</w:t>
      </w:r>
      <w:r w:rsidRPr="001617A1">
        <w:rPr>
          <w:i/>
          <w:sz w:val="28"/>
          <w:lang w:val="ru-RU"/>
        </w:rPr>
        <w:t xml:space="preserve"> </w:t>
      </w:r>
    </w:p>
    <w:p w:rsidR="00E325AD" w:rsidRPr="001617A1" w:rsidRDefault="0043110E" w:rsidP="007F7DDE">
      <w:pPr>
        <w:spacing w:after="0" w:line="240" w:lineRule="auto"/>
        <w:ind w:left="-15"/>
        <w:rPr>
          <w:sz w:val="28"/>
          <w:lang w:val="ru-RU"/>
        </w:rPr>
      </w:pPr>
      <w:r w:rsidRPr="001617A1">
        <w:rPr>
          <w:i/>
          <w:sz w:val="28"/>
          <w:lang w:val="ru-RU"/>
        </w:rPr>
        <w:t xml:space="preserve">Нормативно-правовое просвещение родителей </w:t>
      </w:r>
      <w:r w:rsidRPr="001617A1">
        <w:rPr>
          <w:sz w:val="28"/>
          <w:lang w:val="ru-RU"/>
        </w:rPr>
        <w:t xml:space="preserve">слабовидящего ребенка по вопросам законодательных прав детей с ОВЗ, детей с инвалидностью. Одна из центральных задач нормативно-правового просвещения родителей - помощь родителям (законным представителям) в принятии грамотного и адекватного особым потребностям слабовидящего ребенка решения о важности оформления инвалидности (если она определяется). </w:t>
      </w:r>
    </w:p>
    <w:p w:rsidR="00E325AD" w:rsidRPr="001617A1" w:rsidRDefault="0043110E" w:rsidP="007F7DDE">
      <w:pPr>
        <w:spacing w:after="0" w:line="240" w:lineRule="auto"/>
        <w:ind w:left="-15"/>
        <w:rPr>
          <w:sz w:val="28"/>
          <w:lang w:val="ru-RU"/>
        </w:rPr>
      </w:pPr>
      <w:r w:rsidRPr="001617A1">
        <w:rPr>
          <w:i/>
          <w:sz w:val="28"/>
          <w:lang w:val="ru-RU"/>
        </w:rPr>
        <w:t>Просвещение родителей о</w:t>
      </w:r>
      <w:r w:rsidRPr="001617A1">
        <w:rPr>
          <w:sz w:val="28"/>
          <w:lang w:val="ru-RU"/>
        </w:rPr>
        <w:t xml:space="preserve"> </w:t>
      </w:r>
      <w:r w:rsidRPr="001617A1">
        <w:rPr>
          <w:i/>
          <w:sz w:val="28"/>
          <w:lang w:val="ru-RU"/>
        </w:rPr>
        <w:t>социальных институтах</w:t>
      </w:r>
      <w:r w:rsidRPr="001617A1">
        <w:rPr>
          <w:sz w:val="28"/>
          <w:lang w:val="ru-RU"/>
        </w:rPr>
        <w:t xml:space="preserve"> развития и поддержки, общего и дополнительного образования, обучения и др. для слабовидящих: ДОО, ОО, абилитационные и/или реабилитационные центры, службы ранней помощи, центры поддержки семьи, отделения ВОС, библиотеки для слабовидящих и др.; об их предназначении в жизни слабовидящих, информация о которых и обращения в которые поможет семье принять позитивное отношение к образованию слабовидящего ребенка в настоящем и будущем. </w:t>
      </w:r>
    </w:p>
    <w:p w:rsidR="00E325AD" w:rsidRPr="001617A1" w:rsidRDefault="0043110E" w:rsidP="007F7DDE">
      <w:pPr>
        <w:spacing w:after="0" w:line="240" w:lineRule="auto"/>
        <w:ind w:left="-15"/>
        <w:rPr>
          <w:sz w:val="28"/>
          <w:lang w:val="ru-RU"/>
        </w:rPr>
      </w:pPr>
      <w:r w:rsidRPr="001617A1">
        <w:rPr>
          <w:i/>
          <w:sz w:val="28"/>
          <w:lang w:val="ru-RU"/>
        </w:rPr>
        <w:t>Методы:</w:t>
      </w:r>
      <w:r w:rsidRPr="001617A1">
        <w:rPr>
          <w:sz w:val="28"/>
          <w:lang w:val="ru-RU"/>
        </w:rPr>
        <w:t xml:space="preserve"> консультации (очная, дистантная формы), привлечение родителей (законных представителей) к публичному обсуждению проблемы (общая направленность) в малых группах заинтересованных лиц, беседы. </w:t>
      </w:r>
    </w:p>
    <w:p w:rsidR="00E325AD" w:rsidRPr="001617A1" w:rsidRDefault="0043110E" w:rsidP="007F7DDE">
      <w:pPr>
        <w:spacing w:after="0" w:line="240" w:lineRule="auto"/>
        <w:ind w:left="708" w:firstLine="0"/>
        <w:jc w:val="left"/>
        <w:rPr>
          <w:sz w:val="28"/>
          <w:lang w:val="ru-RU"/>
        </w:rPr>
      </w:pPr>
      <w:r w:rsidRPr="001617A1">
        <w:rPr>
          <w:b/>
          <w:i/>
          <w:sz w:val="28"/>
          <w:lang w:val="ru-RU"/>
        </w:rPr>
        <w:t xml:space="preserve"> </w:t>
      </w:r>
    </w:p>
    <w:p w:rsidR="00E325AD" w:rsidRPr="001617A1" w:rsidRDefault="0043110E" w:rsidP="007F7DDE">
      <w:pPr>
        <w:spacing w:after="0" w:line="240" w:lineRule="auto"/>
        <w:ind w:left="703" w:hanging="10"/>
        <w:jc w:val="left"/>
        <w:rPr>
          <w:sz w:val="28"/>
          <w:lang w:val="ru-RU"/>
        </w:rPr>
      </w:pPr>
      <w:r w:rsidRPr="001617A1">
        <w:rPr>
          <w:b/>
          <w:i/>
          <w:sz w:val="28"/>
          <w:u w:val="single" w:color="000000"/>
          <w:lang w:val="ru-RU"/>
        </w:rPr>
        <w:t>Диагностическое направление</w:t>
      </w:r>
      <w:r w:rsidRPr="001617A1">
        <w:rPr>
          <w:b/>
          <w:i/>
          <w:sz w:val="28"/>
          <w:lang w:val="ru-RU"/>
        </w:rPr>
        <w:t xml:space="preserve"> </w:t>
      </w:r>
    </w:p>
    <w:p w:rsidR="00E325AD" w:rsidRPr="001617A1" w:rsidRDefault="0043110E" w:rsidP="007F7DDE">
      <w:pPr>
        <w:spacing w:after="0" w:line="240" w:lineRule="auto"/>
        <w:ind w:left="-15"/>
        <w:rPr>
          <w:sz w:val="28"/>
          <w:lang w:val="ru-RU"/>
        </w:rPr>
      </w:pPr>
      <w:r w:rsidRPr="001617A1">
        <w:rPr>
          <w:i/>
          <w:sz w:val="28"/>
          <w:lang w:val="ru-RU"/>
        </w:rPr>
        <w:t>Изучение социального статуса семьи</w:t>
      </w:r>
      <w:r w:rsidRPr="001617A1">
        <w:rPr>
          <w:sz w:val="28"/>
          <w:lang w:val="ru-RU"/>
        </w:rPr>
        <w:t xml:space="preserve"> с целью выявления ее особенностей с характеристикой воспитательного потенциала семьи по данному параметру для уточнения стратегии и/или тактики взаимодействия с семьей, реализации Абилитационной программы. </w:t>
      </w:r>
    </w:p>
    <w:p w:rsidR="00E325AD" w:rsidRPr="001617A1" w:rsidRDefault="0043110E" w:rsidP="007F7DDE">
      <w:pPr>
        <w:spacing w:after="0" w:line="240" w:lineRule="auto"/>
        <w:ind w:left="-15"/>
        <w:rPr>
          <w:sz w:val="28"/>
          <w:lang w:val="ru-RU"/>
        </w:rPr>
      </w:pPr>
      <w:r w:rsidRPr="001617A1">
        <w:rPr>
          <w:i/>
          <w:sz w:val="28"/>
          <w:lang w:val="ru-RU"/>
        </w:rPr>
        <w:t>Изучение запросов семьи</w:t>
      </w:r>
      <w:r w:rsidRPr="001617A1">
        <w:rPr>
          <w:sz w:val="28"/>
          <w:lang w:val="ru-RU"/>
        </w:rPr>
        <w:t xml:space="preserve">, касающихся разных сторон жизнедеятельности слабовидящего ребенка, с целью корректирования содержания профессиональной поддержки семьи и профессионального сопровождения ребенка.  </w:t>
      </w:r>
    </w:p>
    <w:p w:rsidR="00E325AD" w:rsidRPr="001617A1" w:rsidRDefault="0043110E" w:rsidP="007F7DDE">
      <w:pPr>
        <w:spacing w:after="0" w:line="240" w:lineRule="auto"/>
        <w:ind w:left="708" w:firstLine="0"/>
        <w:rPr>
          <w:sz w:val="28"/>
          <w:lang w:val="ru-RU"/>
        </w:rPr>
      </w:pPr>
      <w:r w:rsidRPr="001617A1">
        <w:rPr>
          <w:i/>
          <w:sz w:val="28"/>
          <w:lang w:val="ru-RU"/>
        </w:rPr>
        <w:t>Методы:</w:t>
      </w:r>
      <w:r w:rsidRPr="001617A1">
        <w:rPr>
          <w:sz w:val="28"/>
          <w:lang w:val="ru-RU"/>
        </w:rPr>
        <w:t xml:space="preserve"> анкетирование родителей, беседы. </w:t>
      </w:r>
    </w:p>
    <w:p w:rsidR="00E325AD" w:rsidRPr="001617A1" w:rsidRDefault="0043110E" w:rsidP="007F7DDE">
      <w:pPr>
        <w:spacing w:after="0" w:line="240" w:lineRule="auto"/>
        <w:ind w:left="708" w:firstLine="0"/>
        <w:jc w:val="left"/>
        <w:rPr>
          <w:sz w:val="28"/>
          <w:lang w:val="ru-RU"/>
        </w:rPr>
      </w:pPr>
      <w:r w:rsidRPr="001617A1">
        <w:rPr>
          <w:b/>
          <w:i/>
          <w:sz w:val="28"/>
          <w:lang w:val="ru-RU"/>
        </w:rPr>
        <w:t xml:space="preserve"> </w:t>
      </w:r>
    </w:p>
    <w:p w:rsidR="00E325AD" w:rsidRPr="001617A1" w:rsidRDefault="0043110E" w:rsidP="007F7DDE">
      <w:pPr>
        <w:spacing w:after="0" w:line="240" w:lineRule="auto"/>
        <w:ind w:left="703" w:hanging="10"/>
        <w:jc w:val="left"/>
        <w:rPr>
          <w:sz w:val="28"/>
          <w:lang w:val="ru-RU"/>
        </w:rPr>
      </w:pPr>
      <w:r w:rsidRPr="001617A1">
        <w:rPr>
          <w:b/>
          <w:i/>
          <w:sz w:val="28"/>
          <w:u w:val="single" w:color="000000"/>
          <w:lang w:val="ru-RU"/>
        </w:rPr>
        <w:t>Организационно-педагогическое направление</w:t>
      </w:r>
      <w:r w:rsidRPr="001617A1">
        <w:rPr>
          <w:b/>
          <w:i/>
          <w:sz w:val="28"/>
          <w:lang w:val="ru-RU"/>
        </w:rPr>
        <w:t xml:space="preserve"> </w:t>
      </w:r>
    </w:p>
    <w:p w:rsidR="00E325AD" w:rsidRPr="001617A1" w:rsidRDefault="0043110E" w:rsidP="007F7DDE">
      <w:pPr>
        <w:spacing w:after="0" w:line="240" w:lineRule="auto"/>
        <w:ind w:left="-15"/>
        <w:rPr>
          <w:sz w:val="28"/>
          <w:lang w:val="ru-RU"/>
        </w:rPr>
      </w:pPr>
      <w:r w:rsidRPr="001617A1">
        <w:rPr>
          <w:i/>
          <w:sz w:val="28"/>
          <w:lang w:val="ru-RU"/>
        </w:rPr>
        <w:t>Расширение социальных контактов семьи</w:t>
      </w:r>
      <w:r w:rsidRPr="001617A1">
        <w:rPr>
          <w:sz w:val="28"/>
          <w:lang w:val="ru-RU"/>
        </w:rPr>
        <w:t xml:space="preserve">. Оказание родителям помощи в установлении контактов с семьями, также воспитывающими слабовидящего (их) ребенка (детей), имеющих опыт воспитания ребенка с инвалидностью, с ОВЗ. Организация в ДОО досуговых мероприятий (детских, детско-родительских) с вовлечением и участием в них сопровождаемой семьи. Организация знакомств (практическое, виртуальное) родителей с ДОО, с изучением в них условий для получения образования детьми с нарушением зрения. </w:t>
      </w:r>
    </w:p>
    <w:p w:rsidR="00E325AD" w:rsidRPr="001617A1" w:rsidRDefault="0043110E" w:rsidP="007F7DDE">
      <w:pPr>
        <w:spacing w:after="0" w:line="240" w:lineRule="auto"/>
        <w:ind w:left="-15"/>
        <w:rPr>
          <w:sz w:val="28"/>
          <w:lang w:val="ru-RU"/>
        </w:rPr>
      </w:pPr>
      <w:r w:rsidRPr="001617A1">
        <w:rPr>
          <w:i/>
          <w:sz w:val="28"/>
          <w:lang w:val="ru-RU"/>
        </w:rPr>
        <w:t xml:space="preserve">Методы: </w:t>
      </w:r>
      <w:r w:rsidRPr="001617A1">
        <w:rPr>
          <w:sz w:val="28"/>
          <w:lang w:val="ru-RU"/>
        </w:rPr>
        <w:t xml:space="preserve">создание информативной базы о семьях детей с нарушением зрения и возможных контактах с ней (с согласия семьи быть включенными в </w:t>
      </w:r>
      <w:r w:rsidRPr="001617A1">
        <w:rPr>
          <w:sz w:val="28"/>
          <w:lang w:val="ru-RU"/>
        </w:rPr>
        <w:lastRenderedPageBreak/>
        <w:t xml:space="preserve">базу); практическое участие в разработке досуговых мероприятий ОО с определением позиций создания условий вовлечения в них сопровождаемой семьи; организаторская деятельность; беседы с родителями и другими членами семьи; консультации. </w:t>
      </w:r>
    </w:p>
    <w:p w:rsidR="00E325AD" w:rsidRPr="001617A1" w:rsidRDefault="0043110E" w:rsidP="007F7DDE">
      <w:pPr>
        <w:spacing w:after="0" w:line="240" w:lineRule="auto"/>
        <w:ind w:left="708" w:firstLine="0"/>
        <w:jc w:val="left"/>
        <w:rPr>
          <w:sz w:val="28"/>
          <w:lang w:val="ru-RU"/>
        </w:rPr>
      </w:pPr>
      <w:r w:rsidRPr="001617A1">
        <w:rPr>
          <w:b/>
          <w:sz w:val="28"/>
          <w:lang w:val="ru-RU"/>
        </w:rPr>
        <w:t xml:space="preserve"> </w:t>
      </w:r>
    </w:p>
    <w:p w:rsidR="00E325AD" w:rsidRPr="001617A1" w:rsidRDefault="0043110E" w:rsidP="007F7DDE">
      <w:pPr>
        <w:spacing w:after="0" w:line="240" w:lineRule="auto"/>
        <w:ind w:left="703" w:right="749" w:hanging="10"/>
        <w:rPr>
          <w:sz w:val="28"/>
          <w:lang w:val="ru-RU"/>
        </w:rPr>
      </w:pPr>
      <w:r w:rsidRPr="001617A1">
        <w:rPr>
          <w:b/>
          <w:i/>
          <w:sz w:val="28"/>
          <w:lang w:val="ru-RU"/>
        </w:rPr>
        <w:t xml:space="preserve">Психологическое сопровождение семьи слабовидящего ребенка </w:t>
      </w:r>
      <w:r w:rsidRPr="001617A1">
        <w:rPr>
          <w:sz w:val="28"/>
          <w:lang w:val="ru-RU"/>
        </w:rPr>
        <w:t xml:space="preserve">Реализуется деятельностью психолога. </w:t>
      </w:r>
    </w:p>
    <w:p w:rsidR="00E325AD" w:rsidRPr="001617A1" w:rsidRDefault="0043110E" w:rsidP="007F7DDE">
      <w:pPr>
        <w:spacing w:after="0" w:line="240" w:lineRule="auto"/>
        <w:ind w:left="703" w:hanging="10"/>
        <w:jc w:val="left"/>
        <w:rPr>
          <w:sz w:val="28"/>
          <w:lang w:val="ru-RU"/>
        </w:rPr>
      </w:pPr>
      <w:r w:rsidRPr="001617A1">
        <w:rPr>
          <w:b/>
          <w:i/>
          <w:sz w:val="28"/>
          <w:u w:val="single" w:color="000000"/>
          <w:lang w:val="ru-RU"/>
        </w:rPr>
        <w:t>Психотерапевтическое направление</w:t>
      </w:r>
      <w:r w:rsidRPr="001617A1">
        <w:rPr>
          <w:b/>
          <w:i/>
          <w:sz w:val="28"/>
          <w:lang w:val="ru-RU"/>
        </w:rPr>
        <w:t xml:space="preserve"> </w:t>
      </w:r>
    </w:p>
    <w:p w:rsidR="00E325AD" w:rsidRPr="001617A1" w:rsidRDefault="0043110E" w:rsidP="007F7DDE">
      <w:pPr>
        <w:spacing w:after="0" w:line="240" w:lineRule="auto"/>
        <w:ind w:left="-15"/>
        <w:rPr>
          <w:sz w:val="28"/>
          <w:lang w:val="ru-RU"/>
        </w:rPr>
      </w:pPr>
      <w:r w:rsidRPr="001617A1">
        <w:rPr>
          <w:i/>
          <w:sz w:val="28"/>
          <w:lang w:val="ru-RU"/>
        </w:rPr>
        <w:t>Психотерапия родителей</w:t>
      </w:r>
      <w:r w:rsidRPr="001617A1">
        <w:rPr>
          <w:sz w:val="28"/>
          <w:lang w:val="ru-RU"/>
        </w:rPr>
        <w:t xml:space="preserve"> и других близких слабовидящему ребенку членов семьи (по их запросу). Деятельность психолога направлена на преодоление родителями состояния эмоционально-личностного неблагополучия как ответной реакции на факт зрительной депривации ребенка, на переживания о его настоящей и будущей жизни в обществе зрячих и т. п. </w:t>
      </w:r>
    </w:p>
    <w:p w:rsidR="00E325AD" w:rsidRPr="001617A1" w:rsidRDefault="0043110E" w:rsidP="007F7DDE">
      <w:pPr>
        <w:spacing w:after="0" w:line="240" w:lineRule="auto"/>
        <w:ind w:left="-15"/>
        <w:rPr>
          <w:sz w:val="28"/>
          <w:lang w:val="ru-RU"/>
        </w:rPr>
      </w:pPr>
      <w:r w:rsidRPr="001617A1">
        <w:rPr>
          <w:i/>
          <w:sz w:val="28"/>
          <w:lang w:val="ru-RU"/>
        </w:rPr>
        <w:t>Методы:</w:t>
      </w:r>
      <w:r w:rsidRPr="001617A1">
        <w:rPr>
          <w:sz w:val="28"/>
          <w:lang w:val="ru-RU"/>
        </w:rPr>
        <w:t xml:space="preserve"> родительский тренинг «Совладающее поведение», консультирования, просветительская работа и др. </w:t>
      </w:r>
    </w:p>
    <w:p w:rsidR="00E325AD" w:rsidRPr="001617A1" w:rsidRDefault="0043110E" w:rsidP="007F7DDE">
      <w:pPr>
        <w:spacing w:after="0" w:line="240" w:lineRule="auto"/>
        <w:ind w:left="708" w:firstLine="0"/>
        <w:jc w:val="left"/>
        <w:rPr>
          <w:sz w:val="28"/>
          <w:lang w:val="ru-RU"/>
        </w:rPr>
      </w:pPr>
      <w:r w:rsidRPr="001617A1">
        <w:rPr>
          <w:b/>
          <w:i/>
          <w:sz w:val="28"/>
          <w:lang w:val="ru-RU"/>
        </w:rPr>
        <w:t xml:space="preserve"> </w:t>
      </w:r>
    </w:p>
    <w:p w:rsidR="00E325AD" w:rsidRPr="001617A1" w:rsidRDefault="0043110E" w:rsidP="007F7DDE">
      <w:pPr>
        <w:spacing w:after="0" w:line="240" w:lineRule="auto"/>
        <w:ind w:left="703" w:hanging="10"/>
        <w:jc w:val="left"/>
        <w:rPr>
          <w:sz w:val="28"/>
          <w:lang w:val="ru-RU"/>
        </w:rPr>
      </w:pPr>
      <w:r w:rsidRPr="001617A1">
        <w:rPr>
          <w:b/>
          <w:i/>
          <w:sz w:val="28"/>
          <w:u w:val="single" w:color="000000"/>
          <w:lang w:val="ru-RU"/>
        </w:rPr>
        <w:t>Деятельностно-профилактическое направление</w:t>
      </w:r>
      <w:r w:rsidRPr="001617A1">
        <w:rPr>
          <w:sz w:val="28"/>
          <w:lang w:val="ru-RU"/>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Профилактика и при необходимости психокоррекция негативных межличностных отношений между взрослыми членами семьи и межличностных детско-родительских отношений, выступающих неблагоприятным эмоциональным фоном личностного развития слабовидящего ребенка. Целевая установка деятельности специалиста – актуализация родителями чувства сопричастности и ответственности за личностное становление ребенка, освоение им семейных межличностных отношений в системе координат «взрослый –  взрослый», «взрослый –ребенок», «зрячий – слабовидящий», «слабовидящий – зрячий», востребованных слабовидящим ребенком и обеспечивающих ему эмоциональное благополучие как условие развития субъективной активности к окружающей действительности. </w:t>
      </w:r>
    </w:p>
    <w:p w:rsidR="00E325AD" w:rsidRPr="001617A1" w:rsidRDefault="0043110E" w:rsidP="007F7DDE">
      <w:pPr>
        <w:spacing w:after="0" w:line="240" w:lineRule="auto"/>
        <w:ind w:left="-15"/>
        <w:rPr>
          <w:sz w:val="28"/>
          <w:lang w:val="ru-RU"/>
        </w:rPr>
      </w:pPr>
      <w:r w:rsidRPr="001617A1">
        <w:rPr>
          <w:i/>
          <w:sz w:val="28"/>
          <w:lang w:val="ru-RU"/>
        </w:rPr>
        <w:t>Методы:</w:t>
      </w:r>
      <w:r w:rsidRPr="001617A1">
        <w:rPr>
          <w:sz w:val="28"/>
          <w:lang w:val="ru-RU"/>
        </w:rPr>
        <w:t xml:space="preserve"> «Детско-родительский» тренинг, тренинг «Активного слушания», тренинг «Эмоционального реагирования», просветительская работа (мини-лекции и тематические сообщения). </w:t>
      </w:r>
    </w:p>
    <w:p w:rsidR="00E325AD" w:rsidRPr="001617A1" w:rsidRDefault="0043110E" w:rsidP="007F7DDE">
      <w:pPr>
        <w:spacing w:after="0" w:line="240" w:lineRule="auto"/>
        <w:ind w:left="708" w:firstLine="0"/>
        <w:jc w:val="left"/>
        <w:rPr>
          <w:sz w:val="28"/>
          <w:lang w:val="ru-RU"/>
        </w:rPr>
      </w:pPr>
      <w:r w:rsidRPr="001617A1">
        <w:rPr>
          <w:sz w:val="28"/>
          <w:lang w:val="ru-RU"/>
        </w:rPr>
        <w:t xml:space="preserve"> </w:t>
      </w:r>
    </w:p>
    <w:p w:rsidR="00E325AD" w:rsidRPr="001617A1" w:rsidRDefault="0043110E" w:rsidP="007F7DDE">
      <w:pPr>
        <w:spacing w:after="0" w:line="240" w:lineRule="auto"/>
        <w:ind w:left="703" w:hanging="10"/>
        <w:jc w:val="left"/>
        <w:rPr>
          <w:sz w:val="28"/>
          <w:lang w:val="ru-RU"/>
        </w:rPr>
      </w:pPr>
      <w:r w:rsidRPr="001617A1">
        <w:rPr>
          <w:b/>
          <w:i/>
          <w:sz w:val="28"/>
          <w:u w:val="single" w:color="000000"/>
          <w:lang w:val="ru-RU"/>
        </w:rPr>
        <w:t>Консультативно-диагностическое направление</w:t>
      </w:r>
      <w:r w:rsidRPr="001617A1">
        <w:rPr>
          <w:b/>
          <w:i/>
          <w:sz w:val="28"/>
          <w:lang w:val="ru-RU"/>
        </w:rPr>
        <w:t xml:space="preserve"> </w:t>
      </w:r>
    </w:p>
    <w:p w:rsidR="00E325AD" w:rsidRPr="001617A1" w:rsidRDefault="0043110E" w:rsidP="007F7DDE">
      <w:pPr>
        <w:spacing w:after="0" w:line="240" w:lineRule="auto"/>
        <w:ind w:left="-15"/>
        <w:rPr>
          <w:sz w:val="28"/>
          <w:lang w:val="ru-RU"/>
        </w:rPr>
      </w:pPr>
      <w:r w:rsidRPr="001617A1">
        <w:rPr>
          <w:i/>
          <w:sz w:val="28"/>
          <w:lang w:val="ru-RU"/>
        </w:rPr>
        <w:t xml:space="preserve">Изучение, выявление стиля семейного воспитания  </w:t>
      </w:r>
      <w:r w:rsidRPr="001617A1">
        <w:rPr>
          <w:sz w:val="28"/>
          <w:lang w:val="ru-RU"/>
        </w:rPr>
        <w:t xml:space="preserve">слабовидящего ребенка для корректировки стратегии и тактики сопровождения семьи в повышении ею аксиологического и когнитивно-деятельностного компонентов воспитательного потенциала семьи. </w:t>
      </w:r>
    </w:p>
    <w:p w:rsidR="00E325AD" w:rsidRPr="001617A1" w:rsidRDefault="0043110E" w:rsidP="007F7DDE">
      <w:pPr>
        <w:spacing w:after="0" w:line="240" w:lineRule="auto"/>
        <w:ind w:left="-15"/>
        <w:rPr>
          <w:sz w:val="28"/>
          <w:lang w:val="ru-RU"/>
        </w:rPr>
      </w:pPr>
      <w:r w:rsidRPr="001617A1">
        <w:rPr>
          <w:i/>
          <w:sz w:val="28"/>
          <w:lang w:val="ru-RU"/>
        </w:rPr>
        <w:t>Методы:</w:t>
      </w:r>
      <w:r w:rsidRPr="001617A1">
        <w:rPr>
          <w:sz w:val="28"/>
          <w:lang w:val="ru-RU"/>
        </w:rPr>
        <w:t xml:space="preserve"> анкетирование, тестирование, наблюдение. Разработка поведенческой Программы «Корректировка детско-родительских отношений и стиля семейного воспитания». </w:t>
      </w:r>
    </w:p>
    <w:p w:rsidR="00E325AD" w:rsidRPr="001617A1" w:rsidRDefault="0043110E" w:rsidP="007F7DDE">
      <w:pPr>
        <w:spacing w:after="0" w:line="240" w:lineRule="auto"/>
        <w:ind w:left="708" w:firstLine="0"/>
        <w:jc w:val="left"/>
        <w:rPr>
          <w:sz w:val="28"/>
          <w:lang w:val="ru-RU"/>
        </w:rPr>
      </w:pPr>
      <w:r w:rsidRPr="001617A1">
        <w:rPr>
          <w:b/>
          <w:sz w:val="28"/>
          <w:lang w:val="ru-RU"/>
        </w:rPr>
        <w:t xml:space="preserve"> </w:t>
      </w:r>
    </w:p>
    <w:p w:rsidR="00E325AD" w:rsidRPr="001617A1" w:rsidRDefault="0043110E" w:rsidP="007F7DDE">
      <w:pPr>
        <w:spacing w:after="0" w:line="240" w:lineRule="auto"/>
        <w:ind w:firstLine="708"/>
        <w:rPr>
          <w:sz w:val="28"/>
          <w:lang w:val="ru-RU"/>
        </w:rPr>
      </w:pPr>
      <w:r w:rsidRPr="001617A1">
        <w:rPr>
          <w:b/>
          <w:sz w:val="28"/>
          <w:lang w:val="ru-RU"/>
        </w:rPr>
        <w:t xml:space="preserve">Педагогическая деятельность Организации. Педагогическое сопровождение семьи специалистами по вопросам развития и воспитания слабовидящих детей </w:t>
      </w:r>
    </w:p>
    <w:p w:rsidR="00E325AD" w:rsidRPr="001617A1" w:rsidRDefault="0043110E" w:rsidP="007F7DDE">
      <w:pPr>
        <w:spacing w:after="0" w:line="240" w:lineRule="auto"/>
        <w:ind w:left="703" w:hanging="10"/>
        <w:jc w:val="left"/>
        <w:rPr>
          <w:sz w:val="28"/>
          <w:lang w:val="ru-RU"/>
        </w:rPr>
      </w:pPr>
      <w:r w:rsidRPr="001617A1">
        <w:rPr>
          <w:b/>
          <w:i/>
          <w:sz w:val="28"/>
          <w:u w:val="single" w:color="000000"/>
          <w:lang w:val="ru-RU"/>
        </w:rPr>
        <w:lastRenderedPageBreak/>
        <w:t>Информационно-просветительское направление</w:t>
      </w:r>
      <w:r w:rsidRPr="001617A1">
        <w:rPr>
          <w:b/>
          <w:i/>
          <w:sz w:val="28"/>
          <w:lang w:val="ru-RU"/>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Информирование родителей об особенностях развития слабовидящих детей, о возможных и допустимых сроках возрастных достижений слабовидящего ребенка: затягивается развитие зрительного поведения, зрительно-моторной координации в системах координат </w:t>
      </w:r>
      <w:r w:rsidRPr="001617A1">
        <w:rPr>
          <w:sz w:val="28"/>
          <w:lang w:val="ru-RU"/>
        </w:rPr>
        <w:tab/>
        <w:t xml:space="preserve">«глаз  – рука»,  </w:t>
      </w:r>
    </w:p>
    <w:p w:rsidR="00E325AD" w:rsidRPr="001617A1" w:rsidRDefault="0043110E" w:rsidP="007F7DDE">
      <w:pPr>
        <w:spacing w:after="0" w:line="240" w:lineRule="auto"/>
        <w:ind w:left="10" w:right="-8" w:hanging="10"/>
        <w:jc w:val="left"/>
        <w:rPr>
          <w:sz w:val="28"/>
          <w:lang w:val="ru-RU"/>
        </w:rPr>
      </w:pPr>
      <w:r w:rsidRPr="001617A1">
        <w:rPr>
          <w:sz w:val="28"/>
          <w:lang w:val="ru-RU"/>
        </w:rPr>
        <w:t xml:space="preserve">«глаз – нога», освоение невербальных средств общения, развитие познавательной и двигательной активности и умений, развитие образа «Я», саморегуляции, волевых проявлений. </w:t>
      </w:r>
    </w:p>
    <w:p w:rsidR="00E325AD" w:rsidRPr="001617A1" w:rsidRDefault="0043110E" w:rsidP="007F7DDE">
      <w:pPr>
        <w:spacing w:after="0" w:line="240" w:lineRule="auto"/>
        <w:ind w:left="-15"/>
        <w:rPr>
          <w:sz w:val="28"/>
          <w:lang w:val="ru-RU"/>
        </w:rPr>
      </w:pPr>
      <w:r w:rsidRPr="001617A1">
        <w:rPr>
          <w:sz w:val="28"/>
          <w:lang w:val="ru-RU"/>
        </w:rPr>
        <w:t xml:space="preserve">Ориентирование родителей в информационных источниках (сайты, литературные источники) по вопросам развития и воспитания слабовидящих детей разных возрастных групп, особых образовательных потребностях детей этой категории и условий их удовлетворения и т. п. </w:t>
      </w:r>
    </w:p>
    <w:p w:rsidR="00E325AD" w:rsidRPr="001617A1" w:rsidRDefault="0043110E" w:rsidP="007F7DDE">
      <w:pPr>
        <w:spacing w:after="0" w:line="240" w:lineRule="auto"/>
        <w:ind w:left="-15"/>
        <w:rPr>
          <w:sz w:val="28"/>
          <w:lang w:val="ru-RU"/>
        </w:rPr>
      </w:pPr>
      <w:r w:rsidRPr="001617A1">
        <w:rPr>
          <w:i/>
          <w:sz w:val="28"/>
          <w:lang w:val="ru-RU"/>
        </w:rPr>
        <w:t>Методы:</w:t>
      </w:r>
      <w:r w:rsidRPr="001617A1">
        <w:rPr>
          <w:sz w:val="28"/>
          <w:lang w:val="ru-RU"/>
        </w:rPr>
        <w:t xml:space="preserve"> организация участия родителей в педагогических семинарах, в тематических родительских собраниях в ДОО, подготовка и предоставление родителям информационных листов, тематические беседы-консультации родителей, беседыобсуждения данных специальной литературы, совместный с родителями просмотр видеоматериалов о развитии слабовидящих детей с их последующим обсуждением, организация в социальных сетях обмена информацией. </w:t>
      </w:r>
    </w:p>
    <w:p w:rsidR="00E325AD" w:rsidRPr="001617A1" w:rsidRDefault="0043110E" w:rsidP="007F7DDE">
      <w:pPr>
        <w:spacing w:after="0" w:line="240" w:lineRule="auto"/>
        <w:ind w:left="708" w:firstLine="0"/>
        <w:jc w:val="left"/>
        <w:rPr>
          <w:sz w:val="28"/>
          <w:lang w:val="ru-RU"/>
        </w:rPr>
      </w:pPr>
      <w:r w:rsidRPr="001617A1">
        <w:rPr>
          <w:sz w:val="28"/>
          <w:lang w:val="ru-RU"/>
        </w:rPr>
        <w:t xml:space="preserve"> </w:t>
      </w:r>
    </w:p>
    <w:p w:rsidR="00E325AD" w:rsidRPr="001617A1" w:rsidRDefault="0043110E" w:rsidP="007F7DDE">
      <w:pPr>
        <w:spacing w:after="0" w:line="240" w:lineRule="auto"/>
        <w:ind w:left="703" w:hanging="10"/>
        <w:jc w:val="left"/>
        <w:rPr>
          <w:sz w:val="28"/>
          <w:lang w:val="ru-RU"/>
        </w:rPr>
      </w:pPr>
      <w:r w:rsidRPr="001617A1">
        <w:rPr>
          <w:b/>
          <w:i/>
          <w:sz w:val="28"/>
          <w:u w:val="single" w:color="000000"/>
          <w:lang w:val="ru-RU"/>
        </w:rPr>
        <w:t>Консультативно-диагностическое направление</w:t>
      </w:r>
      <w:r w:rsidRPr="001617A1">
        <w:rPr>
          <w:b/>
          <w:i/>
          <w:sz w:val="28"/>
          <w:lang w:val="ru-RU"/>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Информирование и консультирование родителей по вопросам индивидуальных особенностей развития ребенка на основе данных, полученных специалистами путем анализа и обобщения диагностических результатов. Консультирование семьи по вопросам родительской деятельности, подходов к воспитанию ребенка с учетом его индивидуальнотипологических особенностей развития. </w:t>
      </w:r>
    </w:p>
    <w:p w:rsidR="00E325AD" w:rsidRPr="001617A1" w:rsidRDefault="0043110E" w:rsidP="007F7DDE">
      <w:pPr>
        <w:spacing w:after="0" w:line="240" w:lineRule="auto"/>
        <w:ind w:left="708" w:firstLine="0"/>
        <w:rPr>
          <w:sz w:val="28"/>
          <w:lang w:val="ru-RU"/>
        </w:rPr>
      </w:pPr>
      <w:r w:rsidRPr="001617A1">
        <w:rPr>
          <w:i/>
          <w:sz w:val="28"/>
          <w:lang w:val="ru-RU"/>
        </w:rPr>
        <w:t>Методы:</w:t>
      </w:r>
      <w:r w:rsidRPr="001617A1">
        <w:rPr>
          <w:sz w:val="28"/>
          <w:lang w:val="ru-RU"/>
        </w:rPr>
        <w:t xml:space="preserve"> индивидуальные консультации семьи. </w:t>
      </w:r>
    </w:p>
    <w:p w:rsidR="00E325AD" w:rsidRPr="001617A1" w:rsidRDefault="0043110E" w:rsidP="007F7DDE">
      <w:pPr>
        <w:spacing w:after="0" w:line="240" w:lineRule="auto"/>
        <w:ind w:left="-15"/>
        <w:rPr>
          <w:sz w:val="28"/>
          <w:lang w:val="ru-RU"/>
        </w:rPr>
      </w:pPr>
      <w:r w:rsidRPr="001617A1">
        <w:rPr>
          <w:i/>
          <w:sz w:val="28"/>
          <w:lang w:val="ru-RU"/>
        </w:rPr>
        <w:t>Направление:</w:t>
      </w:r>
      <w:r w:rsidRPr="001617A1">
        <w:rPr>
          <w:sz w:val="28"/>
          <w:lang w:val="ru-RU"/>
        </w:rPr>
        <w:t xml:space="preserve"> практико-ориентированное консультирование семьи (по запросу семьи). </w:t>
      </w:r>
    </w:p>
    <w:p w:rsidR="00E325AD" w:rsidRPr="001617A1" w:rsidRDefault="0043110E" w:rsidP="007F7DDE">
      <w:pPr>
        <w:spacing w:after="0" w:line="240" w:lineRule="auto"/>
        <w:ind w:left="708" w:firstLine="0"/>
        <w:rPr>
          <w:sz w:val="28"/>
        </w:rPr>
      </w:pPr>
      <w:r w:rsidRPr="001617A1">
        <w:rPr>
          <w:sz w:val="28"/>
        </w:rPr>
        <w:t xml:space="preserve">Консультирование семьи по вопросам: </w:t>
      </w:r>
    </w:p>
    <w:p w:rsidR="00E325AD" w:rsidRPr="001617A1" w:rsidRDefault="0043110E" w:rsidP="007F7DDE">
      <w:pPr>
        <w:numPr>
          <w:ilvl w:val="0"/>
          <w:numId w:val="38"/>
        </w:numPr>
        <w:spacing w:after="0" w:line="240" w:lineRule="auto"/>
        <w:rPr>
          <w:sz w:val="28"/>
          <w:lang w:val="ru-RU"/>
        </w:rPr>
      </w:pPr>
      <w:r w:rsidRPr="001617A1">
        <w:rPr>
          <w:sz w:val="28"/>
          <w:lang w:val="ru-RU"/>
        </w:rPr>
        <w:t xml:space="preserve">роли родителей в ранней социализации слабовидящего ребенка: развитие привязанностей, эмоциональных связей с близкими, опыта общения с окружающими людьми; </w:t>
      </w:r>
    </w:p>
    <w:p w:rsidR="00E325AD" w:rsidRPr="001617A1" w:rsidRDefault="0043110E" w:rsidP="007F7DDE">
      <w:pPr>
        <w:numPr>
          <w:ilvl w:val="0"/>
          <w:numId w:val="38"/>
        </w:numPr>
        <w:spacing w:after="0" w:line="240" w:lineRule="auto"/>
        <w:rPr>
          <w:sz w:val="28"/>
          <w:lang w:val="ru-RU"/>
        </w:rPr>
      </w:pPr>
      <w:r w:rsidRPr="001617A1">
        <w:rPr>
          <w:sz w:val="28"/>
          <w:lang w:val="ru-RU"/>
        </w:rPr>
        <w:t xml:space="preserve">самовоспитания родителей в преодолении ими трудностей эмоционального общения со слабовидящим ребенком; </w:t>
      </w:r>
    </w:p>
    <w:p w:rsidR="00E325AD" w:rsidRPr="001617A1" w:rsidRDefault="0043110E" w:rsidP="007F7DDE">
      <w:pPr>
        <w:numPr>
          <w:ilvl w:val="0"/>
          <w:numId w:val="38"/>
        </w:numPr>
        <w:spacing w:after="0" w:line="240" w:lineRule="auto"/>
        <w:rPr>
          <w:sz w:val="28"/>
          <w:lang w:val="ru-RU"/>
        </w:rPr>
      </w:pPr>
      <w:r w:rsidRPr="001617A1">
        <w:rPr>
          <w:sz w:val="28"/>
          <w:lang w:val="ru-RU"/>
        </w:rPr>
        <w:t xml:space="preserve">особых образовательных потребностей слабовидящих детей, педагогических условий и средств их удовлетворения; </w:t>
      </w:r>
    </w:p>
    <w:p w:rsidR="00E325AD" w:rsidRPr="001617A1" w:rsidRDefault="0043110E" w:rsidP="007F7DDE">
      <w:pPr>
        <w:numPr>
          <w:ilvl w:val="0"/>
          <w:numId w:val="38"/>
        </w:numPr>
        <w:spacing w:after="0" w:line="240" w:lineRule="auto"/>
        <w:rPr>
          <w:sz w:val="28"/>
          <w:lang w:val="ru-RU"/>
        </w:rPr>
      </w:pPr>
      <w:r w:rsidRPr="001617A1">
        <w:rPr>
          <w:sz w:val="28"/>
          <w:lang w:val="ru-RU"/>
        </w:rPr>
        <w:t xml:space="preserve">организации предметной, предметно-пространственной среды жизнедеятельности слабовидящего ребенка с обеспечением ему доступности для: </w:t>
      </w:r>
    </w:p>
    <w:p w:rsidR="008D4C3C" w:rsidRDefault="0043110E" w:rsidP="008D4C3C">
      <w:pPr>
        <w:pStyle w:val="a6"/>
        <w:numPr>
          <w:ilvl w:val="0"/>
          <w:numId w:val="90"/>
        </w:numPr>
        <w:spacing w:after="0" w:line="240" w:lineRule="auto"/>
        <w:ind w:left="426"/>
        <w:rPr>
          <w:sz w:val="28"/>
          <w:lang w:val="ru-RU"/>
        </w:rPr>
      </w:pPr>
      <w:r w:rsidRPr="008D4C3C">
        <w:rPr>
          <w:sz w:val="28"/>
          <w:lang w:val="ru-RU"/>
        </w:rPr>
        <w:t xml:space="preserve">контактно-зрительного познания предметного мира в его разнообразии, освоения действий с предметами;  </w:t>
      </w:r>
    </w:p>
    <w:p w:rsidR="008D4C3C" w:rsidRDefault="0043110E" w:rsidP="008D4C3C">
      <w:pPr>
        <w:pStyle w:val="a6"/>
        <w:numPr>
          <w:ilvl w:val="0"/>
          <w:numId w:val="90"/>
        </w:numPr>
        <w:spacing w:after="0" w:line="240" w:lineRule="auto"/>
        <w:ind w:left="426"/>
        <w:rPr>
          <w:sz w:val="28"/>
          <w:lang w:val="ru-RU"/>
        </w:rPr>
      </w:pPr>
      <w:r w:rsidRPr="008D4C3C">
        <w:rPr>
          <w:sz w:val="28"/>
          <w:lang w:val="ru-RU"/>
        </w:rPr>
        <w:lastRenderedPageBreak/>
        <w:t xml:space="preserve">самоорганизации, самореализации, проявлении инициативности в предметной деятельности;  </w:t>
      </w:r>
    </w:p>
    <w:p w:rsidR="008D4C3C" w:rsidRDefault="0043110E" w:rsidP="008D4C3C">
      <w:pPr>
        <w:pStyle w:val="a6"/>
        <w:numPr>
          <w:ilvl w:val="0"/>
          <w:numId w:val="90"/>
        </w:numPr>
        <w:spacing w:after="0" w:line="240" w:lineRule="auto"/>
        <w:ind w:left="426"/>
        <w:rPr>
          <w:sz w:val="28"/>
          <w:lang w:val="ru-RU"/>
        </w:rPr>
      </w:pPr>
      <w:r w:rsidRPr="008D4C3C">
        <w:rPr>
          <w:sz w:val="28"/>
          <w:lang w:val="ru-RU"/>
        </w:rPr>
        <w:t xml:space="preserve">безбоязненного, безопасного передвижения в пространстве; освоения навыков предметно-пространственной ориентировки в местах жизнедеятельности и, на этой основе, свободного и самостоятельного передвижения в знакомом пространстве;  </w:t>
      </w:r>
    </w:p>
    <w:p w:rsidR="008D4C3C" w:rsidRDefault="0043110E" w:rsidP="008D4C3C">
      <w:pPr>
        <w:pStyle w:val="a6"/>
        <w:numPr>
          <w:ilvl w:val="0"/>
          <w:numId w:val="90"/>
        </w:numPr>
        <w:spacing w:after="0" w:line="240" w:lineRule="auto"/>
        <w:ind w:left="426"/>
        <w:rPr>
          <w:sz w:val="28"/>
          <w:lang w:val="ru-RU"/>
        </w:rPr>
      </w:pPr>
      <w:r w:rsidRPr="008D4C3C">
        <w:rPr>
          <w:sz w:val="28"/>
          <w:lang w:val="ru-RU"/>
        </w:rPr>
        <w:t xml:space="preserve">развития у слабовидящего ребенка зрительного поведения, восприятия;  </w:t>
      </w:r>
    </w:p>
    <w:p w:rsidR="008D4C3C" w:rsidRDefault="0043110E" w:rsidP="008D4C3C">
      <w:pPr>
        <w:pStyle w:val="a6"/>
        <w:numPr>
          <w:ilvl w:val="0"/>
          <w:numId w:val="90"/>
        </w:numPr>
        <w:spacing w:after="0" w:line="240" w:lineRule="auto"/>
        <w:ind w:left="426"/>
        <w:rPr>
          <w:sz w:val="28"/>
          <w:lang w:val="ru-RU"/>
        </w:rPr>
      </w:pPr>
      <w:r w:rsidRPr="008D4C3C">
        <w:rPr>
          <w:sz w:val="28"/>
          <w:lang w:val="ru-RU"/>
        </w:rPr>
        <w:t xml:space="preserve">актуализации и обогащения у слабовидящего ребенка слуховых, тактильных, обонятельных, проприоцептивных, зрительных ощущений и восприятий; - требований к бытовой среде: мебель, одежда, предметы быта слабовидящего ребенка, их доступность для освоения им первичных навыков социально-бытовой ориентировки; </w:t>
      </w:r>
    </w:p>
    <w:p w:rsidR="008D4C3C" w:rsidRDefault="0043110E" w:rsidP="008D4C3C">
      <w:pPr>
        <w:pStyle w:val="a6"/>
        <w:numPr>
          <w:ilvl w:val="0"/>
          <w:numId w:val="90"/>
        </w:numPr>
        <w:spacing w:after="0" w:line="240" w:lineRule="auto"/>
        <w:ind w:left="426"/>
        <w:rPr>
          <w:sz w:val="28"/>
          <w:lang w:val="ru-RU"/>
        </w:rPr>
      </w:pPr>
      <w:r w:rsidRPr="008D4C3C">
        <w:rPr>
          <w:sz w:val="28"/>
          <w:lang w:val="ru-RU"/>
        </w:rPr>
        <w:t>выбора игрушек для слабовидящего ребенка; рекомендаций предметнопространственной ор</w:t>
      </w:r>
      <w:r w:rsidR="008D4C3C">
        <w:rPr>
          <w:sz w:val="28"/>
          <w:lang w:val="ru-RU"/>
        </w:rPr>
        <w:t>ганизации игровой зоны ребенка;</w:t>
      </w:r>
    </w:p>
    <w:p w:rsidR="008D4C3C" w:rsidRDefault="0043110E" w:rsidP="008D4C3C">
      <w:pPr>
        <w:pStyle w:val="a6"/>
        <w:numPr>
          <w:ilvl w:val="0"/>
          <w:numId w:val="90"/>
        </w:numPr>
        <w:spacing w:after="0" w:line="240" w:lineRule="auto"/>
        <w:ind w:left="426"/>
        <w:rPr>
          <w:sz w:val="28"/>
          <w:lang w:val="ru-RU"/>
        </w:rPr>
      </w:pPr>
      <w:r w:rsidRPr="008D4C3C">
        <w:rPr>
          <w:sz w:val="28"/>
          <w:lang w:val="ru-RU"/>
        </w:rPr>
        <w:t>организации режима дня ребенка и с</w:t>
      </w:r>
      <w:r w:rsidR="008D4C3C">
        <w:rPr>
          <w:sz w:val="28"/>
          <w:lang w:val="ru-RU"/>
        </w:rPr>
        <w:t>пецифика отдельных компонентов:</w:t>
      </w:r>
    </w:p>
    <w:p w:rsidR="008D4C3C" w:rsidRDefault="0043110E" w:rsidP="008D4C3C">
      <w:pPr>
        <w:pStyle w:val="a6"/>
        <w:numPr>
          <w:ilvl w:val="0"/>
          <w:numId w:val="90"/>
        </w:numPr>
        <w:spacing w:after="0" w:line="240" w:lineRule="auto"/>
        <w:ind w:left="426"/>
        <w:rPr>
          <w:sz w:val="28"/>
          <w:lang w:val="ru-RU"/>
        </w:rPr>
      </w:pPr>
      <w:r w:rsidRPr="008D4C3C">
        <w:rPr>
          <w:sz w:val="28"/>
          <w:lang w:val="ru-RU"/>
        </w:rPr>
        <w:t xml:space="preserve">кормление ребенка, привитие навыков приема твердой пищи; </w:t>
      </w:r>
    </w:p>
    <w:p w:rsidR="008D4C3C" w:rsidRDefault="0043110E" w:rsidP="008D4C3C">
      <w:pPr>
        <w:pStyle w:val="a6"/>
        <w:numPr>
          <w:ilvl w:val="0"/>
          <w:numId w:val="90"/>
        </w:numPr>
        <w:spacing w:after="0" w:line="240" w:lineRule="auto"/>
        <w:ind w:left="426"/>
        <w:rPr>
          <w:sz w:val="28"/>
          <w:lang w:val="ru-RU"/>
        </w:rPr>
      </w:pPr>
      <w:r w:rsidRPr="008D4C3C">
        <w:rPr>
          <w:sz w:val="28"/>
          <w:lang w:val="ru-RU"/>
        </w:rPr>
        <w:t xml:space="preserve">бодрствование, игры и занятия с ребенком; </w:t>
      </w:r>
    </w:p>
    <w:p w:rsidR="008D4C3C" w:rsidRPr="008D4C3C" w:rsidRDefault="0043110E" w:rsidP="008D4C3C">
      <w:pPr>
        <w:pStyle w:val="a6"/>
        <w:numPr>
          <w:ilvl w:val="0"/>
          <w:numId w:val="90"/>
        </w:numPr>
        <w:spacing w:after="0" w:line="240" w:lineRule="auto"/>
        <w:ind w:left="426"/>
        <w:rPr>
          <w:sz w:val="28"/>
          <w:lang w:val="ru-RU"/>
        </w:rPr>
      </w:pPr>
      <w:r w:rsidRPr="008D4C3C">
        <w:rPr>
          <w:sz w:val="28"/>
        </w:rPr>
        <w:t xml:space="preserve">проведение прогулок; </w:t>
      </w:r>
    </w:p>
    <w:p w:rsidR="008D4C3C" w:rsidRPr="008D4C3C" w:rsidRDefault="0043110E" w:rsidP="008D4C3C">
      <w:pPr>
        <w:pStyle w:val="a6"/>
        <w:numPr>
          <w:ilvl w:val="0"/>
          <w:numId w:val="90"/>
        </w:numPr>
        <w:spacing w:after="0" w:line="240" w:lineRule="auto"/>
        <w:ind w:left="426"/>
        <w:rPr>
          <w:sz w:val="28"/>
          <w:lang w:val="ru-RU"/>
        </w:rPr>
      </w:pPr>
      <w:r w:rsidRPr="008D4C3C">
        <w:rPr>
          <w:sz w:val="28"/>
        </w:rPr>
        <w:t xml:space="preserve">семейный досуг; </w:t>
      </w:r>
    </w:p>
    <w:p w:rsidR="008D4C3C" w:rsidRPr="008D4C3C" w:rsidRDefault="0043110E" w:rsidP="008D4C3C">
      <w:pPr>
        <w:pStyle w:val="a6"/>
        <w:numPr>
          <w:ilvl w:val="0"/>
          <w:numId w:val="90"/>
        </w:numPr>
        <w:spacing w:after="0" w:line="240" w:lineRule="auto"/>
        <w:ind w:left="426"/>
        <w:rPr>
          <w:sz w:val="28"/>
          <w:lang w:val="ru-RU"/>
        </w:rPr>
      </w:pPr>
      <w:r w:rsidRPr="008D4C3C">
        <w:rPr>
          <w:sz w:val="28"/>
        </w:rPr>
        <w:t xml:space="preserve">особенностей физического развития ребенка: </w:t>
      </w:r>
    </w:p>
    <w:p w:rsidR="008D4C3C" w:rsidRDefault="0043110E" w:rsidP="008D4C3C">
      <w:pPr>
        <w:pStyle w:val="a6"/>
        <w:numPr>
          <w:ilvl w:val="0"/>
          <w:numId w:val="90"/>
        </w:numPr>
        <w:spacing w:after="0" w:line="240" w:lineRule="auto"/>
        <w:ind w:left="426"/>
        <w:rPr>
          <w:sz w:val="28"/>
          <w:lang w:val="ru-RU"/>
        </w:rPr>
      </w:pPr>
      <w:r w:rsidRPr="008D4C3C">
        <w:rPr>
          <w:sz w:val="28"/>
          <w:lang w:val="ru-RU"/>
        </w:rPr>
        <w:t xml:space="preserve">физическое здоровье и физическое развитие ребенка; </w:t>
      </w:r>
    </w:p>
    <w:p w:rsidR="008D4C3C" w:rsidRDefault="0043110E" w:rsidP="008D4C3C">
      <w:pPr>
        <w:pStyle w:val="a6"/>
        <w:numPr>
          <w:ilvl w:val="0"/>
          <w:numId w:val="90"/>
        </w:numPr>
        <w:spacing w:after="0" w:line="240" w:lineRule="auto"/>
        <w:ind w:left="426"/>
        <w:rPr>
          <w:sz w:val="28"/>
          <w:lang w:val="ru-RU"/>
        </w:rPr>
      </w:pPr>
      <w:r w:rsidRPr="008D4C3C">
        <w:rPr>
          <w:sz w:val="28"/>
          <w:lang w:val="ru-RU"/>
        </w:rPr>
        <w:t xml:space="preserve">охрана и поддержание здоровья и органов чувств (органы слуха, осязания, обоняния, вкуса, зрения), тактильных ощущений; </w:t>
      </w:r>
    </w:p>
    <w:p w:rsidR="008D4C3C" w:rsidRPr="008D4C3C" w:rsidRDefault="0043110E" w:rsidP="008D4C3C">
      <w:pPr>
        <w:pStyle w:val="a6"/>
        <w:numPr>
          <w:ilvl w:val="0"/>
          <w:numId w:val="90"/>
        </w:numPr>
        <w:spacing w:after="0" w:line="240" w:lineRule="auto"/>
        <w:ind w:left="426"/>
        <w:rPr>
          <w:sz w:val="28"/>
          <w:lang w:val="ru-RU"/>
        </w:rPr>
      </w:pPr>
      <w:r w:rsidRPr="008D4C3C">
        <w:rPr>
          <w:sz w:val="28"/>
        </w:rPr>
        <w:t xml:space="preserve">охрана и развитие зрения; </w:t>
      </w:r>
    </w:p>
    <w:p w:rsidR="008D4C3C" w:rsidRDefault="0043110E" w:rsidP="008D4C3C">
      <w:pPr>
        <w:pStyle w:val="a6"/>
        <w:numPr>
          <w:ilvl w:val="0"/>
          <w:numId w:val="90"/>
        </w:numPr>
        <w:spacing w:after="0" w:line="240" w:lineRule="auto"/>
        <w:ind w:left="426"/>
        <w:rPr>
          <w:sz w:val="28"/>
          <w:lang w:val="ru-RU"/>
        </w:rPr>
      </w:pPr>
      <w:r w:rsidRPr="008D4C3C">
        <w:rPr>
          <w:sz w:val="28"/>
          <w:lang w:val="ru-RU"/>
        </w:rPr>
        <w:t>повышение двигательной активности</w:t>
      </w:r>
      <w:r w:rsidR="008D4C3C">
        <w:rPr>
          <w:sz w:val="28"/>
          <w:lang w:val="ru-RU"/>
        </w:rPr>
        <w:t>, развитие мобильности ребенка;</w:t>
      </w:r>
    </w:p>
    <w:p w:rsidR="008D4C3C" w:rsidRDefault="0043110E" w:rsidP="008D4C3C">
      <w:pPr>
        <w:pStyle w:val="a6"/>
        <w:numPr>
          <w:ilvl w:val="0"/>
          <w:numId w:val="90"/>
        </w:numPr>
        <w:spacing w:after="0" w:line="240" w:lineRule="auto"/>
        <w:ind w:left="426"/>
        <w:rPr>
          <w:sz w:val="28"/>
          <w:lang w:val="ru-RU"/>
        </w:rPr>
      </w:pPr>
      <w:r w:rsidRPr="008D4C3C">
        <w:rPr>
          <w:sz w:val="28"/>
          <w:lang w:val="ru-RU"/>
        </w:rPr>
        <w:t xml:space="preserve">освоение ребенком способов передвижения: ползанье, ходьба; </w:t>
      </w:r>
    </w:p>
    <w:p w:rsidR="008D4C3C" w:rsidRPr="008D4C3C" w:rsidRDefault="0043110E" w:rsidP="008D4C3C">
      <w:pPr>
        <w:pStyle w:val="a6"/>
        <w:numPr>
          <w:ilvl w:val="0"/>
          <w:numId w:val="90"/>
        </w:numPr>
        <w:spacing w:after="0" w:line="240" w:lineRule="auto"/>
        <w:ind w:left="426"/>
        <w:rPr>
          <w:sz w:val="28"/>
          <w:lang w:val="ru-RU"/>
        </w:rPr>
      </w:pPr>
      <w:r w:rsidRPr="008D4C3C">
        <w:rPr>
          <w:sz w:val="28"/>
        </w:rPr>
        <w:t xml:space="preserve">развитие осанки, моторики рук; </w:t>
      </w:r>
    </w:p>
    <w:p w:rsidR="008D4C3C" w:rsidRDefault="0043110E" w:rsidP="008D4C3C">
      <w:pPr>
        <w:pStyle w:val="a6"/>
        <w:numPr>
          <w:ilvl w:val="0"/>
          <w:numId w:val="90"/>
        </w:numPr>
        <w:spacing w:after="0" w:line="240" w:lineRule="auto"/>
        <w:ind w:left="426"/>
        <w:rPr>
          <w:sz w:val="28"/>
          <w:lang w:val="ru-RU"/>
        </w:rPr>
      </w:pPr>
      <w:r w:rsidRPr="008D4C3C">
        <w:rPr>
          <w:sz w:val="28"/>
          <w:lang w:val="ru-RU"/>
        </w:rPr>
        <w:t xml:space="preserve">подвижные игры для слабовидящих детей; - особенностей речевого развития ребенка: </w:t>
      </w:r>
    </w:p>
    <w:p w:rsidR="008D4C3C" w:rsidRDefault="0043110E" w:rsidP="008D4C3C">
      <w:pPr>
        <w:pStyle w:val="a6"/>
        <w:numPr>
          <w:ilvl w:val="0"/>
          <w:numId w:val="90"/>
        </w:numPr>
        <w:spacing w:after="0" w:line="240" w:lineRule="auto"/>
        <w:ind w:left="426"/>
        <w:rPr>
          <w:sz w:val="28"/>
          <w:lang w:val="ru-RU"/>
        </w:rPr>
      </w:pPr>
      <w:r w:rsidRPr="008D4C3C">
        <w:rPr>
          <w:sz w:val="28"/>
          <w:lang w:val="ru-RU"/>
        </w:rPr>
        <w:t xml:space="preserve">необходимые условия доречевого и речевого развития; </w:t>
      </w:r>
    </w:p>
    <w:p w:rsidR="008D4C3C" w:rsidRDefault="0043110E" w:rsidP="008D4C3C">
      <w:pPr>
        <w:pStyle w:val="a6"/>
        <w:numPr>
          <w:ilvl w:val="0"/>
          <w:numId w:val="90"/>
        </w:numPr>
        <w:spacing w:after="0" w:line="240" w:lineRule="auto"/>
        <w:ind w:left="426"/>
        <w:rPr>
          <w:sz w:val="28"/>
          <w:lang w:val="ru-RU"/>
        </w:rPr>
      </w:pPr>
      <w:r w:rsidRPr="008D4C3C">
        <w:rPr>
          <w:sz w:val="28"/>
          <w:lang w:val="ru-RU"/>
        </w:rPr>
        <w:t xml:space="preserve">речедвигательные умения ребенка и как их развивать; </w:t>
      </w:r>
    </w:p>
    <w:p w:rsidR="008D4C3C" w:rsidRPr="008D4C3C" w:rsidRDefault="0043110E" w:rsidP="008D4C3C">
      <w:pPr>
        <w:pStyle w:val="a6"/>
        <w:numPr>
          <w:ilvl w:val="0"/>
          <w:numId w:val="90"/>
        </w:numPr>
        <w:spacing w:after="0" w:line="240" w:lineRule="auto"/>
        <w:ind w:left="426"/>
        <w:rPr>
          <w:sz w:val="28"/>
          <w:lang w:val="ru-RU"/>
        </w:rPr>
      </w:pPr>
      <w:r w:rsidRPr="008D4C3C">
        <w:rPr>
          <w:sz w:val="28"/>
        </w:rPr>
        <w:t xml:space="preserve">речевой слух ребенка; </w:t>
      </w:r>
    </w:p>
    <w:p w:rsidR="008D4C3C" w:rsidRPr="008D4C3C" w:rsidRDefault="0043110E" w:rsidP="008D4C3C">
      <w:pPr>
        <w:pStyle w:val="a6"/>
        <w:numPr>
          <w:ilvl w:val="0"/>
          <w:numId w:val="90"/>
        </w:numPr>
        <w:spacing w:after="0" w:line="240" w:lineRule="auto"/>
        <w:ind w:left="426"/>
        <w:rPr>
          <w:sz w:val="28"/>
          <w:lang w:val="ru-RU"/>
        </w:rPr>
      </w:pPr>
      <w:r w:rsidRPr="008D4C3C">
        <w:rPr>
          <w:sz w:val="28"/>
        </w:rPr>
        <w:t xml:space="preserve">чувственная основа речи ребенка; </w:t>
      </w:r>
    </w:p>
    <w:p w:rsidR="008D4C3C" w:rsidRDefault="0043110E" w:rsidP="008D4C3C">
      <w:pPr>
        <w:pStyle w:val="a6"/>
        <w:numPr>
          <w:ilvl w:val="0"/>
          <w:numId w:val="90"/>
        </w:numPr>
        <w:spacing w:after="0" w:line="240" w:lineRule="auto"/>
        <w:ind w:left="426"/>
        <w:rPr>
          <w:sz w:val="28"/>
          <w:lang w:val="ru-RU"/>
        </w:rPr>
      </w:pPr>
      <w:r w:rsidRPr="008D4C3C">
        <w:rPr>
          <w:sz w:val="28"/>
          <w:lang w:val="ru-RU"/>
        </w:rPr>
        <w:t xml:space="preserve">речевая среда ребенка: требования к речи взрослого социума слабовидящего ребенка;  </w:t>
      </w:r>
    </w:p>
    <w:p w:rsidR="008D4C3C" w:rsidRDefault="0043110E" w:rsidP="008D4C3C">
      <w:pPr>
        <w:pStyle w:val="a6"/>
        <w:numPr>
          <w:ilvl w:val="0"/>
          <w:numId w:val="90"/>
        </w:numPr>
        <w:spacing w:after="0" w:line="240" w:lineRule="auto"/>
        <w:ind w:left="426"/>
        <w:rPr>
          <w:sz w:val="28"/>
          <w:lang w:val="ru-RU"/>
        </w:rPr>
      </w:pPr>
      <w:r w:rsidRPr="008D4C3C">
        <w:rPr>
          <w:sz w:val="28"/>
          <w:lang w:val="ru-RU"/>
        </w:rPr>
        <w:t xml:space="preserve">словарь ребенка и педагогические условия и средства его обогащения; </w:t>
      </w:r>
    </w:p>
    <w:p w:rsidR="008D4C3C" w:rsidRDefault="0043110E" w:rsidP="008D4C3C">
      <w:pPr>
        <w:pStyle w:val="a6"/>
        <w:numPr>
          <w:ilvl w:val="0"/>
          <w:numId w:val="90"/>
        </w:numPr>
        <w:spacing w:after="0" w:line="240" w:lineRule="auto"/>
        <w:ind w:left="426"/>
        <w:rPr>
          <w:sz w:val="28"/>
          <w:lang w:val="ru-RU"/>
        </w:rPr>
      </w:pPr>
      <w:r w:rsidRPr="008D4C3C">
        <w:rPr>
          <w:sz w:val="28"/>
          <w:lang w:val="ru-RU"/>
        </w:rPr>
        <w:t xml:space="preserve">условия развития потребности в вербальном общении с окружающими, потребности слушать речь окружающих; </w:t>
      </w:r>
    </w:p>
    <w:p w:rsidR="008D4C3C" w:rsidRDefault="0043110E" w:rsidP="008D4C3C">
      <w:pPr>
        <w:pStyle w:val="a6"/>
        <w:numPr>
          <w:ilvl w:val="0"/>
          <w:numId w:val="90"/>
        </w:numPr>
        <w:spacing w:after="0" w:line="240" w:lineRule="auto"/>
        <w:ind w:left="426"/>
        <w:rPr>
          <w:sz w:val="28"/>
          <w:lang w:val="ru-RU"/>
        </w:rPr>
      </w:pPr>
      <w:r w:rsidRPr="008D4C3C">
        <w:rPr>
          <w:sz w:val="28"/>
          <w:lang w:val="ru-RU"/>
        </w:rPr>
        <w:t xml:space="preserve">речевая активность ребенка и как ее поддерживать; </w:t>
      </w:r>
    </w:p>
    <w:p w:rsidR="008D4C3C" w:rsidRDefault="0043110E" w:rsidP="008D4C3C">
      <w:pPr>
        <w:pStyle w:val="a6"/>
        <w:numPr>
          <w:ilvl w:val="0"/>
          <w:numId w:val="90"/>
        </w:numPr>
        <w:spacing w:after="0" w:line="240" w:lineRule="auto"/>
        <w:ind w:left="426"/>
        <w:rPr>
          <w:sz w:val="28"/>
          <w:lang w:val="ru-RU"/>
        </w:rPr>
      </w:pPr>
      <w:r w:rsidRPr="008D4C3C">
        <w:rPr>
          <w:sz w:val="28"/>
          <w:lang w:val="ru-RU"/>
        </w:rPr>
        <w:t xml:space="preserve">книги для слабовидящих детей и развитие речи ребенка; </w:t>
      </w:r>
    </w:p>
    <w:p w:rsidR="008D4C3C" w:rsidRDefault="0043110E" w:rsidP="008D4C3C">
      <w:pPr>
        <w:pStyle w:val="a6"/>
        <w:numPr>
          <w:ilvl w:val="0"/>
          <w:numId w:val="90"/>
        </w:numPr>
        <w:spacing w:after="0" w:line="240" w:lineRule="auto"/>
        <w:ind w:left="426"/>
        <w:rPr>
          <w:sz w:val="28"/>
          <w:lang w:val="ru-RU"/>
        </w:rPr>
      </w:pPr>
      <w:r w:rsidRPr="008D4C3C">
        <w:rPr>
          <w:sz w:val="28"/>
          <w:lang w:val="ru-RU"/>
        </w:rPr>
        <w:t xml:space="preserve">обеспечения познавательного развития ребенка: организация познавательной деятельности слабовидящего ребенка, развитие им познавательных интересов: </w:t>
      </w:r>
    </w:p>
    <w:p w:rsidR="008D4C3C" w:rsidRDefault="0043110E" w:rsidP="008D4C3C">
      <w:pPr>
        <w:pStyle w:val="a6"/>
        <w:numPr>
          <w:ilvl w:val="0"/>
          <w:numId w:val="90"/>
        </w:numPr>
        <w:spacing w:after="0" w:line="240" w:lineRule="auto"/>
        <w:ind w:left="426"/>
        <w:rPr>
          <w:sz w:val="28"/>
          <w:lang w:val="ru-RU"/>
        </w:rPr>
      </w:pPr>
      <w:r w:rsidRPr="008D4C3C">
        <w:rPr>
          <w:sz w:val="28"/>
          <w:lang w:val="ru-RU"/>
        </w:rPr>
        <w:lastRenderedPageBreak/>
        <w:t xml:space="preserve">зрительное восприятие как познавательная деятельность слабовидящего ребенка;  </w:t>
      </w:r>
    </w:p>
    <w:p w:rsidR="008D4C3C" w:rsidRDefault="0043110E" w:rsidP="008D4C3C">
      <w:pPr>
        <w:pStyle w:val="a6"/>
        <w:numPr>
          <w:ilvl w:val="0"/>
          <w:numId w:val="90"/>
        </w:numPr>
        <w:spacing w:after="0" w:line="240" w:lineRule="auto"/>
        <w:ind w:left="426"/>
        <w:rPr>
          <w:sz w:val="28"/>
          <w:lang w:val="ru-RU"/>
        </w:rPr>
      </w:pPr>
      <w:r w:rsidRPr="008D4C3C">
        <w:rPr>
          <w:sz w:val="28"/>
          <w:lang w:val="ru-RU"/>
        </w:rPr>
        <w:t xml:space="preserve">роль </w:t>
      </w:r>
      <w:r w:rsidRPr="008D4C3C">
        <w:rPr>
          <w:sz w:val="28"/>
          <w:lang w:val="ru-RU"/>
        </w:rPr>
        <w:tab/>
        <w:t xml:space="preserve">слуха </w:t>
      </w:r>
      <w:r w:rsidRPr="008D4C3C">
        <w:rPr>
          <w:sz w:val="28"/>
          <w:lang w:val="ru-RU"/>
        </w:rPr>
        <w:tab/>
        <w:t xml:space="preserve">и </w:t>
      </w:r>
      <w:r w:rsidRPr="008D4C3C">
        <w:rPr>
          <w:sz w:val="28"/>
          <w:lang w:val="ru-RU"/>
        </w:rPr>
        <w:tab/>
        <w:t xml:space="preserve">слухового </w:t>
      </w:r>
      <w:r w:rsidRPr="008D4C3C">
        <w:rPr>
          <w:sz w:val="28"/>
          <w:lang w:val="ru-RU"/>
        </w:rPr>
        <w:tab/>
        <w:t xml:space="preserve">восприятия </w:t>
      </w:r>
      <w:r w:rsidRPr="008D4C3C">
        <w:rPr>
          <w:sz w:val="28"/>
          <w:lang w:val="ru-RU"/>
        </w:rPr>
        <w:tab/>
        <w:t xml:space="preserve">для </w:t>
      </w:r>
      <w:r w:rsidRPr="008D4C3C">
        <w:rPr>
          <w:sz w:val="28"/>
          <w:lang w:val="ru-RU"/>
        </w:rPr>
        <w:tab/>
        <w:t xml:space="preserve">познания </w:t>
      </w:r>
      <w:r w:rsidRPr="008D4C3C">
        <w:rPr>
          <w:sz w:val="28"/>
          <w:lang w:val="ru-RU"/>
        </w:rPr>
        <w:tab/>
        <w:t xml:space="preserve">слабовидящим действительности; </w:t>
      </w:r>
    </w:p>
    <w:p w:rsidR="008D4C3C" w:rsidRDefault="0043110E" w:rsidP="008D4C3C">
      <w:pPr>
        <w:pStyle w:val="a6"/>
        <w:numPr>
          <w:ilvl w:val="0"/>
          <w:numId w:val="90"/>
        </w:numPr>
        <w:spacing w:after="0" w:line="240" w:lineRule="auto"/>
        <w:ind w:left="426"/>
        <w:rPr>
          <w:sz w:val="28"/>
          <w:lang w:val="ru-RU"/>
        </w:rPr>
      </w:pPr>
      <w:r w:rsidRPr="008D4C3C">
        <w:rPr>
          <w:sz w:val="28"/>
          <w:lang w:val="ru-RU"/>
        </w:rPr>
        <w:t xml:space="preserve">познание ребенком действительности с опорой на осязание; </w:t>
      </w:r>
    </w:p>
    <w:p w:rsidR="008D4C3C" w:rsidRDefault="0043110E" w:rsidP="008D4C3C">
      <w:pPr>
        <w:pStyle w:val="a6"/>
        <w:numPr>
          <w:ilvl w:val="0"/>
          <w:numId w:val="90"/>
        </w:numPr>
        <w:spacing w:after="0" w:line="240" w:lineRule="auto"/>
        <w:ind w:left="426"/>
        <w:rPr>
          <w:sz w:val="28"/>
          <w:lang w:val="ru-RU"/>
        </w:rPr>
      </w:pPr>
      <w:r w:rsidRPr="008D4C3C">
        <w:rPr>
          <w:sz w:val="28"/>
          <w:lang w:val="ru-RU"/>
        </w:rPr>
        <w:t xml:space="preserve">роль взрослого в познавательном </w:t>
      </w:r>
      <w:r w:rsidR="008D4C3C">
        <w:rPr>
          <w:sz w:val="28"/>
          <w:lang w:val="ru-RU"/>
        </w:rPr>
        <w:t>развитии слабовидящего ребенка;</w:t>
      </w:r>
    </w:p>
    <w:p w:rsidR="008D4C3C" w:rsidRDefault="0043110E" w:rsidP="008D4C3C">
      <w:pPr>
        <w:pStyle w:val="a6"/>
        <w:numPr>
          <w:ilvl w:val="0"/>
          <w:numId w:val="90"/>
        </w:numPr>
        <w:spacing w:after="0" w:line="240" w:lineRule="auto"/>
        <w:ind w:left="426"/>
        <w:rPr>
          <w:sz w:val="28"/>
          <w:lang w:val="ru-RU"/>
        </w:rPr>
      </w:pPr>
      <w:r w:rsidRPr="008D4C3C">
        <w:rPr>
          <w:sz w:val="28"/>
          <w:lang w:val="ru-RU"/>
        </w:rPr>
        <w:t xml:space="preserve">требования к речи взрослого как условие и средство освоения ребенком знаний и первичных представлений об устройстве мира, жизненных проявлений человека (ближайший социум), объектно-предметного наполнения окружающей действительности; </w:t>
      </w:r>
    </w:p>
    <w:p w:rsidR="008D4C3C" w:rsidRDefault="0043110E" w:rsidP="008D4C3C">
      <w:pPr>
        <w:pStyle w:val="a6"/>
        <w:numPr>
          <w:ilvl w:val="0"/>
          <w:numId w:val="90"/>
        </w:numPr>
        <w:spacing w:after="0" w:line="240" w:lineRule="auto"/>
        <w:ind w:left="426"/>
        <w:rPr>
          <w:sz w:val="28"/>
          <w:lang w:val="ru-RU"/>
        </w:rPr>
      </w:pPr>
      <w:r w:rsidRPr="008D4C3C">
        <w:rPr>
          <w:sz w:val="28"/>
          <w:lang w:val="ru-RU"/>
        </w:rPr>
        <w:t xml:space="preserve">роль книги в познавательном развитии слабовидящего ребенка и  требования к их графике; </w:t>
      </w:r>
    </w:p>
    <w:p w:rsidR="008D4C3C" w:rsidRPr="008D4C3C" w:rsidRDefault="0043110E" w:rsidP="008D4C3C">
      <w:pPr>
        <w:pStyle w:val="a6"/>
        <w:numPr>
          <w:ilvl w:val="0"/>
          <w:numId w:val="90"/>
        </w:numPr>
        <w:spacing w:after="0" w:line="240" w:lineRule="auto"/>
        <w:ind w:left="426"/>
        <w:rPr>
          <w:sz w:val="28"/>
          <w:lang w:val="ru-RU"/>
        </w:rPr>
      </w:pPr>
      <w:r w:rsidRPr="008D4C3C">
        <w:rPr>
          <w:sz w:val="28"/>
        </w:rPr>
        <w:t xml:space="preserve">обеспечение социально-предметного развития: </w:t>
      </w:r>
    </w:p>
    <w:p w:rsidR="008D4C3C" w:rsidRDefault="0043110E" w:rsidP="008D4C3C">
      <w:pPr>
        <w:pStyle w:val="a6"/>
        <w:numPr>
          <w:ilvl w:val="0"/>
          <w:numId w:val="90"/>
        </w:numPr>
        <w:spacing w:after="0" w:line="240" w:lineRule="auto"/>
        <w:ind w:left="426"/>
        <w:rPr>
          <w:sz w:val="28"/>
          <w:lang w:val="ru-RU"/>
        </w:rPr>
      </w:pPr>
      <w:r w:rsidRPr="008D4C3C">
        <w:rPr>
          <w:sz w:val="28"/>
          <w:lang w:val="ru-RU"/>
        </w:rPr>
        <w:t xml:space="preserve">условия и средства знакомства слабовидящего ребенка с предметами окружающей действительности; </w:t>
      </w:r>
    </w:p>
    <w:p w:rsidR="008D4C3C" w:rsidRDefault="0043110E" w:rsidP="008D4C3C">
      <w:pPr>
        <w:pStyle w:val="a6"/>
        <w:numPr>
          <w:ilvl w:val="0"/>
          <w:numId w:val="90"/>
        </w:numPr>
        <w:spacing w:after="0" w:line="240" w:lineRule="auto"/>
        <w:ind w:left="426"/>
        <w:rPr>
          <w:sz w:val="28"/>
          <w:lang w:val="ru-RU"/>
        </w:rPr>
      </w:pPr>
      <w:r w:rsidRPr="008D4C3C">
        <w:rPr>
          <w:sz w:val="28"/>
          <w:lang w:val="ru-RU"/>
        </w:rPr>
        <w:t xml:space="preserve">формирование предметных представлений (единичных и общих) у слабовидящего ребенка; </w:t>
      </w:r>
    </w:p>
    <w:p w:rsidR="008D4C3C" w:rsidRDefault="0043110E" w:rsidP="008D4C3C">
      <w:pPr>
        <w:pStyle w:val="a6"/>
        <w:numPr>
          <w:ilvl w:val="0"/>
          <w:numId w:val="90"/>
        </w:numPr>
        <w:spacing w:after="0" w:line="240" w:lineRule="auto"/>
        <w:ind w:left="426"/>
        <w:rPr>
          <w:sz w:val="28"/>
          <w:lang w:val="ru-RU"/>
        </w:rPr>
      </w:pPr>
      <w:r w:rsidRPr="008D4C3C">
        <w:rPr>
          <w:sz w:val="28"/>
          <w:lang w:val="ru-RU"/>
        </w:rPr>
        <w:t xml:space="preserve">педагогические подходы и приемы к расширению слабовидящим ребенком знаний об окружающем мире; </w:t>
      </w:r>
    </w:p>
    <w:p w:rsidR="00E325AD" w:rsidRPr="008D4C3C" w:rsidRDefault="0043110E" w:rsidP="008D4C3C">
      <w:pPr>
        <w:pStyle w:val="a6"/>
        <w:numPr>
          <w:ilvl w:val="0"/>
          <w:numId w:val="90"/>
        </w:numPr>
        <w:spacing w:after="0" w:line="240" w:lineRule="auto"/>
        <w:ind w:left="426"/>
        <w:rPr>
          <w:sz w:val="28"/>
          <w:lang w:val="ru-RU"/>
        </w:rPr>
      </w:pPr>
      <w:r w:rsidRPr="008D4C3C">
        <w:rPr>
          <w:sz w:val="28"/>
          <w:lang w:val="ru-RU"/>
        </w:rPr>
        <w:t xml:space="preserve">музыка в жизни слабовидящего ребенка. </w:t>
      </w:r>
    </w:p>
    <w:p w:rsidR="00E325AD" w:rsidRPr="001617A1" w:rsidRDefault="0043110E" w:rsidP="007F7DDE">
      <w:pPr>
        <w:spacing w:after="0" w:line="240" w:lineRule="auto"/>
        <w:ind w:left="-15"/>
        <w:rPr>
          <w:sz w:val="28"/>
          <w:lang w:val="ru-RU"/>
        </w:rPr>
      </w:pPr>
      <w:r w:rsidRPr="001617A1">
        <w:rPr>
          <w:i/>
          <w:sz w:val="28"/>
          <w:lang w:val="ru-RU"/>
        </w:rPr>
        <w:t>Методы:</w:t>
      </w:r>
      <w:r w:rsidRPr="001617A1">
        <w:rPr>
          <w:sz w:val="28"/>
          <w:lang w:val="ru-RU"/>
        </w:rPr>
        <w:t xml:space="preserve"> тематические консультации, тематические информационные листы, моделирование педагогических ситуаций, просмотр видеоматериалов с обсуждением. </w:t>
      </w:r>
    </w:p>
    <w:p w:rsidR="00E325AD" w:rsidRPr="001617A1" w:rsidRDefault="0043110E" w:rsidP="007F7DDE">
      <w:pPr>
        <w:spacing w:after="0" w:line="240" w:lineRule="auto"/>
        <w:ind w:left="708" w:firstLine="0"/>
        <w:jc w:val="left"/>
        <w:rPr>
          <w:sz w:val="28"/>
          <w:lang w:val="ru-RU"/>
        </w:rPr>
      </w:pPr>
      <w:r w:rsidRPr="001617A1">
        <w:rPr>
          <w:sz w:val="28"/>
          <w:lang w:val="ru-RU"/>
        </w:rPr>
        <w:t xml:space="preserve"> </w:t>
      </w:r>
    </w:p>
    <w:p w:rsidR="00E325AD" w:rsidRPr="001617A1" w:rsidRDefault="0043110E" w:rsidP="007F7DDE">
      <w:pPr>
        <w:spacing w:after="0" w:line="240" w:lineRule="auto"/>
        <w:ind w:left="703" w:hanging="10"/>
        <w:jc w:val="left"/>
        <w:rPr>
          <w:sz w:val="28"/>
          <w:lang w:val="ru-RU"/>
        </w:rPr>
      </w:pPr>
      <w:r w:rsidRPr="001617A1">
        <w:rPr>
          <w:b/>
          <w:i/>
          <w:sz w:val="28"/>
          <w:u w:val="single" w:color="000000"/>
          <w:lang w:val="ru-RU"/>
        </w:rPr>
        <w:t>Интерактивное дидактико-ориентированное направление</w:t>
      </w:r>
      <w:r w:rsidRPr="001617A1">
        <w:rPr>
          <w:b/>
          <w:i/>
          <w:sz w:val="28"/>
          <w:lang w:val="ru-RU"/>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Помощь и поддержка родителей в освоении умений практического взаимодействия со слабовидящим ребенком. </w:t>
      </w:r>
    </w:p>
    <w:p w:rsidR="00E325AD" w:rsidRPr="001617A1" w:rsidRDefault="0043110E" w:rsidP="007F7DDE">
      <w:pPr>
        <w:spacing w:after="0" w:line="240" w:lineRule="auto"/>
        <w:ind w:left="-15"/>
        <w:rPr>
          <w:sz w:val="28"/>
          <w:lang w:val="ru-RU"/>
        </w:rPr>
      </w:pPr>
      <w:r w:rsidRPr="001617A1">
        <w:rPr>
          <w:sz w:val="28"/>
          <w:lang w:val="ru-RU"/>
        </w:rPr>
        <w:t xml:space="preserve">В сфере практического взаимодействия со слабовидящим ребенком взрослому следует придерживаться позиций: </w:t>
      </w:r>
    </w:p>
    <w:p w:rsidR="00E325AD" w:rsidRPr="001617A1" w:rsidRDefault="0043110E" w:rsidP="007F7DDE">
      <w:pPr>
        <w:numPr>
          <w:ilvl w:val="0"/>
          <w:numId w:val="39"/>
        </w:numPr>
        <w:spacing w:after="0" w:line="240" w:lineRule="auto"/>
        <w:ind w:firstLine="0"/>
        <w:rPr>
          <w:sz w:val="28"/>
          <w:lang w:val="ru-RU"/>
        </w:rPr>
      </w:pPr>
      <w:r w:rsidRPr="001617A1">
        <w:rPr>
          <w:sz w:val="28"/>
          <w:lang w:val="ru-RU"/>
        </w:rPr>
        <w:t xml:space="preserve">Нарушение зрения затрудняет, осложняет самостоятельное овладение и выполнение практических действий разных видов деятельности (бытовой, игровой, учебной и др.). </w:t>
      </w:r>
    </w:p>
    <w:p w:rsidR="00E325AD" w:rsidRPr="001617A1" w:rsidRDefault="0043110E" w:rsidP="007F7DDE">
      <w:pPr>
        <w:numPr>
          <w:ilvl w:val="0"/>
          <w:numId w:val="39"/>
        </w:numPr>
        <w:spacing w:after="0" w:line="240" w:lineRule="auto"/>
        <w:ind w:firstLine="0"/>
        <w:rPr>
          <w:sz w:val="28"/>
          <w:lang w:val="ru-RU"/>
        </w:rPr>
      </w:pPr>
      <w:r w:rsidRPr="001617A1">
        <w:rPr>
          <w:sz w:val="28"/>
          <w:lang w:val="ru-RU"/>
        </w:rPr>
        <w:t xml:space="preserve">Детям с нарушением зрения часто требуется разумная, своевременная практическая помощь окружающих. </w:t>
      </w:r>
    </w:p>
    <w:p w:rsidR="00E325AD" w:rsidRPr="001617A1" w:rsidRDefault="0043110E" w:rsidP="007F7DDE">
      <w:pPr>
        <w:numPr>
          <w:ilvl w:val="0"/>
          <w:numId w:val="39"/>
        </w:numPr>
        <w:spacing w:after="0" w:line="240" w:lineRule="auto"/>
        <w:ind w:firstLine="0"/>
        <w:rPr>
          <w:sz w:val="28"/>
          <w:lang w:val="ru-RU"/>
        </w:rPr>
      </w:pPr>
      <w:r w:rsidRPr="001617A1">
        <w:rPr>
          <w:sz w:val="28"/>
          <w:lang w:val="ru-RU"/>
        </w:rPr>
        <w:t xml:space="preserve">Во взаимодействии со слабовидящим приоритетным должно быть накопление у ребенка опыта самостоятельности и инициативности в том, чем владеет и чем хочет овладеть. </w:t>
      </w:r>
    </w:p>
    <w:p w:rsidR="008D4C3C" w:rsidRDefault="0043110E" w:rsidP="008D4C3C">
      <w:pPr>
        <w:spacing w:after="0" w:line="240" w:lineRule="auto"/>
        <w:ind w:left="708" w:firstLine="0"/>
        <w:rPr>
          <w:sz w:val="28"/>
        </w:rPr>
      </w:pPr>
      <w:r w:rsidRPr="001617A1">
        <w:rPr>
          <w:sz w:val="28"/>
        </w:rPr>
        <w:t xml:space="preserve">Взрослым следует знать:  </w:t>
      </w:r>
    </w:p>
    <w:p w:rsidR="008D4C3C" w:rsidRDefault="0043110E" w:rsidP="008D4C3C">
      <w:pPr>
        <w:pStyle w:val="a6"/>
        <w:numPr>
          <w:ilvl w:val="0"/>
          <w:numId w:val="91"/>
        </w:numPr>
        <w:spacing w:after="0" w:line="240" w:lineRule="auto"/>
        <w:ind w:left="426"/>
        <w:rPr>
          <w:sz w:val="28"/>
          <w:lang w:val="ru-RU"/>
        </w:rPr>
      </w:pPr>
      <w:r w:rsidRPr="008D4C3C">
        <w:rPr>
          <w:sz w:val="28"/>
          <w:lang w:val="ru-RU"/>
        </w:rPr>
        <w:t xml:space="preserve">приемы обучения ребенка движениям и действиям:  </w:t>
      </w:r>
    </w:p>
    <w:p w:rsidR="008D4C3C" w:rsidRDefault="0043110E" w:rsidP="008D4C3C">
      <w:pPr>
        <w:pStyle w:val="a6"/>
        <w:numPr>
          <w:ilvl w:val="0"/>
          <w:numId w:val="91"/>
        </w:numPr>
        <w:spacing w:after="0" w:line="240" w:lineRule="auto"/>
        <w:ind w:left="426"/>
        <w:rPr>
          <w:sz w:val="28"/>
          <w:lang w:val="ru-RU"/>
        </w:rPr>
      </w:pPr>
      <w:r w:rsidRPr="008D4C3C">
        <w:rPr>
          <w:sz w:val="28"/>
          <w:lang w:val="ru-RU"/>
        </w:rPr>
        <w:t>прием прямого обучения –</w:t>
      </w:r>
      <w:r w:rsidR="008D4C3C">
        <w:rPr>
          <w:sz w:val="28"/>
          <w:lang w:val="ru-RU"/>
        </w:rPr>
        <w:t xml:space="preserve"> «мои руки учат руки ребенка», </w:t>
      </w:r>
    </w:p>
    <w:p w:rsidR="008D4C3C" w:rsidRDefault="0043110E" w:rsidP="008D4C3C">
      <w:pPr>
        <w:pStyle w:val="a6"/>
        <w:numPr>
          <w:ilvl w:val="0"/>
          <w:numId w:val="91"/>
        </w:numPr>
        <w:spacing w:after="0" w:line="240" w:lineRule="auto"/>
        <w:ind w:left="426"/>
        <w:rPr>
          <w:sz w:val="28"/>
          <w:lang w:val="ru-RU"/>
        </w:rPr>
      </w:pPr>
      <w:r w:rsidRPr="008D4C3C">
        <w:rPr>
          <w:sz w:val="28"/>
          <w:lang w:val="ru-RU"/>
        </w:rPr>
        <w:t xml:space="preserve">прием опосредованного обучения – «мои руки направляют движения рук ребенка, но действует он сам»; </w:t>
      </w:r>
    </w:p>
    <w:p w:rsidR="008D4C3C" w:rsidRDefault="0043110E" w:rsidP="008D4C3C">
      <w:pPr>
        <w:pStyle w:val="a6"/>
        <w:numPr>
          <w:ilvl w:val="0"/>
          <w:numId w:val="91"/>
        </w:numPr>
        <w:spacing w:after="0" w:line="240" w:lineRule="auto"/>
        <w:ind w:left="426"/>
        <w:rPr>
          <w:sz w:val="28"/>
          <w:lang w:val="ru-RU"/>
        </w:rPr>
      </w:pPr>
      <w:r w:rsidRPr="008D4C3C">
        <w:rPr>
          <w:sz w:val="28"/>
          <w:lang w:val="ru-RU"/>
        </w:rPr>
        <w:t xml:space="preserve">двуручный способ обследования предмета с ориентацией в его структуре; </w:t>
      </w:r>
    </w:p>
    <w:p w:rsidR="00E325AD" w:rsidRPr="008D4C3C" w:rsidRDefault="0043110E" w:rsidP="008D4C3C">
      <w:pPr>
        <w:pStyle w:val="a6"/>
        <w:numPr>
          <w:ilvl w:val="0"/>
          <w:numId w:val="91"/>
        </w:numPr>
        <w:spacing w:after="0" w:line="240" w:lineRule="auto"/>
        <w:ind w:left="426"/>
        <w:rPr>
          <w:sz w:val="28"/>
          <w:lang w:val="ru-RU"/>
        </w:rPr>
      </w:pPr>
      <w:r w:rsidRPr="008D4C3C">
        <w:rPr>
          <w:sz w:val="28"/>
          <w:lang w:val="ru-RU"/>
        </w:rPr>
        <w:lastRenderedPageBreak/>
        <w:t xml:space="preserve">требования к организации «рабочей зоны» предметной деятельности (игровой, бытовой, познавательной), орудийных действий с обеспечением ее стабильности. </w:t>
      </w:r>
    </w:p>
    <w:p w:rsidR="00E325AD" w:rsidRPr="001617A1" w:rsidRDefault="0043110E" w:rsidP="007F7DDE">
      <w:pPr>
        <w:spacing w:after="0" w:line="240" w:lineRule="auto"/>
        <w:ind w:left="703" w:hanging="10"/>
        <w:rPr>
          <w:sz w:val="28"/>
        </w:rPr>
      </w:pPr>
      <w:r w:rsidRPr="001617A1">
        <w:rPr>
          <w:i/>
          <w:sz w:val="28"/>
        </w:rPr>
        <w:t xml:space="preserve">Требования к взрослому: </w:t>
      </w:r>
    </w:p>
    <w:p w:rsidR="00E325AD" w:rsidRPr="001617A1" w:rsidRDefault="0043110E" w:rsidP="007F7DDE">
      <w:pPr>
        <w:numPr>
          <w:ilvl w:val="0"/>
          <w:numId w:val="40"/>
        </w:numPr>
        <w:spacing w:after="0" w:line="240" w:lineRule="auto"/>
        <w:rPr>
          <w:sz w:val="28"/>
          <w:lang w:val="ru-RU"/>
        </w:rPr>
      </w:pPr>
      <w:r w:rsidRPr="001617A1">
        <w:rPr>
          <w:sz w:val="28"/>
          <w:lang w:val="ru-RU"/>
        </w:rPr>
        <w:t xml:space="preserve">рефлексия и поведение (поведенческие реакции) взрослого в общении с ребенком с обеспечением «субъект-субъектной» модели; </w:t>
      </w:r>
    </w:p>
    <w:p w:rsidR="00E325AD" w:rsidRPr="001617A1" w:rsidRDefault="0043110E" w:rsidP="007F7DDE">
      <w:pPr>
        <w:numPr>
          <w:ilvl w:val="0"/>
          <w:numId w:val="40"/>
        </w:numPr>
        <w:spacing w:after="0" w:line="240" w:lineRule="auto"/>
        <w:rPr>
          <w:sz w:val="28"/>
          <w:lang w:val="ru-RU"/>
        </w:rPr>
      </w:pPr>
      <w:r w:rsidRPr="001617A1">
        <w:rPr>
          <w:sz w:val="28"/>
          <w:lang w:val="ru-RU"/>
        </w:rPr>
        <w:t xml:space="preserve">освоение взрослыми (ближайший социум ребенка) с нормальным зрением определенного опыта зрительного восприятия окружающего в условиях моделирования (специальные очки) зрительных нарушений,  соотносимых со зрительными проблемами слабовидящего ребенка;  </w:t>
      </w:r>
    </w:p>
    <w:p w:rsidR="00E325AD" w:rsidRPr="001617A1" w:rsidRDefault="0043110E" w:rsidP="007F7DDE">
      <w:pPr>
        <w:numPr>
          <w:ilvl w:val="0"/>
          <w:numId w:val="40"/>
        </w:numPr>
        <w:spacing w:after="0" w:line="240" w:lineRule="auto"/>
        <w:rPr>
          <w:sz w:val="28"/>
          <w:lang w:val="ru-RU"/>
        </w:rPr>
      </w:pPr>
      <w:r w:rsidRPr="001617A1">
        <w:rPr>
          <w:sz w:val="28"/>
          <w:lang w:val="ru-RU"/>
        </w:rPr>
        <w:t xml:space="preserve">практическое освоение родителями умений стимуляции и развития у ребенка зрения и зрительного восприятия; </w:t>
      </w:r>
    </w:p>
    <w:p w:rsidR="00E325AD" w:rsidRPr="001617A1" w:rsidRDefault="0043110E" w:rsidP="007F7DDE">
      <w:pPr>
        <w:numPr>
          <w:ilvl w:val="0"/>
          <w:numId w:val="40"/>
        </w:numPr>
        <w:spacing w:after="0" w:line="240" w:lineRule="auto"/>
        <w:rPr>
          <w:sz w:val="28"/>
          <w:lang w:val="ru-RU"/>
        </w:rPr>
      </w:pPr>
      <w:r w:rsidRPr="001617A1">
        <w:rPr>
          <w:sz w:val="28"/>
          <w:lang w:val="ru-RU"/>
        </w:rPr>
        <w:t xml:space="preserve">в </w:t>
      </w:r>
      <w:r w:rsidRPr="001617A1">
        <w:rPr>
          <w:sz w:val="28"/>
          <w:lang w:val="ru-RU"/>
        </w:rPr>
        <w:tab/>
        <w:t xml:space="preserve">условиях </w:t>
      </w:r>
      <w:r w:rsidRPr="001617A1">
        <w:rPr>
          <w:sz w:val="28"/>
          <w:lang w:val="ru-RU"/>
        </w:rPr>
        <w:tab/>
        <w:t xml:space="preserve">взаимодействия </w:t>
      </w:r>
      <w:r w:rsidRPr="001617A1">
        <w:rPr>
          <w:sz w:val="28"/>
          <w:lang w:val="ru-RU"/>
        </w:rPr>
        <w:tab/>
        <w:t xml:space="preserve">педагога </w:t>
      </w:r>
      <w:r w:rsidRPr="001617A1">
        <w:rPr>
          <w:sz w:val="28"/>
          <w:lang w:val="ru-RU"/>
        </w:rPr>
        <w:tab/>
        <w:t xml:space="preserve">и </w:t>
      </w:r>
      <w:r w:rsidRPr="001617A1">
        <w:rPr>
          <w:sz w:val="28"/>
          <w:lang w:val="ru-RU"/>
        </w:rPr>
        <w:tab/>
        <w:t xml:space="preserve">родителя </w:t>
      </w:r>
      <w:r w:rsidRPr="001617A1">
        <w:rPr>
          <w:sz w:val="28"/>
          <w:lang w:val="ru-RU"/>
        </w:rPr>
        <w:tab/>
        <w:t xml:space="preserve">путем </w:t>
      </w:r>
      <w:r w:rsidRPr="001617A1">
        <w:rPr>
          <w:sz w:val="28"/>
          <w:lang w:val="ru-RU"/>
        </w:rPr>
        <w:tab/>
        <w:t>практического проигрывания (моделирование ситуации или реальная ситуация) родители осваивают игры с ребенком с осознанием их разной направленности</w:t>
      </w:r>
      <w:r w:rsidRPr="001617A1">
        <w:rPr>
          <w:sz w:val="28"/>
          <w:vertAlign w:val="superscript"/>
        </w:rPr>
        <w:footnoteReference w:id="1"/>
      </w:r>
      <w:r w:rsidRPr="001617A1">
        <w:rPr>
          <w:sz w:val="28"/>
          <w:lang w:val="ru-RU"/>
        </w:rPr>
        <w:t xml:space="preserve"> для развития слабовидящего малыша и укрепления эмоциональной близости между слабовидящим ребенком и зрячим родителем.  </w:t>
      </w:r>
    </w:p>
    <w:p w:rsidR="00E325AD" w:rsidRPr="001617A1" w:rsidRDefault="0043110E" w:rsidP="007F7DDE">
      <w:pPr>
        <w:spacing w:after="0" w:line="240" w:lineRule="auto"/>
        <w:ind w:left="360" w:firstLine="0"/>
        <w:jc w:val="left"/>
        <w:rPr>
          <w:sz w:val="28"/>
          <w:lang w:val="ru-RU"/>
        </w:rPr>
      </w:pPr>
      <w:r w:rsidRPr="001617A1">
        <w:rPr>
          <w:sz w:val="28"/>
          <w:lang w:val="ru-RU"/>
        </w:rPr>
        <w:t xml:space="preserve"> </w:t>
      </w:r>
      <w:r w:rsidRPr="001617A1">
        <w:rPr>
          <w:sz w:val="28"/>
          <w:lang w:val="ru-RU"/>
        </w:rPr>
        <w:tab/>
        <w:t xml:space="preserve"> </w:t>
      </w:r>
    </w:p>
    <w:p w:rsidR="00E325AD" w:rsidRPr="001617A1" w:rsidRDefault="0043110E" w:rsidP="007F7DDE">
      <w:pPr>
        <w:spacing w:after="0" w:line="240" w:lineRule="auto"/>
        <w:ind w:left="703" w:hanging="10"/>
        <w:rPr>
          <w:sz w:val="28"/>
          <w:lang w:val="ru-RU"/>
        </w:rPr>
      </w:pPr>
      <w:r w:rsidRPr="001617A1">
        <w:rPr>
          <w:b/>
          <w:i/>
          <w:sz w:val="28"/>
          <w:lang w:val="ru-RU"/>
        </w:rPr>
        <w:t xml:space="preserve">Игры, способствующие развитию чувства взаимного доверия </w:t>
      </w:r>
    </w:p>
    <w:p w:rsidR="00E325AD" w:rsidRPr="001617A1" w:rsidRDefault="0043110E" w:rsidP="007F7DDE">
      <w:pPr>
        <w:spacing w:after="0" w:line="240" w:lineRule="auto"/>
        <w:ind w:left="-15"/>
        <w:rPr>
          <w:sz w:val="28"/>
          <w:lang w:val="ru-RU"/>
        </w:rPr>
      </w:pPr>
      <w:r w:rsidRPr="001617A1">
        <w:rPr>
          <w:sz w:val="28"/>
          <w:lang w:val="ru-RU"/>
        </w:rPr>
        <w:t xml:space="preserve">Родители, осваивая игры этой направленности, осознают свою особую роль в поддержании эмоционального благополучия слабовидящего ребенка, как правило, испытывающего чувства страха в условиях изменения привычных форм жизни. Эмоциональное благополучие слабовидящего ребенка должно быть связано с ощущением им защищенности.  Игры такой направленности создают условия естественного усвоения эмоционального состояния друг друга, с одной стороны, развитию чуткости родителей эмоциональному состоянию ребенка, с другой, а именно присвоению слабовидящим ребенком чувства близости и доверия к взрослому в ситуациях подобного рода.  </w:t>
      </w:r>
    </w:p>
    <w:p w:rsidR="00E325AD" w:rsidRPr="001617A1" w:rsidRDefault="0043110E" w:rsidP="007F7DDE">
      <w:pPr>
        <w:spacing w:after="0" w:line="240" w:lineRule="auto"/>
        <w:ind w:left="360" w:firstLine="0"/>
        <w:jc w:val="left"/>
        <w:rPr>
          <w:sz w:val="28"/>
          <w:lang w:val="ru-RU"/>
        </w:rPr>
      </w:pPr>
      <w:r w:rsidRPr="001617A1">
        <w:rPr>
          <w:sz w:val="28"/>
          <w:lang w:val="ru-RU"/>
        </w:rPr>
        <w:t xml:space="preserve"> </w:t>
      </w:r>
      <w:r w:rsidRPr="001617A1">
        <w:rPr>
          <w:sz w:val="28"/>
          <w:lang w:val="ru-RU"/>
        </w:rPr>
        <w:tab/>
        <w:t xml:space="preserve"> </w:t>
      </w:r>
    </w:p>
    <w:p w:rsidR="00E325AD" w:rsidRPr="001617A1" w:rsidRDefault="0043110E" w:rsidP="007F7DDE">
      <w:pPr>
        <w:spacing w:after="0" w:line="240" w:lineRule="auto"/>
        <w:ind w:left="703" w:hanging="10"/>
        <w:rPr>
          <w:sz w:val="28"/>
          <w:lang w:val="ru-RU"/>
        </w:rPr>
      </w:pPr>
      <w:r w:rsidRPr="001617A1">
        <w:rPr>
          <w:b/>
          <w:i/>
          <w:sz w:val="28"/>
          <w:lang w:val="ru-RU"/>
        </w:rPr>
        <w:t xml:space="preserve">Игры, привносящие в общение новизну и остроту ощущений </w:t>
      </w:r>
    </w:p>
    <w:p w:rsidR="00E325AD" w:rsidRPr="001617A1" w:rsidRDefault="0043110E" w:rsidP="007F7DDE">
      <w:pPr>
        <w:spacing w:after="0" w:line="240" w:lineRule="auto"/>
        <w:ind w:left="-15"/>
        <w:rPr>
          <w:sz w:val="28"/>
          <w:lang w:val="ru-RU"/>
        </w:rPr>
      </w:pPr>
      <w:r w:rsidRPr="001617A1">
        <w:rPr>
          <w:sz w:val="28"/>
          <w:lang w:val="ru-RU"/>
        </w:rPr>
        <w:t xml:space="preserve">Родители, занимаясь со слабовидящим ребенком играми данной направленности, способствуют развитию у него чувства нового, восприятие ребенка подготавливается к положительному принятию новых, неожиданных, более сложных и насыщенных впечатлений извне. </w:t>
      </w:r>
    </w:p>
    <w:p w:rsidR="00E325AD" w:rsidRPr="001617A1" w:rsidRDefault="0043110E" w:rsidP="007F7DDE">
      <w:pPr>
        <w:spacing w:after="0" w:line="240" w:lineRule="auto"/>
        <w:ind w:left="708" w:firstLine="0"/>
        <w:jc w:val="left"/>
        <w:rPr>
          <w:sz w:val="28"/>
          <w:lang w:val="ru-RU"/>
        </w:rPr>
      </w:pPr>
      <w:r w:rsidRPr="001617A1">
        <w:rPr>
          <w:i/>
          <w:sz w:val="28"/>
          <w:lang w:val="ru-RU"/>
        </w:rPr>
        <w:t xml:space="preserve"> </w:t>
      </w:r>
    </w:p>
    <w:p w:rsidR="00E325AD" w:rsidRPr="001617A1" w:rsidRDefault="0043110E" w:rsidP="007F7DDE">
      <w:pPr>
        <w:spacing w:after="0" w:line="240" w:lineRule="auto"/>
        <w:ind w:firstLine="708"/>
        <w:rPr>
          <w:sz w:val="28"/>
          <w:lang w:val="ru-RU"/>
        </w:rPr>
      </w:pPr>
      <w:r w:rsidRPr="001617A1">
        <w:rPr>
          <w:b/>
          <w:i/>
          <w:sz w:val="28"/>
          <w:lang w:val="ru-RU"/>
        </w:rPr>
        <w:t xml:space="preserve">Игры, ориентированные на развитие объединенного внимания слабовидящего ребенка и родителя </w:t>
      </w:r>
    </w:p>
    <w:p w:rsidR="00E325AD" w:rsidRPr="001617A1" w:rsidRDefault="0043110E" w:rsidP="007F7DDE">
      <w:pPr>
        <w:spacing w:after="0" w:line="240" w:lineRule="auto"/>
        <w:ind w:left="-15"/>
        <w:rPr>
          <w:sz w:val="28"/>
          <w:lang w:val="ru-RU"/>
        </w:rPr>
      </w:pPr>
      <w:r w:rsidRPr="001617A1">
        <w:rPr>
          <w:sz w:val="28"/>
          <w:lang w:val="ru-RU"/>
        </w:rPr>
        <w:t xml:space="preserve">Игры этой направленности помогают участникам осваивать опыт совместного сосредоточения на объектах окружения, совместного наблюдения, </w:t>
      </w:r>
      <w:r w:rsidRPr="001617A1">
        <w:rPr>
          <w:sz w:val="28"/>
          <w:lang w:val="ru-RU"/>
        </w:rPr>
        <w:lastRenderedPageBreak/>
        <w:t xml:space="preserve">который, в свою очередь, подготавливает основу для актуализации у ребенка потребности в партнерстве познания предметов действительности. </w:t>
      </w:r>
    </w:p>
    <w:p w:rsidR="00E325AD" w:rsidRPr="001617A1" w:rsidRDefault="0043110E" w:rsidP="007F7DDE">
      <w:pPr>
        <w:spacing w:after="0" w:line="240" w:lineRule="auto"/>
        <w:ind w:left="360" w:firstLine="0"/>
        <w:jc w:val="left"/>
        <w:rPr>
          <w:sz w:val="28"/>
          <w:lang w:val="ru-RU"/>
        </w:rPr>
      </w:pPr>
      <w:r w:rsidRPr="001617A1">
        <w:rPr>
          <w:b/>
          <w:sz w:val="28"/>
          <w:lang w:val="ru-RU"/>
        </w:rPr>
        <w:t xml:space="preserve"> </w:t>
      </w:r>
      <w:r w:rsidRPr="001617A1">
        <w:rPr>
          <w:b/>
          <w:sz w:val="28"/>
          <w:lang w:val="ru-RU"/>
        </w:rPr>
        <w:tab/>
        <w:t xml:space="preserve"> </w:t>
      </w:r>
    </w:p>
    <w:p w:rsidR="00E325AD" w:rsidRPr="001617A1" w:rsidRDefault="0043110E" w:rsidP="007F7DDE">
      <w:pPr>
        <w:spacing w:after="0" w:line="240" w:lineRule="auto"/>
        <w:ind w:left="703" w:hanging="10"/>
        <w:rPr>
          <w:sz w:val="28"/>
          <w:lang w:val="ru-RU"/>
        </w:rPr>
      </w:pPr>
      <w:r w:rsidRPr="001617A1">
        <w:rPr>
          <w:b/>
          <w:i/>
          <w:sz w:val="28"/>
          <w:lang w:val="ru-RU"/>
        </w:rPr>
        <w:t xml:space="preserve">Игры, стимулирующие речевое развитие ребенка </w:t>
      </w:r>
    </w:p>
    <w:p w:rsidR="00E325AD" w:rsidRPr="001617A1" w:rsidRDefault="0043110E" w:rsidP="007F7DDE">
      <w:pPr>
        <w:spacing w:after="0" w:line="240" w:lineRule="auto"/>
        <w:ind w:left="-15"/>
        <w:rPr>
          <w:sz w:val="28"/>
          <w:lang w:val="ru-RU"/>
        </w:rPr>
      </w:pPr>
      <w:r w:rsidRPr="001617A1">
        <w:rPr>
          <w:sz w:val="28"/>
          <w:lang w:val="ru-RU"/>
        </w:rPr>
        <w:t xml:space="preserve">Игры этой направленности обеспечивают своевременное развитие компенсаторных механизмов, связанных с речевым развитием слабовидящего ребенка, освоению им способности к подражанию на основе взаимодействия между взрослым и ребенком по извлечению звука. </w:t>
      </w:r>
    </w:p>
    <w:p w:rsidR="00E325AD" w:rsidRPr="001617A1" w:rsidRDefault="0043110E" w:rsidP="007F7DDE">
      <w:pPr>
        <w:spacing w:after="0" w:line="240" w:lineRule="auto"/>
        <w:ind w:left="703" w:hanging="10"/>
        <w:rPr>
          <w:sz w:val="28"/>
          <w:lang w:val="ru-RU"/>
        </w:rPr>
      </w:pPr>
      <w:r w:rsidRPr="001617A1">
        <w:rPr>
          <w:b/>
          <w:i/>
          <w:sz w:val="28"/>
          <w:lang w:val="ru-RU"/>
        </w:rPr>
        <w:t xml:space="preserve">Игры, стимулирующие и побуждающие слабовидящего ребенка к подражанию </w:t>
      </w:r>
    </w:p>
    <w:p w:rsidR="00E325AD" w:rsidRPr="001617A1" w:rsidRDefault="0043110E" w:rsidP="007F7DDE">
      <w:pPr>
        <w:spacing w:after="0" w:line="240" w:lineRule="auto"/>
        <w:ind w:left="-15"/>
        <w:rPr>
          <w:sz w:val="28"/>
          <w:lang w:val="ru-RU"/>
        </w:rPr>
      </w:pPr>
      <w:r w:rsidRPr="001617A1">
        <w:rPr>
          <w:sz w:val="28"/>
          <w:lang w:val="ru-RU"/>
        </w:rPr>
        <w:t xml:space="preserve">В ходе этих игр слабовидящий ребенок осваивает опыт активных и разнообразных действий руками. Учится подражанию. </w:t>
      </w:r>
    </w:p>
    <w:p w:rsidR="00E325AD" w:rsidRPr="001617A1" w:rsidRDefault="0043110E" w:rsidP="007F7DDE">
      <w:pPr>
        <w:spacing w:after="0" w:line="240" w:lineRule="auto"/>
        <w:ind w:left="708" w:firstLine="0"/>
        <w:jc w:val="left"/>
        <w:rPr>
          <w:sz w:val="28"/>
          <w:lang w:val="ru-RU"/>
        </w:rPr>
      </w:pPr>
      <w:r w:rsidRPr="001617A1">
        <w:rPr>
          <w:i/>
          <w:sz w:val="28"/>
          <w:lang w:val="ru-RU"/>
        </w:rPr>
        <w:t xml:space="preserve"> </w:t>
      </w:r>
    </w:p>
    <w:p w:rsidR="00E325AD" w:rsidRPr="001617A1" w:rsidRDefault="0043110E" w:rsidP="0080209F">
      <w:pPr>
        <w:spacing w:after="0" w:line="240" w:lineRule="auto"/>
        <w:ind w:left="703" w:hanging="10"/>
        <w:rPr>
          <w:sz w:val="28"/>
          <w:lang w:val="ru-RU"/>
        </w:rPr>
      </w:pPr>
      <w:r w:rsidRPr="001617A1">
        <w:rPr>
          <w:b/>
          <w:i/>
          <w:sz w:val="28"/>
          <w:lang w:val="ru-RU"/>
        </w:rPr>
        <w:t xml:space="preserve">Игры, </w:t>
      </w:r>
      <w:r w:rsidRPr="001617A1">
        <w:rPr>
          <w:b/>
          <w:i/>
          <w:sz w:val="28"/>
          <w:lang w:val="ru-RU"/>
        </w:rPr>
        <w:tab/>
        <w:t xml:space="preserve">активизирующие </w:t>
      </w:r>
      <w:r w:rsidRPr="001617A1">
        <w:rPr>
          <w:b/>
          <w:i/>
          <w:sz w:val="28"/>
          <w:lang w:val="ru-RU"/>
        </w:rPr>
        <w:tab/>
        <w:t xml:space="preserve">слух, </w:t>
      </w:r>
      <w:r w:rsidRPr="001617A1">
        <w:rPr>
          <w:b/>
          <w:i/>
          <w:sz w:val="28"/>
          <w:lang w:val="ru-RU"/>
        </w:rPr>
        <w:tab/>
        <w:t xml:space="preserve">обогащающие </w:t>
      </w:r>
      <w:r w:rsidRPr="001617A1">
        <w:rPr>
          <w:b/>
          <w:i/>
          <w:sz w:val="28"/>
          <w:lang w:val="ru-RU"/>
        </w:rPr>
        <w:tab/>
        <w:t xml:space="preserve">слуховые </w:t>
      </w:r>
      <w:r w:rsidRPr="001617A1">
        <w:rPr>
          <w:b/>
          <w:i/>
          <w:sz w:val="28"/>
          <w:lang w:val="ru-RU"/>
        </w:rPr>
        <w:tab/>
        <w:t xml:space="preserve">впечатления, способствующие развитию у слабовидящего ребенка слухо-двигательной координации </w:t>
      </w:r>
    </w:p>
    <w:p w:rsidR="00E325AD" w:rsidRPr="001617A1" w:rsidRDefault="0043110E" w:rsidP="007F7DDE">
      <w:pPr>
        <w:spacing w:after="0" w:line="240" w:lineRule="auto"/>
        <w:ind w:left="703" w:hanging="10"/>
        <w:rPr>
          <w:sz w:val="28"/>
          <w:lang w:val="ru-RU"/>
        </w:rPr>
      </w:pPr>
      <w:r w:rsidRPr="001617A1">
        <w:rPr>
          <w:b/>
          <w:i/>
          <w:sz w:val="28"/>
          <w:lang w:val="ru-RU"/>
        </w:rPr>
        <w:t xml:space="preserve">Игры на обогащения тактильных ощущений у слабовидящего ребенка. </w:t>
      </w:r>
    </w:p>
    <w:p w:rsidR="00E325AD" w:rsidRPr="001617A1" w:rsidRDefault="0043110E" w:rsidP="007F7DDE">
      <w:pPr>
        <w:spacing w:after="0" w:line="240" w:lineRule="auto"/>
        <w:ind w:left="708" w:firstLine="0"/>
        <w:jc w:val="left"/>
        <w:rPr>
          <w:sz w:val="28"/>
          <w:lang w:val="ru-RU"/>
        </w:rPr>
      </w:pPr>
      <w:r w:rsidRPr="001617A1">
        <w:rPr>
          <w:sz w:val="28"/>
          <w:lang w:val="ru-RU"/>
        </w:rPr>
        <w:t xml:space="preserve"> </w:t>
      </w:r>
    </w:p>
    <w:p w:rsidR="00E325AD" w:rsidRPr="001617A1" w:rsidRDefault="0043110E" w:rsidP="00462EB3">
      <w:pPr>
        <w:spacing w:after="0" w:line="240" w:lineRule="auto"/>
        <w:ind w:hanging="10"/>
        <w:rPr>
          <w:sz w:val="28"/>
          <w:lang w:val="ru-RU"/>
        </w:rPr>
      </w:pPr>
      <w:r w:rsidRPr="001617A1">
        <w:rPr>
          <w:b/>
          <w:i/>
          <w:sz w:val="28"/>
          <w:lang w:val="ru-RU"/>
        </w:rPr>
        <w:t xml:space="preserve">Психолого-педагогическое сопровождение слабовидящего ребенка. </w:t>
      </w:r>
    </w:p>
    <w:p w:rsidR="00E325AD" w:rsidRPr="001617A1" w:rsidRDefault="0043110E" w:rsidP="00462EB3">
      <w:pPr>
        <w:spacing w:after="0" w:line="240" w:lineRule="auto"/>
        <w:ind w:right="370" w:hanging="10"/>
        <w:rPr>
          <w:sz w:val="28"/>
          <w:lang w:val="ru-RU"/>
        </w:rPr>
      </w:pPr>
      <w:r w:rsidRPr="001617A1">
        <w:rPr>
          <w:b/>
          <w:sz w:val="28"/>
          <w:lang w:val="ru-RU"/>
        </w:rPr>
        <w:t>Психокоррекционное сопровождение слабовидящего ребенка</w:t>
      </w:r>
      <w:r w:rsidRPr="001617A1">
        <w:rPr>
          <w:sz w:val="28"/>
          <w:lang w:val="ru-RU"/>
        </w:rPr>
        <w:t xml:space="preserve"> Направленность деятельности психолога-педагога: </w:t>
      </w:r>
    </w:p>
    <w:p w:rsidR="00E325AD" w:rsidRPr="001617A1" w:rsidRDefault="0043110E" w:rsidP="007F7DDE">
      <w:pPr>
        <w:numPr>
          <w:ilvl w:val="0"/>
          <w:numId w:val="41"/>
        </w:numPr>
        <w:spacing w:after="0" w:line="240" w:lineRule="auto"/>
        <w:rPr>
          <w:sz w:val="28"/>
          <w:lang w:val="ru-RU"/>
        </w:rPr>
      </w:pPr>
      <w:r w:rsidRPr="001617A1">
        <w:rPr>
          <w:sz w:val="28"/>
          <w:lang w:val="ru-RU"/>
        </w:rPr>
        <w:t xml:space="preserve">коррекция поведенческих реакций слабовидящего ребенка с аутичными чертами с развитием возрастных коммуникативных функций, произвольной организации, преодоление ребенком преобладания стереотипной аутостимуляционной активности над реально адаптивной; </w:t>
      </w:r>
    </w:p>
    <w:p w:rsidR="00E325AD" w:rsidRPr="001617A1" w:rsidRDefault="0043110E" w:rsidP="007F7DDE">
      <w:pPr>
        <w:numPr>
          <w:ilvl w:val="0"/>
          <w:numId w:val="41"/>
        </w:numPr>
        <w:spacing w:after="0" w:line="240" w:lineRule="auto"/>
        <w:rPr>
          <w:sz w:val="28"/>
          <w:lang w:val="ru-RU"/>
        </w:rPr>
      </w:pPr>
      <w:r w:rsidRPr="001617A1">
        <w:rPr>
          <w:sz w:val="28"/>
          <w:lang w:val="ru-RU"/>
        </w:rPr>
        <w:t xml:space="preserve">коррекция базовых психических функций, развитие которых осложнено поражением ЦНС (сочетанность нарушений). </w:t>
      </w:r>
    </w:p>
    <w:p w:rsidR="00E325AD" w:rsidRPr="001617A1" w:rsidRDefault="0043110E" w:rsidP="007F7DDE">
      <w:pPr>
        <w:spacing w:after="0" w:line="240" w:lineRule="auto"/>
        <w:ind w:left="-15"/>
        <w:rPr>
          <w:sz w:val="28"/>
          <w:lang w:val="ru-RU"/>
        </w:rPr>
      </w:pPr>
      <w:r w:rsidRPr="001617A1">
        <w:rPr>
          <w:sz w:val="28"/>
          <w:lang w:val="ru-RU"/>
        </w:rPr>
        <w:t xml:space="preserve">В данный раздел включается рабочая Программа специалиста, составленная им по результатам психологической диагностики ребенка и особым запросам родителей. </w:t>
      </w:r>
    </w:p>
    <w:p w:rsidR="00E325AD" w:rsidRPr="001617A1" w:rsidRDefault="0043110E" w:rsidP="007F7DDE">
      <w:pPr>
        <w:spacing w:after="0" w:line="240" w:lineRule="auto"/>
        <w:ind w:left="708" w:firstLine="0"/>
        <w:jc w:val="left"/>
        <w:rPr>
          <w:sz w:val="28"/>
          <w:lang w:val="ru-RU"/>
        </w:rPr>
      </w:pPr>
      <w:r w:rsidRPr="001617A1">
        <w:rPr>
          <w:b/>
          <w:sz w:val="28"/>
          <w:lang w:val="ru-RU"/>
        </w:rPr>
        <w:t xml:space="preserve"> </w:t>
      </w:r>
    </w:p>
    <w:p w:rsidR="00E325AD" w:rsidRPr="001617A1" w:rsidRDefault="0043110E" w:rsidP="007F7DDE">
      <w:pPr>
        <w:spacing w:after="0" w:line="240" w:lineRule="auto"/>
        <w:ind w:firstLine="708"/>
        <w:rPr>
          <w:sz w:val="28"/>
          <w:lang w:val="ru-RU"/>
        </w:rPr>
      </w:pPr>
      <w:r w:rsidRPr="001617A1">
        <w:rPr>
          <w:b/>
          <w:sz w:val="28"/>
          <w:lang w:val="ru-RU"/>
        </w:rPr>
        <w:t>Компенсаторно-развивающее сопровождение слабовидящего ребенка тифлопедагогом</w:t>
      </w:r>
      <w:r w:rsidRPr="001617A1">
        <w:rPr>
          <w:i/>
          <w:sz w:val="28"/>
          <w:lang w:val="ru-RU"/>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В данном разделе реализуются компенсаторно-адаптивные программы  с учетом тифлопедагогической диагностики ребенка. </w:t>
      </w:r>
    </w:p>
    <w:p w:rsidR="00E325AD" w:rsidRPr="001617A1" w:rsidRDefault="0043110E" w:rsidP="007F7DDE">
      <w:pPr>
        <w:spacing w:after="0" w:line="240" w:lineRule="auto"/>
        <w:ind w:left="-15"/>
        <w:rPr>
          <w:sz w:val="28"/>
          <w:lang w:val="ru-RU"/>
        </w:rPr>
      </w:pPr>
      <w:r w:rsidRPr="001617A1">
        <w:rPr>
          <w:sz w:val="28"/>
          <w:lang w:val="ru-RU"/>
        </w:rPr>
        <w:t xml:space="preserve">В данном разделе реализуется коррекционно-развивающая программа «Развитие зрительного восприятия» и частично компенсаторно-адаптивные программы. </w:t>
      </w:r>
    </w:p>
    <w:p w:rsidR="00E325AD" w:rsidRPr="001617A1" w:rsidRDefault="0043110E" w:rsidP="007F7DDE">
      <w:pPr>
        <w:spacing w:after="0" w:line="240" w:lineRule="auto"/>
        <w:ind w:left="703" w:hanging="10"/>
        <w:rPr>
          <w:sz w:val="28"/>
        </w:rPr>
      </w:pPr>
      <w:r w:rsidRPr="001617A1">
        <w:rPr>
          <w:i/>
          <w:sz w:val="28"/>
        </w:rPr>
        <w:t xml:space="preserve">Рекомендации родителям: </w:t>
      </w:r>
    </w:p>
    <w:p w:rsidR="00E325AD" w:rsidRPr="001617A1" w:rsidRDefault="0043110E" w:rsidP="007F7DDE">
      <w:pPr>
        <w:numPr>
          <w:ilvl w:val="0"/>
          <w:numId w:val="41"/>
        </w:numPr>
        <w:spacing w:after="0" w:line="240" w:lineRule="auto"/>
        <w:rPr>
          <w:sz w:val="28"/>
          <w:lang w:val="ru-RU"/>
        </w:rPr>
      </w:pPr>
      <w:r w:rsidRPr="001617A1">
        <w:rPr>
          <w:sz w:val="28"/>
          <w:lang w:val="ru-RU"/>
        </w:rPr>
        <w:t xml:space="preserve">В течение дня следует разговаривать с ребенком о его ощущениях, которые вызывают цветовые стимулы, различные звуки и шумы, называть и описывать различные предметы, с которыми он соприкасается или действует, которые видит, слышит. </w:t>
      </w:r>
    </w:p>
    <w:p w:rsidR="00E325AD" w:rsidRPr="001617A1" w:rsidRDefault="0043110E" w:rsidP="007F7DDE">
      <w:pPr>
        <w:numPr>
          <w:ilvl w:val="0"/>
          <w:numId w:val="41"/>
        </w:numPr>
        <w:spacing w:after="0" w:line="240" w:lineRule="auto"/>
        <w:rPr>
          <w:sz w:val="28"/>
          <w:lang w:val="ru-RU"/>
        </w:rPr>
      </w:pPr>
      <w:r w:rsidRPr="001617A1">
        <w:rPr>
          <w:sz w:val="28"/>
          <w:lang w:val="ru-RU"/>
        </w:rPr>
        <w:lastRenderedPageBreak/>
        <w:t xml:space="preserve">Познакомиться с основным содержанием коррекционно-развивающей Программы. </w:t>
      </w:r>
    </w:p>
    <w:p w:rsidR="00DD66ED" w:rsidRPr="001617A1" w:rsidRDefault="0043110E" w:rsidP="00DD66ED">
      <w:pPr>
        <w:spacing w:after="0" w:line="240" w:lineRule="auto"/>
        <w:ind w:right="-8" w:firstLine="847"/>
        <w:jc w:val="left"/>
        <w:rPr>
          <w:sz w:val="28"/>
          <w:lang w:val="ru-RU"/>
        </w:rPr>
      </w:pPr>
      <w:r w:rsidRPr="001617A1">
        <w:rPr>
          <w:sz w:val="28"/>
          <w:lang w:val="ru-RU"/>
        </w:rPr>
        <w:t xml:space="preserve">В занятиях с ребенком использовать игры, игровые задания, проводить занятия, аналогичные наблюдаемым занятиям специалиста по развитию зрения и зрительного восприятия ребенка. </w:t>
      </w:r>
      <w:r w:rsidR="00DD66ED" w:rsidRPr="001617A1">
        <w:rPr>
          <w:sz w:val="28"/>
          <w:lang w:val="ru-RU"/>
        </w:rPr>
        <w:t xml:space="preserve">Важно создать предметную среду, </w:t>
      </w:r>
      <w:r w:rsidR="00DD66ED" w:rsidRPr="001617A1">
        <w:rPr>
          <w:sz w:val="28"/>
          <w:lang w:val="ru-RU"/>
        </w:rPr>
        <w:tab/>
        <w:t xml:space="preserve">стимулирующую зрение ребенка и повышающую его познавательную, ориентировочную, предметную деятельность на основе и под контролем зрения. </w:t>
      </w:r>
    </w:p>
    <w:p w:rsidR="00DD66ED" w:rsidRPr="001617A1" w:rsidRDefault="00DD66ED" w:rsidP="00DD66ED">
      <w:pPr>
        <w:pStyle w:val="4"/>
        <w:tabs>
          <w:tab w:val="center" w:pos="2185"/>
          <w:tab w:val="center" w:pos="4249"/>
        </w:tabs>
        <w:spacing w:after="0" w:line="240" w:lineRule="auto"/>
        <w:ind w:left="0" w:firstLine="0"/>
        <w:jc w:val="left"/>
        <w:rPr>
          <w:sz w:val="28"/>
        </w:rPr>
      </w:pPr>
      <w:r w:rsidRPr="001617A1">
        <w:rPr>
          <w:sz w:val="28"/>
        </w:rPr>
        <w:t xml:space="preserve">Ребенок должен быть изначально правильно обучен тому, что зрячий постигает путем подражания. </w:t>
      </w:r>
      <w:bookmarkStart w:id="30" w:name="_Toc81413249"/>
      <w:r w:rsidRPr="001617A1">
        <w:rPr>
          <w:i w:val="0"/>
          <w:sz w:val="28"/>
        </w:rPr>
        <w:t>2.2.2. Дошкольный возраст</w:t>
      </w:r>
      <w:bookmarkEnd w:id="30"/>
      <w:r w:rsidRPr="001617A1">
        <w:rPr>
          <w:i w:val="0"/>
          <w:sz w:val="28"/>
        </w:rPr>
        <w:t xml:space="preserve"> </w:t>
      </w:r>
      <w:r w:rsidRPr="001617A1">
        <w:rPr>
          <w:i w:val="0"/>
          <w:sz w:val="28"/>
        </w:rPr>
        <w:tab/>
        <w:t xml:space="preserve"> </w:t>
      </w:r>
    </w:p>
    <w:p w:rsidR="00DD66ED" w:rsidRPr="001617A1" w:rsidRDefault="00DD66ED" w:rsidP="00DD66ED">
      <w:pPr>
        <w:pStyle w:val="5"/>
        <w:spacing w:after="0" w:line="240" w:lineRule="auto"/>
        <w:ind w:left="703" w:right="0"/>
        <w:rPr>
          <w:sz w:val="28"/>
        </w:rPr>
      </w:pPr>
      <w:bookmarkStart w:id="31" w:name="_Toc81413250"/>
      <w:r w:rsidRPr="001617A1">
        <w:rPr>
          <w:sz w:val="28"/>
        </w:rPr>
        <w:t>2.2.2.1. Социально-коммуникативное развитие</w:t>
      </w:r>
      <w:bookmarkEnd w:id="31"/>
      <w:r w:rsidRPr="001617A1">
        <w:rPr>
          <w:sz w:val="28"/>
        </w:rPr>
        <w:t xml:space="preserve"> </w:t>
      </w:r>
    </w:p>
    <w:p w:rsidR="00DD66ED" w:rsidRPr="001617A1" w:rsidRDefault="00DD66ED" w:rsidP="00DD66ED">
      <w:pPr>
        <w:spacing w:after="0" w:line="240" w:lineRule="auto"/>
        <w:ind w:left="-15"/>
        <w:rPr>
          <w:sz w:val="28"/>
          <w:lang w:val="ru-RU"/>
        </w:rPr>
      </w:pPr>
      <w:r w:rsidRPr="001617A1">
        <w:rPr>
          <w:sz w:val="28"/>
          <w:lang w:val="ru-RU"/>
        </w:rPr>
        <w:t xml:space="preserve">В области социально-коммуникативного развития ребенка  основными задачами образовательной деятельности являются создание условий:  </w:t>
      </w:r>
    </w:p>
    <w:p w:rsidR="00DD66ED" w:rsidRPr="001617A1" w:rsidRDefault="00DD66ED" w:rsidP="00DD66ED">
      <w:pPr>
        <w:numPr>
          <w:ilvl w:val="0"/>
          <w:numId w:val="42"/>
        </w:numPr>
        <w:spacing w:after="0" w:line="240" w:lineRule="auto"/>
        <w:rPr>
          <w:sz w:val="28"/>
          <w:lang w:val="ru-RU"/>
        </w:rPr>
      </w:pPr>
      <w:r w:rsidRPr="001617A1">
        <w:rPr>
          <w:sz w:val="28"/>
          <w:lang w:val="ru-RU"/>
        </w:rPr>
        <w:t xml:space="preserve">для развития положительного отношения ребенка к себе и другим людям;  </w:t>
      </w:r>
    </w:p>
    <w:p w:rsidR="00E325AD" w:rsidRPr="00DD66ED" w:rsidRDefault="00E325AD" w:rsidP="00DD66ED">
      <w:pPr>
        <w:spacing w:after="0" w:line="240" w:lineRule="auto"/>
        <w:ind w:left="698" w:firstLine="0"/>
        <w:rPr>
          <w:sz w:val="28"/>
          <w:lang w:val="ru-RU"/>
        </w:rPr>
        <w:sectPr w:rsidR="00E325AD" w:rsidRPr="00DD66ED" w:rsidSect="001617A1">
          <w:headerReference w:type="even" r:id="rId8"/>
          <w:headerReference w:type="default" r:id="rId9"/>
          <w:footerReference w:type="even" r:id="rId10"/>
          <w:footerReference w:type="default" r:id="rId11"/>
          <w:headerReference w:type="first" r:id="rId12"/>
          <w:footerReference w:type="first" r:id="rId13"/>
          <w:pgSz w:w="11906" w:h="16838"/>
          <w:pgMar w:top="1142" w:right="566" w:bottom="1133" w:left="1702" w:header="720" w:footer="720" w:gutter="0"/>
          <w:cols w:space="720"/>
          <w:titlePg/>
        </w:sectPr>
      </w:pPr>
    </w:p>
    <w:p w:rsidR="00E325AD" w:rsidRPr="001617A1" w:rsidRDefault="0043110E" w:rsidP="00DD66ED">
      <w:pPr>
        <w:spacing w:after="0" w:line="240" w:lineRule="auto"/>
        <w:ind w:firstLine="0"/>
        <w:rPr>
          <w:sz w:val="28"/>
          <w:lang w:val="ru-RU"/>
        </w:rPr>
      </w:pPr>
      <w:r w:rsidRPr="001617A1">
        <w:rPr>
          <w:sz w:val="28"/>
          <w:lang w:val="ru-RU"/>
        </w:rPr>
        <w:lastRenderedPageBreak/>
        <w:t xml:space="preserve">развития коммуникативной и социальной компетентности;  </w:t>
      </w:r>
    </w:p>
    <w:p w:rsidR="00E325AD" w:rsidRPr="001617A1" w:rsidRDefault="0043110E" w:rsidP="007F7DDE">
      <w:pPr>
        <w:numPr>
          <w:ilvl w:val="0"/>
          <w:numId w:val="42"/>
        </w:numPr>
        <w:spacing w:after="0" w:line="240" w:lineRule="auto"/>
        <w:rPr>
          <w:sz w:val="28"/>
        </w:rPr>
      </w:pPr>
      <w:r w:rsidRPr="001617A1">
        <w:rPr>
          <w:sz w:val="28"/>
        </w:rPr>
        <w:t xml:space="preserve">развития игровой деятельности;  </w:t>
      </w:r>
    </w:p>
    <w:p w:rsidR="00E325AD" w:rsidRPr="001617A1" w:rsidRDefault="0043110E" w:rsidP="007F7DDE">
      <w:pPr>
        <w:numPr>
          <w:ilvl w:val="0"/>
          <w:numId w:val="42"/>
        </w:numPr>
        <w:spacing w:after="0" w:line="240" w:lineRule="auto"/>
        <w:rPr>
          <w:sz w:val="28"/>
          <w:lang w:val="ru-RU"/>
        </w:rPr>
      </w:pPr>
      <w:r w:rsidRPr="001617A1">
        <w:rPr>
          <w:sz w:val="28"/>
          <w:lang w:val="ru-RU"/>
        </w:rPr>
        <w:t xml:space="preserve">обеспечения развития у слабовидящего ребенка компенсаторно-адаптивных механизмов освоения социальных сред в их многообразии. </w:t>
      </w:r>
    </w:p>
    <w:p w:rsidR="00E325AD" w:rsidRPr="001617A1" w:rsidRDefault="0043110E" w:rsidP="007F7DDE">
      <w:pPr>
        <w:spacing w:after="0" w:line="240" w:lineRule="auto"/>
        <w:ind w:left="-15"/>
        <w:rPr>
          <w:sz w:val="28"/>
          <w:lang w:val="ru-RU"/>
        </w:rPr>
      </w:pPr>
      <w:r w:rsidRPr="001617A1">
        <w:rPr>
          <w:sz w:val="28"/>
          <w:lang w:val="ru-RU"/>
        </w:rPr>
        <w:t xml:space="preserve">Для социально-коммуникативного развития слабовидящих детей важны следующие знания: </w:t>
      </w:r>
    </w:p>
    <w:p w:rsidR="00E325AD" w:rsidRPr="001617A1" w:rsidRDefault="0043110E" w:rsidP="007F7DDE">
      <w:pPr>
        <w:numPr>
          <w:ilvl w:val="0"/>
          <w:numId w:val="42"/>
        </w:numPr>
        <w:spacing w:after="0" w:line="240" w:lineRule="auto"/>
        <w:rPr>
          <w:sz w:val="28"/>
          <w:lang w:val="ru-RU"/>
        </w:rPr>
      </w:pPr>
      <w:r w:rsidRPr="001617A1">
        <w:rPr>
          <w:sz w:val="28"/>
          <w:lang w:val="ru-RU"/>
        </w:rPr>
        <w:t xml:space="preserve">имена, фамилии детей группы, собственное имя, отчество, фамилия, имена, отчества, фамилии родителей; элементарные знания о своем имени (как и в каких ситуациях оно может звучать); </w:t>
      </w:r>
    </w:p>
    <w:p w:rsidR="00E325AD" w:rsidRPr="001617A1" w:rsidRDefault="0043110E" w:rsidP="007F7DDE">
      <w:pPr>
        <w:numPr>
          <w:ilvl w:val="0"/>
          <w:numId w:val="42"/>
        </w:numPr>
        <w:spacing w:after="0" w:line="240" w:lineRule="auto"/>
        <w:rPr>
          <w:sz w:val="28"/>
        </w:rPr>
      </w:pPr>
      <w:r w:rsidRPr="001617A1">
        <w:rPr>
          <w:sz w:val="28"/>
        </w:rPr>
        <w:t xml:space="preserve">элементарные правила вербального общения;  </w:t>
      </w:r>
    </w:p>
    <w:p w:rsidR="00E325AD" w:rsidRPr="001617A1" w:rsidRDefault="0043110E" w:rsidP="007F7DDE">
      <w:pPr>
        <w:numPr>
          <w:ilvl w:val="0"/>
          <w:numId w:val="42"/>
        </w:numPr>
        <w:spacing w:after="0" w:line="240" w:lineRule="auto"/>
        <w:rPr>
          <w:sz w:val="28"/>
        </w:rPr>
      </w:pPr>
      <w:r w:rsidRPr="001617A1">
        <w:rPr>
          <w:sz w:val="28"/>
        </w:rPr>
        <w:t xml:space="preserve">названия базовых эмоций; </w:t>
      </w:r>
    </w:p>
    <w:p w:rsidR="00E325AD" w:rsidRPr="001617A1" w:rsidRDefault="0043110E" w:rsidP="007F7DDE">
      <w:pPr>
        <w:numPr>
          <w:ilvl w:val="0"/>
          <w:numId w:val="42"/>
        </w:numPr>
        <w:spacing w:after="0" w:line="240" w:lineRule="auto"/>
        <w:rPr>
          <w:sz w:val="28"/>
          <w:lang w:val="ru-RU"/>
        </w:rPr>
      </w:pPr>
      <w:r w:rsidRPr="001617A1">
        <w:rPr>
          <w:sz w:val="28"/>
          <w:lang w:val="ru-RU"/>
        </w:rPr>
        <w:t xml:space="preserve">точные правила игр и требования к безопасному передвижению и действиям в совместных играх; </w:t>
      </w:r>
    </w:p>
    <w:p w:rsidR="00E325AD" w:rsidRPr="001617A1" w:rsidRDefault="0043110E" w:rsidP="007F7DDE">
      <w:pPr>
        <w:numPr>
          <w:ilvl w:val="0"/>
          <w:numId w:val="42"/>
        </w:numPr>
        <w:spacing w:after="0" w:line="240" w:lineRule="auto"/>
        <w:rPr>
          <w:sz w:val="28"/>
          <w:lang w:val="ru-RU"/>
        </w:rPr>
      </w:pPr>
      <w:r w:rsidRPr="001617A1">
        <w:rPr>
          <w:sz w:val="28"/>
          <w:lang w:val="ru-RU"/>
        </w:rPr>
        <w:t xml:space="preserve">детские стихи, другие художественные произведения, в которых описываются эмоциональные состояния героев, эмоциональное отношение к происходящему; </w:t>
      </w:r>
    </w:p>
    <w:p w:rsidR="00E325AD" w:rsidRPr="001617A1" w:rsidRDefault="0043110E" w:rsidP="007F7DDE">
      <w:pPr>
        <w:numPr>
          <w:ilvl w:val="0"/>
          <w:numId w:val="42"/>
        </w:numPr>
        <w:spacing w:after="0" w:line="240" w:lineRule="auto"/>
        <w:rPr>
          <w:sz w:val="28"/>
          <w:lang w:val="ru-RU"/>
        </w:rPr>
      </w:pPr>
      <w:r w:rsidRPr="001617A1">
        <w:rPr>
          <w:sz w:val="28"/>
          <w:lang w:val="ru-RU"/>
        </w:rPr>
        <w:t xml:space="preserve">возможные опасные ситуации в быту, в разных видах деятельности, на улице, связанные с наличием препятствий в предметно-пространственной среде; </w:t>
      </w:r>
    </w:p>
    <w:p w:rsidR="00E325AD" w:rsidRPr="001617A1" w:rsidRDefault="0043110E" w:rsidP="007F7DDE">
      <w:pPr>
        <w:numPr>
          <w:ilvl w:val="0"/>
          <w:numId w:val="42"/>
        </w:numPr>
        <w:spacing w:after="0" w:line="240" w:lineRule="auto"/>
        <w:rPr>
          <w:sz w:val="28"/>
          <w:lang w:val="ru-RU"/>
        </w:rPr>
      </w:pPr>
      <w:r w:rsidRPr="001617A1">
        <w:rPr>
          <w:sz w:val="28"/>
          <w:lang w:val="ru-RU"/>
        </w:rPr>
        <w:t xml:space="preserve">препятствия, встречающиеся в предметно-пространственной организации помещений, на улице, способы их преодоления; </w:t>
      </w:r>
    </w:p>
    <w:p w:rsidR="00E325AD" w:rsidRPr="001617A1" w:rsidRDefault="0043110E" w:rsidP="007F7DDE">
      <w:pPr>
        <w:numPr>
          <w:ilvl w:val="0"/>
          <w:numId w:val="42"/>
        </w:numPr>
        <w:spacing w:after="0" w:line="240" w:lineRule="auto"/>
        <w:rPr>
          <w:sz w:val="28"/>
          <w:lang w:val="ru-RU"/>
        </w:rPr>
      </w:pPr>
      <w:r w:rsidRPr="001617A1">
        <w:rPr>
          <w:sz w:val="28"/>
          <w:lang w:val="ru-RU"/>
        </w:rPr>
        <w:t xml:space="preserve">возможное поведение взрослого, предупреждающего об опасности; </w:t>
      </w:r>
    </w:p>
    <w:p w:rsidR="00E325AD" w:rsidRPr="001617A1" w:rsidRDefault="0043110E" w:rsidP="007F7DDE">
      <w:pPr>
        <w:numPr>
          <w:ilvl w:val="0"/>
          <w:numId w:val="42"/>
        </w:numPr>
        <w:spacing w:after="0" w:line="240" w:lineRule="auto"/>
        <w:rPr>
          <w:sz w:val="28"/>
          <w:lang w:val="ru-RU"/>
        </w:rPr>
      </w:pPr>
      <w:r w:rsidRPr="001617A1">
        <w:rPr>
          <w:sz w:val="28"/>
          <w:lang w:val="ru-RU"/>
        </w:rPr>
        <w:t xml:space="preserve">названия цветов, имеющих в жизнедеятельности сигнальное значение; </w:t>
      </w:r>
    </w:p>
    <w:p w:rsidR="00E325AD" w:rsidRPr="001617A1" w:rsidRDefault="0043110E" w:rsidP="007F7DDE">
      <w:pPr>
        <w:numPr>
          <w:ilvl w:val="0"/>
          <w:numId w:val="42"/>
        </w:numPr>
        <w:spacing w:after="0" w:line="240" w:lineRule="auto"/>
        <w:rPr>
          <w:sz w:val="28"/>
          <w:lang w:val="ru-RU"/>
        </w:rPr>
      </w:pPr>
      <w:r w:rsidRPr="001617A1">
        <w:rPr>
          <w:sz w:val="28"/>
          <w:lang w:val="ru-RU"/>
        </w:rPr>
        <w:t xml:space="preserve">ориентиры (зрительные, тактильные, слуховые, предметные) и их месторасположение, обеспечивающие регуляцию и контроль движений, действий, ориентировку в помещении Организации, на участке; </w:t>
      </w:r>
    </w:p>
    <w:p w:rsidR="00E325AD" w:rsidRPr="001617A1" w:rsidRDefault="0043110E" w:rsidP="007F7DDE">
      <w:pPr>
        <w:spacing w:after="0" w:line="240" w:lineRule="auto"/>
        <w:ind w:left="847" w:firstLine="0"/>
        <w:rPr>
          <w:sz w:val="28"/>
          <w:lang w:val="ru-RU"/>
        </w:rPr>
      </w:pPr>
      <w:r w:rsidRPr="001617A1">
        <w:rPr>
          <w:sz w:val="28"/>
          <w:lang w:val="ru-RU"/>
        </w:rPr>
        <w:t xml:space="preserve">источники и характер звуков, имеющих сигнальное значение; </w:t>
      </w:r>
    </w:p>
    <w:p w:rsidR="00E325AD" w:rsidRPr="001617A1" w:rsidRDefault="0043110E" w:rsidP="007F7DDE">
      <w:pPr>
        <w:numPr>
          <w:ilvl w:val="0"/>
          <w:numId w:val="42"/>
        </w:numPr>
        <w:spacing w:after="0" w:line="240" w:lineRule="auto"/>
        <w:rPr>
          <w:sz w:val="28"/>
          <w:lang w:val="ru-RU"/>
        </w:rPr>
      </w:pPr>
      <w:r w:rsidRPr="001617A1">
        <w:rPr>
          <w:sz w:val="28"/>
          <w:lang w:val="ru-RU"/>
        </w:rPr>
        <w:t xml:space="preserve">предметы одежды, их назначение, возможную принадлежность, детали, застежки; </w:t>
      </w:r>
    </w:p>
    <w:p w:rsidR="00E325AD" w:rsidRPr="001617A1" w:rsidRDefault="0043110E" w:rsidP="007F7DDE">
      <w:pPr>
        <w:numPr>
          <w:ilvl w:val="0"/>
          <w:numId w:val="42"/>
        </w:numPr>
        <w:spacing w:after="0" w:line="240" w:lineRule="auto"/>
        <w:rPr>
          <w:sz w:val="28"/>
          <w:lang w:val="ru-RU"/>
        </w:rPr>
      </w:pPr>
      <w:r w:rsidRPr="001617A1">
        <w:rPr>
          <w:sz w:val="28"/>
          <w:lang w:val="ru-RU"/>
        </w:rPr>
        <w:t xml:space="preserve">предметы мебели, их назначение, части и детали, способы их безопасного использования; </w:t>
      </w:r>
    </w:p>
    <w:p w:rsidR="00E325AD" w:rsidRPr="001617A1" w:rsidRDefault="0043110E" w:rsidP="007F7DDE">
      <w:pPr>
        <w:numPr>
          <w:ilvl w:val="0"/>
          <w:numId w:val="42"/>
        </w:numPr>
        <w:spacing w:after="0" w:line="240" w:lineRule="auto"/>
        <w:rPr>
          <w:sz w:val="28"/>
          <w:lang w:val="ru-RU"/>
        </w:rPr>
      </w:pPr>
      <w:r w:rsidRPr="001617A1">
        <w:rPr>
          <w:sz w:val="28"/>
          <w:lang w:val="ru-RU"/>
        </w:rPr>
        <w:t xml:space="preserve">предметы посуды, их назначение, части и детали, способы их безопасного использования; </w:t>
      </w:r>
    </w:p>
    <w:p w:rsidR="00E325AD" w:rsidRPr="001617A1" w:rsidRDefault="0043110E" w:rsidP="007F7DDE">
      <w:pPr>
        <w:numPr>
          <w:ilvl w:val="0"/>
          <w:numId w:val="42"/>
        </w:numPr>
        <w:spacing w:after="0" w:line="240" w:lineRule="auto"/>
        <w:rPr>
          <w:sz w:val="28"/>
          <w:lang w:val="ru-RU"/>
        </w:rPr>
      </w:pPr>
      <w:r w:rsidRPr="001617A1">
        <w:rPr>
          <w:sz w:val="28"/>
          <w:lang w:val="ru-RU"/>
        </w:rPr>
        <w:t xml:space="preserve">компенсаторные способы расстановки, раскладывания предметов быта, игр, занятий на ограниченной площади для безопасного и успешного их использования (одна рука ощущает край, другой ставлю предмет на удаленном расстоянии от края, от другого предмета);  </w:t>
      </w:r>
    </w:p>
    <w:p w:rsidR="00E325AD" w:rsidRPr="001617A1" w:rsidRDefault="0043110E" w:rsidP="007F7DDE">
      <w:pPr>
        <w:numPr>
          <w:ilvl w:val="0"/>
          <w:numId w:val="42"/>
        </w:numPr>
        <w:spacing w:after="0" w:line="240" w:lineRule="auto"/>
        <w:rPr>
          <w:sz w:val="28"/>
          <w:lang w:val="ru-RU"/>
        </w:rPr>
      </w:pPr>
      <w:r w:rsidRPr="001617A1">
        <w:rPr>
          <w:sz w:val="28"/>
          <w:lang w:val="ru-RU"/>
        </w:rPr>
        <w:t xml:space="preserve">на элементарном уровне – о роли зрения, значении очков в процессе общения с другими людьми, для безопасного передвижения в пространстве, выполнения практических действий;  </w:t>
      </w:r>
    </w:p>
    <w:p w:rsidR="00E325AD" w:rsidRPr="001617A1" w:rsidRDefault="0043110E" w:rsidP="007F7DDE">
      <w:pPr>
        <w:numPr>
          <w:ilvl w:val="0"/>
          <w:numId w:val="42"/>
        </w:numPr>
        <w:spacing w:after="0" w:line="240" w:lineRule="auto"/>
        <w:rPr>
          <w:sz w:val="28"/>
          <w:lang w:val="ru-RU"/>
        </w:rPr>
      </w:pPr>
      <w:r w:rsidRPr="001617A1">
        <w:rPr>
          <w:sz w:val="28"/>
          <w:lang w:val="ru-RU"/>
        </w:rPr>
        <w:lastRenderedPageBreak/>
        <w:t xml:space="preserve">простейшие правила бережного отношения к очкам. </w:t>
      </w:r>
    </w:p>
    <w:p w:rsidR="00E325AD" w:rsidRPr="001617A1" w:rsidRDefault="0043110E" w:rsidP="007F7DDE">
      <w:pPr>
        <w:spacing w:after="0" w:line="240" w:lineRule="auto"/>
        <w:ind w:left="-15"/>
        <w:rPr>
          <w:sz w:val="28"/>
          <w:lang w:val="ru-RU"/>
        </w:rPr>
      </w:pPr>
      <w:r w:rsidRPr="001617A1">
        <w:rPr>
          <w:sz w:val="28"/>
          <w:lang w:val="ru-RU"/>
        </w:rPr>
        <w:t xml:space="preserve">Для социально-коммуникативного развития слабовидящих детей важны следующие умения: </w:t>
      </w:r>
    </w:p>
    <w:p w:rsidR="00E325AD" w:rsidRPr="001617A1" w:rsidRDefault="0043110E" w:rsidP="007F7DDE">
      <w:pPr>
        <w:numPr>
          <w:ilvl w:val="0"/>
          <w:numId w:val="42"/>
        </w:numPr>
        <w:spacing w:after="0" w:line="240" w:lineRule="auto"/>
        <w:rPr>
          <w:sz w:val="28"/>
          <w:lang w:val="ru-RU"/>
        </w:rPr>
      </w:pPr>
      <w:r w:rsidRPr="001617A1">
        <w:rPr>
          <w:sz w:val="28"/>
          <w:lang w:val="ru-RU"/>
        </w:rPr>
        <w:t xml:space="preserve">обращаться по имени, имени-отчеству; уметь изменять знакомые имена для обращения в определенной ситуации: приветствие, поздравление, сопереживание, деловое общение и др.; уметь читать и писать (печатать) свое имя, имена родителей; </w:t>
      </w:r>
    </w:p>
    <w:p w:rsidR="00E325AD" w:rsidRPr="001617A1" w:rsidRDefault="0043110E" w:rsidP="007F7DDE">
      <w:pPr>
        <w:numPr>
          <w:ilvl w:val="0"/>
          <w:numId w:val="42"/>
        </w:numPr>
        <w:spacing w:after="0" w:line="240" w:lineRule="auto"/>
        <w:rPr>
          <w:sz w:val="28"/>
          <w:lang w:val="ru-RU"/>
        </w:rPr>
      </w:pPr>
      <w:r w:rsidRPr="001617A1">
        <w:rPr>
          <w:sz w:val="28"/>
          <w:lang w:val="ru-RU"/>
        </w:rPr>
        <w:t xml:space="preserve">придерживаться последовательности правил организации вербального общения; </w:t>
      </w:r>
    </w:p>
    <w:p w:rsidR="00E325AD" w:rsidRPr="001617A1" w:rsidRDefault="0043110E" w:rsidP="007F7DDE">
      <w:pPr>
        <w:numPr>
          <w:ilvl w:val="0"/>
          <w:numId w:val="42"/>
        </w:numPr>
        <w:spacing w:after="0" w:line="240" w:lineRule="auto"/>
        <w:rPr>
          <w:sz w:val="28"/>
          <w:lang w:val="ru-RU"/>
        </w:rPr>
      </w:pPr>
      <w:r w:rsidRPr="001617A1">
        <w:rPr>
          <w:sz w:val="28"/>
          <w:lang w:val="ru-RU"/>
        </w:rPr>
        <w:t xml:space="preserve">рассматривать сюжетные, сюжетно-иллюстративные картинки, придерживаясь алгоритма:  </w:t>
      </w:r>
    </w:p>
    <w:p w:rsidR="00E325AD" w:rsidRPr="001617A1" w:rsidRDefault="0043110E" w:rsidP="007F7DDE">
      <w:pPr>
        <w:numPr>
          <w:ilvl w:val="0"/>
          <w:numId w:val="43"/>
        </w:numPr>
        <w:spacing w:after="0" w:line="240" w:lineRule="auto"/>
        <w:rPr>
          <w:sz w:val="28"/>
          <w:lang w:val="ru-RU"/>
        </w:rPr>
      </w:pPr>
      <w:r w:rsidRPr="001617A1">
        <w:rPr>
          <w:sz w:val="28"/>
          <w:lang w:val="ru-RU"/>
        </w:rPr>
        <w:t xml:space="preserve">Кто изображен? Как узнал (по одежде, по росту, прическе, по предметам)? </w:t>
      </w:r>
    </w:p>
    <w:p w:rsidR="00E325AD" w:rsidRPr="001617A1" w:rsidRDefault="0043110E" w:rsidP="007F7DDE">
      <w:pPr>
        <w:numPr>
          <w:ilvl w:val="0"/>
          <w:numId w:val="43"/>
        </w:numPr>
        <w:spacing w:after="0" w:line="240" w:lineRule="auto"/>
        <w:rPr>
          <w:sz w:val="28"/>
          <w:lang w:val="ru-RU"/>
        </w:rPr>
      </w:pPr>
      <w:r w:rsidRPr="001617A1">
        <w:rPr>
          <w:sz w:val="28"/>
          <w:lang w:val="ru-RU"/>
        </w:rPr>
        <w:t xml:space="preserve">Что делает(ют)? Как определил (поза, выражающая действие, мимика, орудия действия, обстановка, состояние одежды)? </w:t>
      </w:r>
    </w:p>
    <w:p w:rsidR="00E325AD" w:rsidRPr="001617A1" w:rsidRDefault="0043110E" w:rsidP="007F7DDE">
      <w:pPr>
        <w:numPr>
          <w:ilvl w:val="0"/>
          <w:numId w:val="43"/>
        </w:numPr>
        <w:spacing w:after="0" w:line="240" w:lineRule="auto"/>
        <w:rPr>
          <w:sz w:val="28"/>
          <w:lang w:val="ru-RU"/>
        </w:rPr>
      </w:pPr>
      <w:r w:rsidRPr="001617A1">
        <w:rPr>
          <w:sz w:val="28"/>
          <w:lang w:val="ru-RU"/>
        </w:rPr>
        <w:t xml:space="preserve">Как относятся к тому, что происходит? Как узнал (выражение лица, жесты, поза)?; </w:t>
      </w:r>
    </w:p>
    <w:p w:rsidR="00E325AD" w:rsidRPr="001617A1" w:rsidRDefault="0043110E" w:rsidP="007F7DDE">
      <w:pPr>
        <w:numPr>
          <w:ilvl w:val="0"/>
          <w:numId w:val="44"/>
        </w:numPr>
        <w:spacing w:after="0" w:line="240" w:lineRule="auto"/>
        <w:rPr>
          <w:sz w:val="28"/>
          <w:lang w:val="ru-RU"/>
        </w:rPr>
      </w:pPr>
      <w:r w:rsidRPr="001617A1">
        <w:rPr>
          <w:sz w:val="28"/>
          <w:lang w:val="ru-RU"/>
        </w:rPr>
        <w:t xml:space="preserve">по установке (вербальной, визуальной) показывать, менять мимику, позу, жесты; выражать (показывать) базовые эмоции; </w:t>
      </w:r>
    </w:p>
    <w:p w:rsidR="00E325AD" w:rsidRPr="001617A1" w:rsidRDefault="0043110E" w:rsidP="007F7DDE">
      <w:pPr>
        <w:numPr>
          <w:ilvl w:val="0"/>
          <w:numId w:val="44"/>
        </w:numPr>
        <w:spacing w:after="0" w:line="240" w:lineRule="auto"/>
        <w:rPr>
          <w:sz w:val="28"/>
          <w:lang w:val="ru-RU"/>
        </w:rPr>
      </w:pPr>
      <w:r w:rsidRPr="001617A1">
        <w:rPr>
          <w:sz w:val="28"/>
          <w:lang w:val="ru-RU"/>
        </w:rPr>
        <w:t xml:space="preserve">обращаться к взрослому за помощью в ситуации чувства опасности, боязни и др.; </w:t>
      </w:r>
    </w:p>
    <w:p w:rsidR="00E325AD" w:rsidRPr="001617A1" w:rsidRDefault="0043110E" w:rsidP="007F7DDE">
      <w:pPr>
        <w:numPr>
          <w:ilvl w:val="0"/>
          <w:numId w:val="44"/>
        </w:numPr>
        <w:spacing w:after="0" w:line="240" w:lineRule="auto"/>
        <w:rPr>
          <w:sz w:val="28"/>
          <w:lang w:val="ru-RU"/>
        </w:rPr>
      </w:pPr>
      <w:r w:rsidRPr="001617A1">
        <w:rPr>
          <w:sz w:val="28"/>
          <w:lang w:val="ru-RU"/>
        </w:rPr>
        <w:t xml:space="preserve">следовать правилам игры, вести роль, уметь быть ведущим колонны, организатором простой игры; </w:t>
      </w:r>
    </w:p>
    <w:p w:rsidR="00E325AD" w:rsidRPr="001617A1" w:rsidRDefault="0043110E" w:rsidP="007F7DDE">
      <w:pPr>
        <w:numPr>
          <w:ilvl w:val="0"/>
          <w:numId w:val="44"/>
        </w:numPr>
        <w:spacing w:after="0" w:line="240" w:lineRule="auto"/>
        <w:rPr>
          <w:sz w:val="28"/>
          <w:lang w:val="ru-RU"/>
        </w:rPr>
      </w:pPr>
      <w:r w:rsidRPr="001617A1">
        <w:rPr>
          <w:sz w:val="28"/>
          <w:lang w:val="ru-RU"/>
        </w:rPr>
        <w:t xml:space="preserve">расставлять мелкие предметы быта для занятий, игры на ограниченной площади, используя компенсаторные способы выполнения действия; </w:t>
      </w:r>
    </w:p>
    <w:p w:rsidR="00E325AD" w:rsidRPr="001617A1" w:rsidRDefault="0043110E" w:rsidP="007F7DDE">
      <w:pPr>
        <w:spacing w:after="0" w:line="240" w:lineRule="auto"/>
        <w:ind w:left="-15" w:firstLine="847"/>
        <w:rPr>
          <w:sz w:val="28"/>
          <w:lang w:val="ru-RU"/>
        </w:rPr>
      </w:pPr>
      <w:r w:rsidRPr="001617A1">
        <w:rPr>
          <w:sz w:val="28"/>
          <w:lang w:val="ru-RU"/>
        </w:rPr>
        <w:t xml:space="preserve">рассказывать о способах безопасного преодоления препятствий, безопасного использования орудий труда, предметов быта, рассказывать об ориентире (что он обозначает, из чего сделан, способ использования) и др. </w:t>
      </w:r>
    </w:p>
    <w:p w:rsidR="00E325AD" w:rsidRPr="001617A1" w:rsidRDefault="0043110E" w:rsidP="007F7DDE">
      <w:pPr>
        <w:spacing w:after="0" w:line="240" w:lineRule="auto"/>
        <w:ind w:left="-15"/>
        <w:rPr>
          <w:sz w:val="28"/>
          <w:lang w:val="ru-RU"/>
        </w:rPr>
      </w:pPr>
      <w:r w:rsidRPr="001617A1">
        <w:rPr>
          <w:sz w:val="28"/>
          <w:lang w:val="ru-RU"/>
        </w:rPr>
        <w:t xml:space="preserve">Для социально-коммуникативного развития слабовидящим детям  важно овладеть следующим: </w:t>
      </w:r>
    </w:p>
    <w:p w:rsidR="00E325AD" w:rsidRPr="001617A1" w:rsidRDefault="0043110E" w:rsidP="007F7DDE">
      <w:pPr>
        <w:numPr>
          <w:ilvl w:val="0"/>
          <w:numId w:val="44"/>
        </w:numPr>
        <w:spacing w:after="0" w:line="240" w:lineRule="auto"/>
        <w:rPr>
          <w:sz w:val="28"/>
          <w:lang w:val="ru-RU"/>
        </w:rPr>
      </w:pPr>
      <w:r w:rsidRPr="001617A1">
        <w:rPr>
          <w:sz w:val="28"/>
          <w:lang w:val="ru-RU"/>
        </w:rPr>
        <w:t xml:space="preserve">пониманием на элементарном уровне того, для чего человеку дается имя; </w:t>
      </w:r>
    </w:p>
    <w:p w:rsidR="00E325AD" w:rsidRPr="001617A1" w:rsidRDefault="0043110E" w:rsidP="007F7DDE">
      <w:pPr>
        <w:numPr>
          <w:ilvl w:val="0"/>
          <w:numId w:val="44"/>
        </w:numPr>
        <w:spacing w:after="0" w:line="240" w:lineRule="auto"/>
        <w:rPr>
          <w:sz w:val="28"/>
          <w:lang w:val="ru-RU"/>
        </w:rPr>
      </w:pPr>
      <w:r w:rsidRPr="001617A1">
        <w:rPr>
          <w:sz w:val="28"/>
          <w:lang w:val="ru-RU"/>
        </w:rPr>
        <w:t xml:space="preserve">опытом обращения по имени к другим в соответствии с обстановкой, опытом восприятия собственного имени в разных формах и ситуациях общения с взрослыми и детьми; </w:t>
      </w:r>
    </w:p>
    <w:p w:rsidR="00E325AD" w:rsidRPr="001617A1" w:rsidRDefault="0043110E" w:rsidP="007F7DDE">
      <w:pPr>
        <w:numPr>
          <w:ilvl w:val="0"/>
          <w:numId w:val="44"/>
        </w:numPr>
        <w:spacing w:after="0" w:line="240" w:lineRule="auto"/>
        <w:rPr>
          <w:sz w:val="28"/>
          <w:lang w:val="ru-RU"/>
        </w:rPr>
      </w:pPr>
      <w:r w:rsidRPr="001617A1">
        <w:rPr>
          <w:sz w:val="28"/>
          <w:lang w:val="ru-RU"/>
        </w:rPr>
        <w:t xml:space="preserve">первичными представлениями о социальных эталонах, информационноопознавательных признаках; </w:t>
      </w:r>
    </w:p>
    <w:p w:rsidR="00E325AD" w:rsidRPr="001617A1" w:rsidRDefault="0043110E" w:rsidP="007F7DDE">
      <w:pPr>
        <w:numPr>
          <w:ilvl w:val="0"/>
          <w:numId w:val="44"/>
        </w:numPr>
        <w:spacing w:after="0" w:line="240" w:lineRule="auto"/>
        <w:rPr>
          <w:sz w:val="28"/>
          <w:lang w:val="ru-RU"/>
        </w:rPr>
      </w:pPr>
      <w:r w:rsidRPr="001617A1">
        <w:rPr>
          <w:sz w:val="28"/>
          <w:lang w:val="ru-RU"/>
        </w:rPr>
        <w:t xml:space="preserve">опытом  восприятия разнообразных сюжетных, иллюстративных изображений с установлением причинно-следственных связей о событиях с ориентацией на внешний облик, мимику, жесты, позу изображенных действующих лиц, опытом восприятия  лиц людей с разной мимикой и др.; </w:t>
      </w:r>
    </w:p>
    <w:p w:rsidR="00E325AD" w:rsidRPr="001617A1" w:rsidRDefault="0043110E" w:rsidP="007F7DDE">
      <w:pPr>
        <w:numPr>
          <w:ilvl w:val="0"/>
          <w:numId w:val="44"/>
        </w:numPr>
        <w:spacing w:after="0" w:line="240" w:lineRule="auto"/>
        <w:rPr>
          <w:sz w:val="28"/>
          <w:lang w:val="ru-RU"/>
        </w:rPr>
      </w:pPr>
      <w:r w:rsidRPr="001617A1">
        <w:rPr>
          <w:sz w:val="28"/>
          <w:lang w:val="ru-RU"/>
        </w:rPr>
        <w:lastRenderedPageBreak/>
        <w:t xml:space="preserve">опытом коммуникативного общения с использованием культурно-фиксированных жестов; </w:t>
      </w:r>
    </w:p>
    <w:p w:rsidR="00E325AD" w:rsidRPr="001617A1" w:rsidRDefault="0043110E" w:rsidP="007F7DDE">
      <w:pPr>
        <w:numPr>
          <w:ilvl w:val="0"/>
          <w:numId w:val="44"/>
        </w:numPr>
        <w:spacing w:after="0" w:line="240" w:lineRule="auto"/>
        <w:rPr>
          <w:sz w:val="28"/>
          <w:lang w:val="ru-RU"/>
        </w:rPr>
      </w:pPr>
      <w:r w:rsidRPr="001617A1">
        <w:rPr>
          <w:sz w:val="28"/>
          <w:lang w:val="ru-RU"/>
        </w:rPr>
        <w:t xml:space="preserve">опытом быть ведущим колонны, организатором игр; </w:t>
      </w:r>
    </w:p>
    <w:p w:rsidR="00E325AD" w:rsidRPr="001617A1" w:rsidRDefault="0043110E" w:rsidP="007F7DDE">
      <w:pPr>
        <w:numPr>
          <w:ilvl w:val="0"/>
          <w:numId w:val="44"/>
        </w:numPr>
        <w:spacing w:after="0" w:line="240" w:lineRule="auto"/>
        <w:rPr>
          <w:sz w:val="28"/>
          <w:lang w:val="ru-RU"/>
        </w:rPr>
      </w:pPr>
      <w:r w:rsidRPr="001617A1">
        <w:rPr>
          <w:sz w:val="28"/>
          <w:lang w:val="ru-RU"/>
        </w:rPr>
        <w:t xml:space="preserve">опытом совместного выполнения трудовых операций, конструирования, рассматривания объектов, опытом делового общения  с взрослым; </w:t>
      </w:r>
    </w:p>
    <w:p w:rsidR="00E325AD" w:rsidRPr="001617A1" w:rsidRDefault="0043110E" w:rsidP="007F7DDE">
      <w:pPr>
        <w:numPr>
          <w:ilvl w:val="0"/>
          <w:numId w:val="44"/>
        </w:numPr>
        <w:spacing w:after="0" w:line="240" w:lineRule="auto"/>
        <w:rPr>
          <w:sz w:val="28"/>
          <w:lang w:val="ru-RU"/>
        </w:rPr>
      </w:pPr>
      <w:r w:rsidRPr="001617A1">
        <w:rPr>
          <w:sz w:val="28"/>
          <w:lang w:val="ru-RU"/>
        </w:rPr>
        <w:t xml:space="preserve">опытом прямого взаимодействия со сверстниками; </w:t>
      </w:r>
    </w:p>
    <w:p w:rsidR="00E325AD" w:rsidRPr="001617A1" w:rsidRDefault="0043110E" w:rsidP="007F7DDE">
      <w:pPr>
        <w:numPr>
          <w:ilvl w:val="0"/>
          <w:numId w:val="44"/>
        </w:numPr>
        <w:spacing w:after="0" w:line="240" w:lineRule="auto"/>
        <w:rPr>
          <w:sz w:val="28"/>
          <w:lang w:val="ru-RU"/>
        </w:rPr>
      </w:pPr>
      <w:r w:rsidRPr="001617A1">
        <w:rPr>
          <w:sz w:val="28"/>
          <w:lang w:val="ru-RU"/>
        </w:rPr>
        <w:t xml:space="preserve">опытом участия в театрализованных играх, играх-драматизациях; </w:t>
      </w:r>
    </w:p>
    <w:p w:rsidR="00E325AD" w:rsidRPr="001617A1" w:rsidRDefault="0043110E" w:rsidP="007F7DDE">
      <w:pPr>
        <w:numPr>
          <w:ilvl w:val="0"/>
          <w:numId w:val="44"/>
        </w:numPr>
        <w:spacing w:after="0" w:line="240" w:lineRule="auto"/>
        <w:rPr>
          <w:sz w:val="28"/>
          <w:lang w:val="ru-RU"/>
        </w:rPr>
      </w:pPr>
      <w:r w:rsidRPr="001617A1">
        <w:rPr>
          <w:sz w:val="28"/>
          <w:lang w:val="ru-RU"/>
        </w:rPr>
        <w:t xml:space="preserve">способностью к самовыражению в группе других; </w:t>
      </w:r>
    </w:p>
    <w:p w:rsidR="00E325AD" w:rsidRPr="001617A1" w:rsidRDefault="0043110E" w:rsidP="007F7DDE">
      <w:pPr>
        <w:numPr>
          <w:ilvl w:val="0"/>
          <w:numId w:val="44"/>
        </w:numPr>
        <w:spacing w:after="0" w:line="240" w:lineRule="auto"/>
        <w:rPr>
          <w:sz w:val="28"/>
          <w:lang w:val="ru-RU"/>
        </w:rPr>
      </w:pPr>
      <w:r w:rsidRPr="001617A1">
        <w:rPr>
          <w:sz w:val="28"/>
          <w:lang w:val="ru-RU"/>
        </w:rPr>
        <w:t xml:space="preserve">умениями соблюдать дистанции при передвижении в колонне, преодолевать известные препятствия, делать остановки по слову взрослого,  использовать ориентиры  в передвижении; </w:t>
      </w:r>
    </w:p>
    <w:p w:rsidR="00E325AD" w:rsidRPr="001617A1" w:rsidRDefault="0043110E" w:rsidP="007F7DDE">
      <w:pPr>
        <w:numPr>
          <w:ilvl w:val="0"/>
          <w:numId w:val="44"/>
        </w:numPr>
        <w:spacing w:after="0" w:line="240" w:lineRule="auto"/>
        <w:rPr>
          <w:sz w:val="28"/>
          <w:lang w:val="ru-RU"/>
        </w:rPr>
      </w:pPr>
      <w:r w:rsidRPr="001617A1">
        <w:rPr>
          <w:sz w:val="28"/>
          <w:lang w:val="ru-RU"/>
        </w:rPr>
        <w:t xml:space="preserve">опытом оценки и ориентации в пространстве до начала передвижения или действия в нем; </w:t>
      </w:r>
    </w:p>
    <w:p w:rsidR="00E325AD" w:rsidRPr="001617A1" w:rsidRDefault="0043110E" w:rsidP="007F7DDE">
      <w:pPr>
        <w:numPr>
          <w:ilvl w:val="0"/>
          <w:numId w:val="44"/>
        </w:numPr>
        <w:spacing w:after="0" w:line="240" w:lineRule="auto"/>
        <w:rPr>
          <w:sz w:val="28"/>
          <w:lang w:val="ru-RU"/>
        </w:rPr>
      </w:pPr>
      <w:r w:rsidRPr="001617A1">
        <w:rPr>
          <w:sz w:val="28"/>
          <w:lang w:val="ru-RU"/>
        </w:rPr>
        <w:t xml:space="preserve">опытом уверенного свободного передвижения в знакомом пространстве с ориентацией в его предметно-пространственной организации; </w:t>
      </w:r>
    </w:p>
    <w:p w:rsidR="00E325AD" w:rsidRPr="001617A1" w:rsidRDefault="0043110E" w:rsidP="007F7DDE">
      <w:pPr>
        <w:numPr>
          <w:ilvl w:val="0"/>
          <w:numId w:val="44"/>
        </w:numPr>
        <w:spacing w:after="0" w:line="240" w:lineRule="auto"/>
        <w:rPr>
          <w:sz w:val="28"/>
          <w:lang w:val="ru-RU"/>
        </w:rPr>
      </w:pPr>
      <w:r w:rsidRPr="001617A1">
        <w:rPr>
          <w:sz w:val="28"/>
          <w:lang w:val="ru-RU"/>
        </w:rPr>
        <w:t xml:space="preserve">опытом ходьбы по пересеченной местности с преодолением препятствий, умением сохранять равновесие, устойчивость позы; </w:t>
      </w:r>
    </w:p>
    <w:p w:rsidR="00E325AD" w:rsidRPr="001617A1" w:rsidRDefault="0043110E" w:rsidP="007F7DDE">
      <w:pPr>
        <w:numPr>
          <w:ilvl w:val="0"/>
          <w:numId w:val="44"/>
        </w:numPr>
        <w:spacing w:after="0" w:line="240" w:lineRule="auto"/>
        <w:rPr>
          <w:sz w:val="28"/>
          <w:lang w:val="ru-RU"/>
        </w:rPr>
      </w:pPr>
      <w:r w:rsidRPr="001617A1">
        <w:rPr>
          <w:sz w:val="28"/>
          <w:lang w:val="ru-RU"/>
        </w:rPr>
        <w:t xml:space="preserve">пониманием обращения взрослого, предупреждающего об опасности. </w:t>
      </w:r>
    </w:p>
    <w:p w:rsidR="00E325AD" w:rsidRPr="001617A1" w:rsidRDefault="0043110E" w:rsidP="007F7DDE">
      <w:pPr>
        <w:spacing w:after="0" w:line="240" w:lineRule="auto"/>
        <w:ind w:firstLine="0"/>
        <w:jc w:val="left"/>
        <w:rPr>
          <w:sz w:val="28"/>
          <w:lang w:val="ru-RU"/>
        </w:rPr>
      </w:pPr>
      <w:r w:rsidRPr="001617A1">
        <w:rPr>
          <w:b/>
          <w:sz w:val="28"/>
          <w:lang w:val="ru-RU"/>
        </w:rPr>
        <w:t xml:space="preserve"> </w:t>
      </w:r>
      <w:r w:rsidRPr="001617A1">
        <w:rPr>
          <w:b/>
          <w:sz w:val="28"/>
          <w:lang w:val="ru-RU"/>
        </w:rPr>
        <w:tab/>
        <w:t xml:space="preserve"> </w:t>
      </w:r>
    </w:p>
    <w:p w:rsidR="00DD66ED" w:rsidRPr="001617A1" w:rsidRDefault="00DD66ED" w:rsidP="00DD66ED">
      <w:pPr>
        <w:spacing w:after="0" w:line="240" w:lineRule="auto"/>
        <w:ind w:firstLine="708"/>
        <w:rPr>
          <w:sz w:val="28"/>
          <w:lang w:val="ru-RU"/>
        </w:rPr>
      </w:pPr>
      <w:r w:rsidRPr="001617A1">
        <w:rPr>
          <w:b/>
          <w:sz w:val="28"/>
          <w:lang w:val="ru-RU"/>
        </w:rPr>
        <w:t>Программные коррекционно-компенсаторные задачи образовательной области «Социально-коммуникативное развитие» с развитием у слабовидящего ребенка компенсаторно-адаптивных механизмов освоения новых социальных и предметных сред и удовлетворением особых образовательных потребностей</w:t>
      </w:r>
      <w:r w:rsidRPr="001617A1">
        <w:rPr>
          <w:sz w:val="28"/>
          <w:lang w:val="ru-RU"/>
        </w:rPr>
        <w:t xml:space="preserve"> </w:t>
      </w:r>
      <w:r w:rsidRPr="001617A1">
        <w:rPr>
          <w:b/>
          <w:sz w:val="28"/>
          <w:lang w:val="ru-RU"/>
        </w:rPr>
        <w:t>по</w:t>
      </w:r>
      <w:r w:rsidRPr="001617A1">
        <w:rPr>
          <w:sz w:val="28"/>
          <w:lang w:val="ru-RU"/>
        </w:rPr>
        <w:t xml:space="preserve"> </w:t>
      </w:r>
      <w:r w:rsidRPr="001617A1">
        <w:rPr>
          <w:b/>
          <w:sz w:val="28"/>
          <w:lang w:val="ru-RU"/>
        </w:rPr>
        <w:t xml:space="preserve">направлениям педагогической деятельности </w:t>
      </w:r>
    </w:p>
    <w:p w:rsidR="00DD66ED" w:rsidRPr="001617A1" w:rsidRDefault="00DD66ED" w:rsidP="00DD66ED">
      <w:pPr>
        <w:spacing w:after="0" w:line="240" w:lineRule="auto"/>
        <w:ind w:left="708" w:firstLine="0"/>
        <w:jc w:val="left"/>
        <w:rPr>
          <w:sz w:val="28"/>
          <w:lang w:val="ru-RU"/>
        </w:rPr>
      </w:pPr>
      <w:r w:rsidRPr="001617A1">
        <w:rPr>
          <w:sz w:val="28"/>
          <w:lang w:val="ru-RU"/>
        </w:rPr>
        <w:t xml:space="preserve"> </w:t>
      </w:r>
    </w:p>
    <w:p w:rsidR="00DD66ED" w:rsidRPr="001617A1" w:rsidRDefault="00DD66ED" w:rsidP="00DD66ED">
      <w:pPr>
        <w:spacing w:after="0" w:line="240" w:lineRule="auto"/>
        <w:ind w:left="10" w:hanging="10"/>
        <w:rPr>
          <w:sz w:val="28"/>
          <w:lang w:val="ru-RU"/>
        </w:rPr>
      </w:pPr>
      <w:r w:rsidRPr="001617A1">
        <w:rPr>
          <w:b/>
          <w:i/>
          <w:sz w:val="28"/>
          <w:lang w:val="ru-RU"/>
        </w:rPr>
        <w:t xml:space="preserve"> Развитие социальных представлений, коммуникативно-языкового и моторноповеденческого потенциала общения слабовидящего ребенка </w:t>
      </w:r>
    </w:p>
    <w:p w:rsidR="00DD66ED" w:rsidRDefault="00DD66ED" w:rsidP="00DD66ED">
      <w:pPr>
        <w:spacing w:after="0" w:line="240" w:lineRule="auto"/>
        <w:ind w:left="703" w:hanging="10"/>
        <w:rPr>
          <w:sz w:val="28"/>
          <w:lang w:val="ru-RU"/>
        </w:rPr>
      </w:pPr>
      <w:r w:rsidRPr="001617A1">
        <w:rPr>
          <w:i/>
          <w:sz w:val="28"/>
          <w:lang w:val="ru-RU"/>
        </w:rPr>
        <w:t>Развитие невербальных средств общения</w:t>
      </w:r>
      <w:r w:rsidRPr="001617A1">
        <w:rPr>
          <w:sz w:val="28"/>
          <w:lang w:val="ru-RU"/>
        </w:rPr>
        <w:t xml:space="preserve">  </w:t>
      </w:r>
    </w:p>
    <w:p w:rsidR="00DD66ED" w:rsidRPr="001617A1" w:rsidRDefault="00DD66ED" w:rsidP="00DD66ED">
      <w:pPr>
        <w:spacing w:after="0" w:line="240" w:lineRule="auto"/>
        <w:ind w:left="703" w:hanging="10"/>
        <w:rPr>
          <w:sz w:val="28"/>
          <w:lang w:val="ru-RU"/>
        </w:rPr>
      </w:pPr>
    </w:p>
    <w:p w:rsidR="00DD66ED" w:rsidRPr="001617A1" w:rsidRDefault="00DD66ED" w:rsidP="00DD66ED">
      <w:pPr>
        <w:spacing w:after="0" w:line="240" w:lineRule="auto"/>
        <w:ind w:left="-15"/>
        <w:rPr>
          <w:sz w:val="28"/>
          <w:lang w:val="ru-RU"/>
        </w:rPr>
      </w:pPr>
      <w:r w:rsidRPr="001617A1">
        <w:rPr>
          <w:sz w:val="28"/>
          <w:lang w:val="ru-RU"/>
        </w:rPr>
        <w:t xml:space="preserve">Организация и вовлечение слабовидящих детей в эмоционально насыщенные ситуации общения, взаимодействия, совместной деятельности с взрослым, сверстниками, побуждающие ребенка  проявлять чувства и эмоции и присваивать опыт их мимического, пантомимического, речедвигательного выражения. Обогащение восприятий  экспрессий (их способов) партнеров по общению (ближайшего окружения) в ситуациях различных видов деятельности. Взрослые в общении со слабовидящим ребенком стремятся выступать для него образцом мимической и пантомимической экспрессии, обеспечивая ребенку доступность  ее зрительного восприятия, эмоционально заразительно выражать свое отношение к происходящему, используя </w:t>
      </w:r>
      <w:r w:rsidRPr="001617A1">
        <w:rPr>
          <w:sz w:val="28"/>
          <w:lang w:val="ru-RU"/>
        </w:rPr>
        <w:lastRenderedPageBreak/>
        <w:t xml:space="preserve">интонацию, тембр голоса, экспрессию речи. Взрослый помогает слабовидящему ребенку  понимать экспрессивные  проявления других детей. </w:t>
      </w:r>
    </w:p>
    <w:p w:rsidR="00B75766" w:rsidRPr="001617A1" w:rsidRDefault="00B75766" w:rsidP="00B75766">
      <w:pPr>
        <w:spacing w:after="0" w:line="240" w:lineRule="auto"/>
        <w:ind w:left="-15"/>
        <w:rPr>
          <w:sz w:val="28"/>
          <w:lang w:val="ru-RU"/>
        </w:rPr>
      </w:pPr>
      <w:r w:rsidRPr="001617A1">
        <w:rPr>
          <w:sz w:val="28"/>
          <w:lang w:val="ru-RU"/>
        </w:rPr>
        <w:t xml:space="preserve">Развитие социальных эталонов (представлений о мимике, пантомимике, позах) о базовых эмоциях (интерес, горе, радость, удивление, страх) с расширением их ряда и обогащением опыта произвольного воспроизведения (по просьбе взрослого, в играх). Знакомство и разучивание ребенком детских стихов, других художественных произведений, в которых ярко описываются эмоциональные состояния героев, эмоциональное отношение к происходящему, эмоционально-моторное поведение. Развитие умений и обогащение опыта рассматривания сюжетных, сюжетно-иллюстративных  картинок, придерживаясь алгоритма:  </w:t>
      </w:r>
    </w:p>
    <w:p w:rsidR="00B75766" w:rsidRPr="001617A1" w:rsidRDefault="00B75766" w:rsidP="00B75766">
      <w:pPr>
        <w:numPr>
          <w:ilvl w:val="0"/>
          <w:numId w:val="45"/>
        </w:numPr>
        <w:spacing w:after="0" w:line="240" w:lineRule="auto"/>
        <w:ind w:left="0" w:firstLine="703"/>
        <w:rPr>
          <w:sz w:val="28"/>
          <w:lang w:val="ru-RU"/>
        </w:rPr>
      </w:pPr>
      <w:r w:rsidRPr="001617A1">
        <w:rPr>
          <w:sz w:val="28"/>
          <w:lang w:val="ru-RU"/>
        </w:rPr>
        <w:t xml:space="preserve">Кто изображен? Как узнал (особенности тела, его частей, одежды, по росту, прическе, по предметам, которые относятся к объекту восприятия)? </w:t>
      </w:r>
    </w:p>
    <w:p w:rsidR="00B75766" w:rsidRPr="001617A1" w:rsidRDefault="00B75766" w:rsidP="00B75766">
      <w:pPr>
        <w:numPr>
          <w:ilvl w:val="0"/>
          <w:numId w:val="45"/>
        </w:numPr>
        <w:spacing w:after="0" w:line="240" w:lineRule="auto"/>
        <w:ind w:left="0" w:firstLine="703"/>
        <w:rPr>
          <w:sz w:val="28"/>
          <w:lang w:val="ru-RU"/>
        </w:rPr>
      </w:pPr>
      <w:r w:rsidRPr="001617A1">
        <w:rPr>
          <w:sz w:val="28"/>
          <w:lang w:val="ru-RU"/>
        </w:rPr>
        <w:t xml:space="preserve">Где находится (какие предметы и объекты изображены рядом)? </w:t>
      </w:r>
    </w:p>
    <w:p w:rsidR="00B75766" w:rsidRPr="001617A1" w:rsidRDefault="00B75766" w:rsidP="00B75766">
      <w:pPr>
        <w:numPr>
          <w:ilvl w:val="0"/>
          <w:numId w:val="45"/>
        </w:numPr>
        <w:spacing w:after="0" w:line="240" w:lineRule="auto"/>
        <w:ind w:left="0" w:firstLine="703"/>
        <w:rPr>
          <w:sz w:val="28"/>
        </w:rPr>
      </w:pPr>
      <w:r w:rsidRPr="001617A1">
        <w:rPr>
          <w:sz w:val="28"/>
        </w:rPr>
        <w:t xml:space="preserve">С кем взаимодействует, разговаривает? </w:t>
      </w:r>
    </w:p>
    <w:p w:rsidR="00B75766" w:rsidRPr="001617A1" w:rsidRDefault="00B75766" w:rsidP="00B75766">
      <w:pPr>
        <w:numPr>
          <w:ilvl w:val="0"/>
          <w:numId w:val="45"/>
        </w:numPr>
        <w:spacing w:after="0" w:line="240" w:lineRule="auto"/>
        <w:ind w:left="0" w:firstLine="703"/>
        <w:rPr>
          <w:sz w:val="28"/>
          <w:lang w:val="ru-RU"/>
        </w:rPr>
      </w:pPr>
      <w:r w:rsidRPr="001617A1">
        <w:rPr>
          <w:sz w:val="28"/>
          <w:lang w:val="ru-RU"/>
        </w:rPr>
        <w:t xml:space="preserve">Какое настроение у героя(ев)?  </w:t>
      </w:r>
    </w:p>
    <w:p w:rsidR="00B75766" w:rsidRPr="001617A1" w:rsidRDefault="00B75766" w:rsidP="00B75766">
      <w:pPr>
        <w:numPr>
          <w:ilvl w:val="0"/>
          <w:numId w:val="45"/>
        </w:numPr>
        <w:spacing w:after="0" w:line="240" w:lineRule="auto"/>
        <w:ind w:left="0" w:firstLine="703"/>
        <w:rPr>
          <w:sz w:val="28"/>
        </w:rPr>
      </w:pPr>
      <w:r w:rsidRPr="001617A1">
        <w:rPr>
          <w:sz w:val="28"/>
        </w:rPr>
        <w:t xml:space="preserve">Что делает(ют)? </w:t>
      </w:r>
    </w:p>
    <w:p w:rsidR="00B75766" w:rsidRPr="001617A1" w:rsidRDefault="00B75766" w:rsidP="00B75766">
      <w:pPr>
        <w:numPr>
          <w:ilvl w:val="0"/>
          <w:numId w:val="45"/>
        </w:numPr>
        <w:spacing w:after="0" w:line="240" w:lineRule="auto"/>
        <w:ind w:left="0" w:firstLine="703"/>
        <w:rPr>
          <w:sz w:val="28"/>
          <w:lang w:val="ru-RU"/>
        </w:rPr>
      </w:pPr>
      <w:r w:rsidRPr="001617A1">
        <w:rPr>
          <w:sz w:val="28"/>
          <w:lang w:val="ru-RU"/>
        </w:rPr>
        <w:t xml:space="preserve">Как определил? (Поза, выражающая действие, мимика, орудия действия, обстановка, состояние одежды с формированием элементарных представлений об информационно-опознавательных признаках эмоций (настроение), социальной принадлежности человека.) </w:t>
      </w:r>
    </w:p>
    <w:p w:rsidR="00B75766" w:rsidRPr="001617A1" w:rsidRDefault="00B75766" w:rsidP="00B75766">
      <w:pPr>
        <w:spacing w:after="0" w:line="240" w:lineRule="auto"/>
        <w:ind w:left="-15"/>
        <w:rPr>
          <w:sz w:val="28"/>
          <w:lang w:val="ru-RU"/>
        </w:rPr>
      </w:pPr>
      <w:r w:rsidRPr="001617A1">
        <w:rPr>
          <w:sz w:val="28"/>
          <w:lang w:val="ru-RU"/>
        </w:rPr>
        <w:t xml:space="preserve">Развитие интереса к рассматриванию  книг, книжных иллюстраций с последующим обсуждением воспринятого. Расширение опыта  эмоционального отношения к происходящему,  эмоционально-моторного поведения. </w:t>
      </w:r>
    </w:p>
    <w:p w:rsidR="00B75766" w:rsidRPr="001617A1" w:rsidRDefault="00B75766" w:rsidP="00B75766">
      <w:pPr>
        <w:spacing w:after="0" w:line="240" w:lineRule="auto"/>
        <w:ind w:left="708" w:firstLine="0"/>
        <w:jc w:val="left"/>
        <w:rPr>
          <w:sz w:val="28"/>
          <w:lang w:val="ru-RU"/>
        </w:rPr>
      </w:pPr>
      <w:r w:rsidRPr="001617A1">
        <w:rPr>
          <w:i/>
          <w:sz w:val="28"/>
          <w:lang w:val="ru-RU"/>
        </w:rPr>
        <w:t xml:space="preserve"> </w:t>
      </w:r>
    </w:p>
    <w:p w:rsidR="00B75766" w:rsidRPr="001617A1" w:rsidRDefault="00B75766" w:rsidP="00B75766">
      <w:pPr>
        <w:spacing w:after="0" w:line="240" w:lineRule="auto"/>
        <w:ind w:left="703" w:hanging="10"/>
        <w:rPr>
          <w:sz w:val="28"/>
          <w:lang w:val="ru-RU"/>
        </w:rPr>
      </w:pPr>
      <w:r w:rsidRPr="001617A1">
        <w:rPr>
          <w:i/>
          <w:sz w:val="28"/>
          <w:lang w:val="ru-RU"/>
        </w:rPr>
        <w:t>Развитие вербальных средств общения</w:t>
      </w:r>
      <w:r w:rsidRPr="001617A1">
        <w:rPr>
          <w:sz w:val="28"/>
          <w:lang w:val="ru-RU"/>
        </w:rPr>
        <w:t xml:space="preserve">  </w:t>
      </w:r>
    </w:p>
    <w:p w:rsidR="00B75766" w:rsidRPr="001617A1" w:rsidRDefault="00B75766" w:rsidP="00B75766">
      <w:pPr>
        <w:spacing w:after="0" w:line="240" w:lineRule="auto"/>
        <w:ind w:left="-15"/>
        <w:rPr>
          <w:sz w:val="28"/>
          <w:lang w:val="ru-RU"/>
        </w:rPr>
      </w:pPr>
      <w:r w:rsidRPr="001617A1">
        <w:rPr>
          <w:sz w:val="28"/>
          <w:lang w:val="ru-RU"/>
        </w:rPr>
        <w:t xml:space="preserve">Формирование звуковой культуры речи, языковой компетентности общения как средства компенсации сенсорной недостаточности в восприятии партнера по общению, развитие грамматической, просодической сторон речи. </w:t>
      </w:r>
    </w:p>
    <w:p w:rsidR="00B75766" w:rsidRPr="001617A1" w:rsidRDefault="00B75766" w:rsidP="00B75766">
      <w:pPr>
        <w:spacing w:after="0" w:line="240" w:lineRule="auto"/>
        <w:ind w:left="703" w:hanging="10"/>
        <w:rPr>
          <w:sz w:val="28"/>
          <w:lang w:val="ru-RU"/>
        </w:rPr>
      </w:pPr>
      <w:r w:rsidRPr="001617A1">
        <w:rPr>
          <w:i/>
          <w:sz w:val="28"/>
          <w:lang w:val="ru-RU"/>
        </w:rPr>
        <w:t>Обеспечение коммуникативной адаптации, развитие навыков взаимодействия</w:t>
      </w:r>
      <w:r w:rsidRPr="001617A1">
        <w:rPr>
          <w:sz w:val="28"/>
          <w:lang w:val="ru-RU"/>
        </w:rPr>
        <w:t xml:space="preserve"> </w:t>
      </w:r>
    </w:p>
    <w:p w:rsidR="00B75766" w:rsidRPr="001617A1" w:rsidRDefault="00B75766" w:rsidP="00B75766">
      <w:pPr>
        <w:spacing w:after="0" w:line="240" w:lineRule="auto"/>
        <w:ind w:left="-15"/>
        <w:rPr>
          <w:sz w:val="28"/>
          <w:lang w:val="ru-RU"/>
        </w:rPr>
      </w:pPr>
      <w:r w:rsidRPr="001617A1">
        <w:rPr>
          <w:sz w:val="28"/>
          <w:lang w:val="ru-RU"/>
        </w:rPr>
        <w:t xml:space="preserve">Формирование знаний и умений придерживаться правил общения, востребованных в ситуации трудностей зрительного отражения:  </w:t>
      </w:r>
    </w:p>
    <w:p w:rsidR="00B75766" w:rsidRPr="001617A1" w:rsidRDefault="00B75766" w:rsidP="00B75766">
      <w:pPr>
        <w:numPr>
          <w:ilvl w:val="0"/>
          <w:numId w:val="46"/>
        </w:numPr>
        <w:spacing w:after="0" w:line="240" w:lineRule="auto"/>
        <w:ind w:left="0"/>
        <w:rPr>
          <w:sz w:val="28"/>
          <w:lang w:val="ru-RU"/>
        </w:rPr>
      </w:pPr>
      <w:r w:rsidRPr="001617A1">
        <w:rPr>
          <w:sz w:val="28"/>
          <w:lang w:val="ru-RU"/>
        </w:rPr>
        <w:t xml:space="preserve">Прежде чем обратиться к другому человеку, надо повернуться к нему лицом и посмотреть на него, либо, если человек находится на расстоянии, подойти к нему и обратиться. </w:t>
      </w:r>
    </w:p>
    <w:p w:rsidR="00B75766" w:rsidRPr="001617A1" w:rsidRDefault="00B75766" w:rsidP="00B75766">
      <w:pPr>
        <w:numPr>
          <w:ilvl w:val="0"/>
          <w:numId w:val="46"/>
        </w:numPr>
        <w:spacing w:after="0" w:line="240" w:lineRule="auto"/>
        <w:ind w:left="0"/>
        <w:rPr>
          <w:sz w:val="28"/>
          <w:lang w:val="ru-RU"/>
        </w:rPr>
      </w:pPr>
      <w:r w:rsidRPr="001617A1">
        <w:rPr>
          <w:sz w:val="28"/>
          <w:lang w:val="ru-RU"/>
        </w:rPr>
        <w:t xml:space="preserve">Громким голосом обратиться по имени.  </w:t>
      </w:r>
    </w:p>
    <w:p w:rsidR="00B75766" w:rsidRPr="001617A1" w:rsidRDefault="00B75766" w:rsidP="00B75766">
      <w:pPr>
        <w:numPr>
          <w:ilvl w:val="0"/>
          <w:numId w:val="46"/>
        </w:numPr>
        <w:spacing w:after="0" w:line="240" w:lineRule="auto"/>
        <w:ind w:left="0"/>
        <w:rPr>
          <w:sz w:val="28"/>
          <w:lang w:val="ru-RU"/>
        </w:rPr>
      </w:pPr>
      <w:r w:rsidRPr="001617A1">
        <w:rPr>
          <w:sz w:val="28"/>
          <w:lang w:val="ru-RU"/>
        </w:rPr>
        <w:t xml:space="preserve">Четко высказать (изложить) суть обращения.  </w:t>
      </w:r>
    </w:p>
    <w:p w:rsidR="00B75766" w:rsidRPr="001617A1" w:rsidRDefault="00B75766" w:rsidP="00B75766">
      <w:pPr>
        <w:numPr>
          <w:ilvl w:val="0"/>
          <w:numId w:val="46"/>
        </w:numPr>
        <w:spacing w:after="0" w:line="240" w:lineRule="auto"/>
        <w:ind w:left="0"/>
        <w:rPr>
          <w:sz w:val="28"/>
          <w:lang w:val="ru-RU"/>
        </w:rPr>
      </w:pPr>
      <w:r w:rsidRPr="001617A1">
        <w:rPr>
          <w:sz w:val="28"/>
          <w:lang w:val="ru-RU"/>
        </w:rPr>
        <w:t xml:space="preserve">Обратить внимание на внешнее выражение (мимика, жесты, поза), проявленное партнером отношение к ситуации общения.  </w:t>
      </w:r>
    </w:p>
    <w:p w:rsidR="00B75766" w:rsidRPr="001617A1" w:rsidRDefault="00B75766" w:rsidP="00B75766">
      <w:pPr>
        <w:numPr>
          <w:ilvl w:val="0"/>
          <w:numId w:val="46"/>
        </w:numPr>
        <w:spacing w:after="0" w:line="240" w:lineRule="auto"/>
        <w:ind w:left="0"/>
        <w:rPr>
          <w:sz w:val="28"/>
          <w:lang w:val="ru-RU"/>
        </w:rPr>
      </w:pPr>
      <w:r w:rsidRPr="001617A1">
        <w:rPr>
          <w:sz w:val="28"/>
          <w:lang w:val="ru-RU"/>
        </w:rPr>
        <w:t xml:space="preserve">Дождаться вербального ответа, продолжить общение.  </w:t>
      </w:r>
    </w:p>
    <w:p w:rsidR="00B75766" w:rsidRDefault="00B75766" w:rsidP="00B75766">
      <w:pPr>
        <w:spacing w:after="0" w:line="240" w:lineRule="auto"/>
        <w:ind w:left="-15"/>
        <w:rPr>
          <w:b/>
          <w:sz w:val="28"/>
          <w:lang w:val="ru-RU"/>
        </w:rPr>
      </w:pPr>
      <w:r w:rsidRPr="001617A1">
        <w:rPr>
          <w:sz w:val="28"/>
          <w:lang w:val="ru-RU"/>
        </w:rPr>
        <w:lastRenderedPageBreak/>
        <w:t>Формирование знаний точных правил подвижных игр и требований к безопасному передвижению и действиям в совместных играх, опыта их выполнения.</w:t>
      </w:r>
      <w:r w:rsidRPr="001617A1">
        <w:rPr>
          <w:b/>
          <w:sz w:val="28"/>
          <w:lang w:val="ru-RU"/>
        </w:rPr>
        <w:t xml:space="preserve"> </w:t>
      </w:r>
    </w:p>
    <w:p w:rsidR="00B75766" w:rsidRPr="001617A1" w:rsidRDefault="00B75766" w:rsidP="00B75766">
      <w:pPr>
        <w:spacing w:after="0" w:line="240" w:lineRule="auto"/>
        <w:ind w:left="-15"/>
        <w:rPr>
          <w:sz w:val="28"/>
          <w:lang w:val="ru-RU"/>
        </w:rPr>
      </w:pPr>
    </w:p>
    <w:p w:rsidR="00B75766" w:rsidRPr="001617A1" w:rsidRDefault="00B75766" w:rsidP="00B75766">
      <w:pPr>
        <w:spacing w:after="0" w:line="240" w:lineRule="auto"/>
        <w:ind w:left="-15"/>
        <w:rPr>
          <w:sz w:val="28"/>
          <w:lang w:val="ru-RU"/>
        </w:rPr>
      </w:pPr>
      <w:r w:rsidRPr="001617A1">
        <w:rPr>
          <w:sz w:val="28"/>
          <w:lang w:val="ru-RU"/>
        </w:rPr>
        <w:t xml:space="preserve">Расширение и уточнение представлений о социуме  ДОО,  обогащение опыта установления отношений с окружающими (сверстниками и др.), расширение социальных контактов ребенка (организация общения с детьми других возрастных групп, знакомство с трудом взрослых).   </w:t>
      </w:r>
    </w:p>
    <w:p w:rsidR="00B75766" w:rsidRDefault="00B75766" w:rsidP="00B75766">
      <w:pPr>
        <w:spacing w:after="0" w:line="240" w:lineRule="auto"/>
        <w:ind w:left="-15"/>
        <w:rPr>
          <w:sz w:val="28"/>
          <w:lang w:val="ru-RU"/>
        </w:rPr>
      </w:pPr>
      <w:r w:rsidRPr="001617A1">
        <w:rPr>
          <w:sz w:val="28"/>
          <w:lang w:val="ru-RU"/>
        </w:rPr>
        <w:t xml:space="preserve">Формирование умений и навыков выполнения практических действий, операций разных видов детской совместной деятельности, формирование представлений о совместном характере действий, обогащение опыта совместных действий, опыта обращения по имени к другим в соответствии с обстановкой, опытом восприятия собственного имени в разных формах и ситуациях общения с взрослыми и детьми. Развитие навыков взаимодействия с каждым членом детской группы. </w:t>
      </w:r>
    </w:p>
    <w:p w:rsidR="00B75766" w:rsidRPr="001617A1" w:rsidRDefault="00B75766" w:rsidP="00B75766">
      <w:pPr>
        <w:spacing w:after="0" w:line="240" w:lineRule="auto"/>
        <w:ind w:left="-15"/>
        <w:rPr>
          <w:sz w:val="28"/>
          <w:lang w:val="ru-RU"/>
        </w:rPr>
      </w:pPr>
    </w:p>
    <w:p w:rsidR="00B75766" w:rsidRPr="001617A1" w:rsidRDefault="00B75766" w:rsidP="00B75766">
      <w:pPr>
        <w:spacing w:after="0" w:line="240" w:lineRule="auto"/>
        <w:ind w:left="703" w:hanging="10"/>
        <w:rPr>
          <w:sz w:val="28"/>
          <w:lang w:val="ru-RU"/>
        </w:rPr>
      </w:pPr>
      <w:r w:rsidRPr="001617A1">
        <w:rPr>
          <w:i/>
          <w:sz w:val="28"/>
          <w:lang w:val="ru-RU"/>
        </w:rPr>
        <w:t>Развитие знаний о социальных сторонах жизнедеятельности человека</w:t>
      </w:r>
      <w:r w:rsidRPr="001617A1">
        <w:rPr>
          <w:sz w:val="28"/>
          <w:lang w:val="ru-RU"/>
        </w:rPr>
        <w:t xml:space="preserve"> </w:t>
      </w:r>
    </w:p>
    <w:p w:rsidR="00B75766" w:rsidRPr="001617A1" w:rsidRDefault="00B75766" w:rsidP="00B75766">
      <w:pPr>
        <w:spacing w:after="0" w:line="240" w:lineRule="auto"/>
        <w:ind w:left="-15"/>
        <w:rPr>
          <w:sz w:val="28"/>
          <w:lang w:val="ru-RU"/>
        </w:rPr>
      </w:pPr>
      <w:r w:rsidRPr="001617A1">
        <w:rPr>
          <w:sz w:val="28"/>
          <w:lang w:val="ru-RU"/>
        </w:rPr>
        <w:t xml:space="preserve">Уточнение общих представлений о семье и ее членах, обогащение представлений (общие) о внешнем облике родителей, детей, бабушки, дедушки в соответствии с возрастом. Развитие знаний о возможных местах проживания семьи (человека): город, деревня. Дом, квартира как жилье человека: общие представления о предметных объектах и их пространственном расположении, характеризующих его/ее организацию как пространства с помещениями (входная дверь, прихожая, кухня, коридор, комната, окна, ванная и туалетные комнаты). Домашние предметы и вещи, необходимые для жизни членов семьи. </w:t>
      </w:r>
    </w:p>
    <w:p w:rsidR="00B75766" w:rsidRPr="001617A1" w:rsidRDefault="00B75766" w:rsidP="00B75766">
      <w:pPr>
        <w:spacing w:after="0" w:line="240" w:lineRule="auto"/>
        <w:ind w:left="-15"/>
        <w:rPr>
          <w:sz w:val="28"/>
          <w:lang w:val="ru-RU"/>
        </w:rPr>
      </w:pPr>
      <w:r w:rsidRPr="001617A1">
        <w:rPr>
          <w:sz w:val="28"/>
          <w:lang w:val="ru-RU"/>
        </w:rPr>
        <w:t xml:space="preserve">Расширение знаний о деятельности человека с формированием элементарных представлений о внешнем виде, использовании  им предметов или орудий, об основных действиях человека, выполняющего ту или иную деятельность: труд (работа), учеба, отдых, бытовая деятельность. Развитие представлений о занятиях детей. Обогащение опыта сюжетных игр с куклой, моделирующих деятельность человека. </w:t>
      </w:r>
    </w:p>
    <w:p w:rsidR="00B75766" w:rsidRPr="001617A1" w:rsidRDefault="00B75766" w:rsidP="00B75766">
      <w:pPr>
        <w:spacing w:after="0" w:line="240" w:lineRule="auto"/>
        <w:ind w:left="-15"/>
        <w:rPr>
          <w:sz w:val="28"/>
          <w:lang w:val="ru-RU"/>
        </w:rPr>
      </w:pPr>
      <w:r w:rsidRPr="001617A1">
        <w:rPr>
          <w:sz w:val="28"/>
          <w:lang w:val="ru-RU"/>
        </w:rPr>
        <w:t xml:space="preserve">Развитие представлений об объектах живой (животные дома) и неживой природы (комнатные растения), наполняющих пространства жизни человека, о роли и деятельности человека для них.  </w:t>
      </w:r>
    </w:p>
    <w:p w:rsidR="00B75766" w:rsidRPr="001617A1" w:rsidRDefault="00B75766" w:rsidP="00B75766">
      <w:pPr>
        <w:spacing w:after="0" w:line="240" w:lineRule="auto"/>
        <w:ind w:left="703" w:hanging="10"/>
        <w:rPr>
          <w:sz w:val="28"/>
          <w:lang w:val="ru-RU"/>
        </w:rPr>
      </w:pPr>
      <w:r w:rsidRPr="001617A1">
        <w:rPr>
          <w:i/>
          <w:sz w:val="28"/>
          <w:lang w:val="ru-RU"/>
        </w:rPr>
        <w:t>Развитие ребенком образа «Я» как субъекта общения</w:t>
      </w:r>
      <w:r w:rsidRPr="001617A1">
        <w:rPr>
          <w:sz w:val="28"/>
          <w:lang w:val="ru-RU"/>
        </w:rPr>
        <w:t xml:space="preserve"> </w:t>
      </w:r>
    </w:p>
    <w:p w:rsidR="00B75766" w:rsidRPr="001617A1" w:rsidRDefault="00B75766" w:rsidP="00B75766">
      <w:pPr>
        <w:spacing w:after="0" w:line="240" w:lineRule="auto"/>
        <w:ind w:left="-15"/>
        <w:rPr>
          <w:sz w:val="28"/>
          <w:lang w:val="ru-RU"/>
        </w:rPr>
      </w:pPr>
      <w:r w:rsidRPr="001617A1">
        <w:rPr>
          <w:sz w:val="28"/>
          <w:lang w:val="ru-RU"/>
        </w:rPr>
        <w:t xml:space="preserve">Развитие умений рассказать о себе, своем ближайшем окружении.  Формирование потребности и умений быть опрятным, аккуратным, правильно одетым, выполнять культурно-гигиенические нормы, действия самообслуживания.  </w:t>
      </w:r>
    </w:p>
    <w:p w:rsidR="00E325AD" w:rsidRPr="001617A1" w:rsidRDefault="00B75766" w:rsidP="007E6626">
      <w:pPr>
        <w:spacing w:after="0" w:line="240" w:lineRule="auto"/>
        <w:ind w:left="-15"/>
        <w:rPr>
          <w:sz w:val="28"/>
          <w:lang w:val="ru-RU"/>
        </w:rPr>
        <w:sectPr w:rsidR="00E325AD" w:rsidRPr="001617A1">
          <w:headerReference w:type="even" r:id="rId14"/>
          <w:headerReference w:type="default" r:id="rId15"/>
          <w:footerReference w:type="even" r:id="rId16"/>
          <w:footerReference w:type="default" r:id="rId17"/>
          <w:headerReference w:type="first" r:id="rId18"/>
          <w:footerReference w:type="first" r:id="rId19"/>
          <w:pgSz w:w="11906" w:h="16838"/>
          <w:pgMar w:top="1189" w:right="703" w:bottom="1353" w:left="1702" w:header="1142" w:footer="708" w:gutter="0"/>
          <w:cols w:space="720"/>
        </w:sectPr>
      </w:pPr>
      <w:r w:rsidRPr="001617A1">
        <w:rPr>
          <w:sz w:val="28"/>
          <w:lang w:val="ru-RU"/>
        </w:rPr>
        <w:lastRenderedPageBreak/>
        <w:t>Формирование собственного зрительного образа с уточнением представлений об индивидуальных особенностях, привлекательнос</w:t>
      </w:r>
      <w:r w:rsidR="007E6626">
        <w:rPr>
          <w:sz w:val="28"/>
          <w:lang w:val="ru-RU"/>
        </w:rPr>
        <w:t>ти черт лица и внешнего облика.</w:t>
      </w:r>
    </w:p>
    <w:p w:rsidR="00E325AD" w:rsidRPr="001617A1" w:rsidRDefault="00E325AD" w:rsidP="00B75766">
      <w:pPr>
        <w:spacing w:after="0" w:line="240" w:lineRule="auto"/>
        <w:ind w:firstLine="0"/>
        <w:jc w:val="left"/>
        <w:rPr>
          <w:sz w:val="28"/>
          <w:lang w:val="ru-RU"/>
        </w:rPr>
      </w:pPr>
    </w:p>
    <w:p w:rsidR="00E325AD" w:rsidRPr="001617A1" w:rsidRDefault="0043110E" w:rsidP="007F7DDE">
      <w:pPr>
        <w:spacing w:after="0" w:line="240" w:lineRule="auto"/>
        <w:ind w:left="-15"/>
        <w:rPr>
          <w:sz w:val="28"/>
          <w:lang w:val="ru-RU"/>
        </w:rPr>
      </w:pPr>
      <w:r w:rsidRPr="001617A1">
        <w:rPr>
          <w:sz w:val="28"/>
          <w:lang w:val="ru-RU"/>
        </w:rPr>
        <w:t xml:space="preserve">Развитие интереса к выразительности речи, собственной и других. Обогащение опыта слушания аудиозаписей литературных произведений (чтение артистами) с обсуждением интонационной стороны высказываний героев. Развитие опыта участия в театрализованных играх (инсценировках). </w:t>
      </w:r>
    </w:p>
    <w:p w:rsidR="00E325AD" w:rsidRPr="001617A1" w:rsidRDefault="0043110E" w:rsidP="007F7DDE">
      <w:pPr>
        <w:spacing w:after="0" w:line="240" w:lineRule="auto"/>
        <w:ind w:left="-15"/>
        <w:rPr>
          <w:sz w:val="28"/>
          <w:lang w:val="ru-RU"/>
        </w:rPr>
      </w:pPr>
      <w:r w:rsidRPr="001617A1">
        <w:rPr>
          <w:sz w:val="28"/>
          <w:lang w:val="ru-RU"/>
        </w:rPr>
        <w:t xml:space="preserve">Развитие первичных представлений о роли зрения, речи в общении и взаимодействии с другими людьми.  </w:t>
      </w:r>
    </w:p>
    <w:p w:rsidR="00E325AD" w:rsidRPr="001617A1" w:rsidRDefault="0043110E" w:rsidP="007F7DDE">
      <w:pPr>
        <w:spacing w:after="0" w:line="240" w:lineRule="auto"/>
        <w:ind w:left="-15"/>
        <w:rPr>
          <w:sz w:val="28"/>
          <w:lang w:val="ru-RU"/>
        </w:rPr>
      </w:pPr>
      <w:r w:rsidRPr="001617A1">
        <w:rPr>
          <w:sz w:val="28"/>
          <w:lang w:val="ru-RU"/>
        </w:rPr>
        <w:t xml:space="preserve">Развитие опыта быть ведущим колонны, расширение опыта участия в различных подвижных играх, совместного выполнения трудовых операций с взрослым, сверстником. </w:t>
      </w:r>
    </w:p>
    <w:p w:rsidR="00E325AD" w:rsidRPr="001617A1" w:rsidRDefault="0043110E" w:rsidP="007F7DDE">
      <w:pPr>
        <w:spacing w:after="0" w:line="240" w:lineRule="auto"/>
        <w:ind w:left="-15"/>
        <w:rPr>
          <w:sz w:val="28"/>
          <w:lang w:val="ru-RU"/>
        </w:rPr>
      </w:pPr>
      <w:r w:rsidRPr="001617A1">
        <w:rPr>
          <w:sz w:val="28"/>
          <w:lang w:val="ru-RU"/>
        </w:rPr>
        <w:t xml:space="preserve">Развитие  умений и навыков зрительного контроля и саморегуляции в совместной деятельности в соответствии с действиями партнера. Обогащение опыта самовыражения в театрализованных играх, инсценировках. </w:t>
      </w:r>
    </w:p>
    <w:p w:rsidR="00E325AD" w:rsidRPr="001617A1" w:rsidRDefault="0043110E" w:rsidP="007F7DDE">
      <w:pPr>
        <w:spacing w:after="0" w:line="240" w:lineRule="auto"/>
        <w:ind w:left="-15"/>
        <w:rPr>
          <w:sz w:val="28"/>
          <w:lang w:val="ru-RU"/>
        </w:rPr>
      </w:pPr>
      <w:r w:rsidRPr="001617A1">
        <w:rPr>
          <w:sz w:val="28"/>
          <w:lang w:val="ru-RU"/>
        </w:rPr>
        <w:t xml:space="preserve">Обогащение опыта восприятия собственного имени в разных формах (ситуациях общения с взрослыми и детьми), опыта обращения по имени, имени и отчеству к ближайшему окружению.   </w:t>
      </w:r>
    </w:p>
    <w:p w:rsidR="00E325AD" w:rsidRPr="001617A1" w:rsidRDefault="0043110E" w:rsidP="007F7DDE">
      <w:pPr>
        <w:spacing w:after="0" w:line="240" w:lineRule="auto"/>
        <w:ind w:left="708" w:firstLine="0"/>
        <w:rPr>
          <w:sz w:val="28"/>
          <w:lang w:val="ru-RU"/>
        </w:rPr>
      </w:pPr>
      <w:r w:rsidRPr="001617A1">
        <w:rPr>
          <w:sz w:val="28"/>
          <w:lang w:val="ru-RU"/>
        </w:rPr>
        <w:t xml:space="preserve">Формирование умения писать (печатать) и читать свое имя. </w:t>
      </w:r>
    </w:p>
    <w:p w:rsidR="00E325AD" w:rsidRPr="001617A1" w:rsidRDefault="0043110E" w:rsidP="007F7DDE">
      <w:pPr>
        <w:spacing w:after="0" w:line="240" w:lineRule="auto"/>
        <w:ind w:firstLine="0"/>
        <w:jc w:val="left"/>
        <w:rPr>
          <w:sz w:val="28"/>
          <w:lang w:val="ru-RU"/>
        </w:rPr>
      </w:pPr>
      <w:r w:rsidRPr="001617A1">
        <w:rPr>
          <w:sz w:val="28"/>
          <w:lang w:val="ru-RU"/>
        </w:rPr>
        <w:t xml:space="preserve"> </w:t>
      </w:r>
    </w:p>
    <w:p w:rsidR="00E325AD" w:rsidRPr="001617A1" w:rsidRDefault="0043110E" w:rsidP="007F7DDE">
      <w:pPr>
        <w:tabs>
          <w:tab w:val="center" w:pos="2504"/>
        </w:tabs>
        <w:spacing w:after="0" w:line="240" w:lineRule="auto"/>
        <w:ind w:firstLine="0"/>
        <w:jc w:val="left"/>
        <w:rPr>
          <w:sz w:val="28"/>
          <w:lang w:val="ru-RU"/>
        </w:rPr>
      </w:pPr>
      <w:r w:rsidRPr="001617A1">
        <w:rPr>
          <w:b/>
          <w:i/>
          <w:sz w:val="28"/>
          <w:lang w:val="ru-RU"/>
        </w:rPr>
        <w:t xml:space="preserve"> </w:t>
      </w:r>
      <w:r w:rsidRPr="001617A1">
        <w:rPr>
          <w:b/>
          <w:i/>
          <w:sz w:val="28"/>
          <w:lang w:val="ru-RU"/>
        </w:rPr>
        <w:tab/>
        <w:t xml:space="preserve">Социально-предметное развитие </w:t>
      </w:r>
    </w:p>
    <w:p w:rsidR="00E325AD" w:rsidRPr="001617A1" w:rsidRDefault="0043110E" w:rsidP="007F7DDE">
      <w:pPr>
        <w:spacing w:after="0" w:line="240" w:lineRule="auto"/>
        <w:ind w:left="-15"/>
        <w:rPr>
          <w:sz w:val="28"/>
          <w:lang w:val="ru-RU"/>
        </w:rPr>
      </w:pPr>
      <w:r w:rsidRPr="001617A1">
        <w:rPr>
          <w:sz w:val="28"/>
          <w:lang w:val="ru-RU"/>
        </w:rPr>
        <w:t>Обеспечение слабовидящему ребенку объектно-предметной, предметнопространственной адаптации в образовательной среде Организации: помочь приобрести знания, полимодальные представления, освоить опыт практического взаимодействия с предметными объектами образовательного пространства, развивать смысловую и техническую стороны предметной деятельности, развивать умения и навыки их использования:</w:t>
      </w:r>
      <w:r w:rsidRPr="001617A1">
        <w:rPr>
          <w:i/>
          <w:sz w:val="28"/>
          <w:lang w:val="ru-RU"/>
        </w:rPr>
        <w:t xml:space="preserve"> </w:t>
      </w:r>
    </w:p>
    <w:p w:rsidR="00E325AD" w:rsidRPr="001617A1" w:rsidRDefault="0043110E" w:rsidP="007F7DDE">
      <w:pPr>
        <w:numPr>
          <w:ilvl w:val="0"/>
          <w:numId w:val="47"/>
        </w:numPr>
        <w:spacing w:after="0" w:line="240" w:lineRule="auto"/>
        <w:rPr>
          <w:sz w:val="28"/>
          <w:lang w:val="ru-RU"/>
        </w:rPr>
      </w:pPr>
      <w:r w:rsidRPr="001617A1">
        <w:rPr>
          <w:b/>
          <w:sz w:val="28"/>
          <w:lang w:val="ru-RU"/>
        </w:rPr>
        <w:t>Бытовые объекты</w:t>
      </w:r>
      <w:r w:rsidRPr="001617A1">
        <w:rPr>
          <w:sz w:val="28"/>
          <w:lang w:val="ru-RU"/>
        </w:rPr>
        <w:t xml:space="preserve"> мест жизнедеятельности детей: предметы мебели  групповой, спальни, раздевалки, кабинетов специалистов; предметы умывальной и туалетной комнат; предметы посуды (столовые, кухонные), предметы и объекты кухни, моечной. </w:t>
      </w:r>
    </w:p>
    <w:p w:rsidR="00E325AD" w:rsidRPr="001617A1" w:rsidRDefault="0043110E" w:rsidP="007F7DDE">
      <w:pPr>
        <w:spacing w:after="0" w:line="240" w:lineRule="auto"/>
        <w:ind w:left="-15"/>
        <w:rPr>
          <w:sz w:val="28"/>
          <w:lang w:val="ru-RU"/>
        </w:rPr>
      </w:pPr>
      <w:r w:rsidRPr="001617A1">
        <w:rPr>
          <w:i/>
          <w:sz w:val="28"/>
          <w:lang w:val="ru-RU"/>
        </w:rPr>
        <w:t>Содержание знаний:</w:t>
      </w:r>
      <w:r w:rsidRPr="001617A1">
        <w:rPr>
          <w:sz w:val="28"/>
          <w:lang w:val="ru-RU"/>
        </w:rPr>
        <w:t xml:space="preserve"> предметы частого использования  ребенком – знать название целого, частей, деталей, назначение; остальные предметы – название и назначение; знать название помещений; знать названия одежды и обуви.  </w:t>
      </w:r>
    </w:p>
    <w:p w:rsidR="00E325AD" w:rsidRPr="0027121D" w:rsidRDefault="0043110E" w:rsidP="007F7DDE">
      <w:pPr>
        <w:spacing w:after="0" w:line="240" w:lineRule="auto"/>
        <w:ind w:left="-15"/>
        <w:rPr>
          <w:sz w:val="28"/>
          <w:lang w:val="ru-RU"/>
        </w:rPr>
      </w:pPr>
      <w:r w:rsidRPr="001617A1">
        <w:rPr>
          <w:i/>
          <w:sz w:val="28"/>
          <w:lang w:val="ru-RU"/>
        </w:rPr>
        <w:t>Содержание умений и навыков:</w:t>
      </w:r>
      <w:r w:rsidRPr="001617A1">
        <w:rPr>
          <w:sz w:val="28"/>
          <w:lang w:val="ru-RU"/>
        </w:rPr>
        <w:t xml:space="preserve"> сесть, встать с- и рядом с-, отодвинуть, задвинуть, подвинуть стул; выдвинуть и задвинуть ящик стола, поставить (положить) и т. п. что-либо на столешницу, показать ее края; открывать и плотно закрывать дверцы шкафов, тумбочек с правильным захватом ручки; застелить (положить подушку, разложить одеяло, покрывало) постель; повесить на-, снять одежду с крючка, положить, взять с полки; узнавать и называть предметы собственной одежды, различать и узнавать отдельные предметы одежды других; повесить на-, снять с крючка полотенце, вытереть им лицо, руки; открывать и закрывать кран, подставлять руки (для умывания), емкость под струю воды, уметь выливать из емкости  набранную воду; брать, правильно захватывать и использовать по назначению (выполнять орудийное действие) предметы посуды (чашку, ложку, вилку), брать двумя руками, </w:t>
      </w:r>
      <w:r w:rsidRPr="001617A1">
        <w:rPr>
          <w:sz w:val="28"/>
          <w:lang w:val="ru-RU"/>
        </w:rPr>
        <w:lastRenderedPageBreak/>
        <w:t xml:space="preserve">удерживать в правильном положении и ставить на поверхность перед собой тарелки разной формы: «глубокая», «мелкая», блюдце; надеть, снять одежду, обуть, снять обувь. </w:t>
      </w:r>
      <w:r w:rsidRPr="0027121D">
        <w:rPr>
          <w:sz w:val="28"/>
          <w:lang w:val="ru-RU"/>
        </w:rPr>
        <w:t xml:space="preserve">Владеть основными культурно-гигиеническими умениями и навыками, навыками самообслуживания.  </w:t>
      </w:r>
    </w:p>
    <w:p w:rsidR="00E325AD" w:rsidRPr="001617A1" w:rsidRDefault="0043110E" w:rsidP="007F7DDE">
      <w:pPr>
        <w:numPr>
          <w:ilvl w:val="0"/>
          <w:numId w:val="47"/>
        </w:numPr>
        <w:spacing w:after="0" w:line="240" w:lineRule="auto"/>
        <w:rPr>
          <w:sz w:val="28"/>
          <w:lang w:val="ru-RU"/>
        </w:rPr>
      </w:pPr>
      <w:r w:rsidRPr="001617A1">
        <w:rPr>
          <w:b/>
          <w:sz w:val="28"/>
          <w:lang w:val="ru-RU"/>
        </w:rPr>
        <w:t>Предметные объекты,</w:t>
      </w:r>
      <w:r w:rsidRPr="001617A1">
        <w:rPr>
          <w:sz w:val="28"/>
          <w:lang w:val="ru-RU"/>
        </w:rPr>
        <w:t xml:space="preserve"> организующие помещение (замкнутое пространство): пол, стены, окна, подоконник, дверь и дверные проемы, порог, потолок; напольные покрытия (околодверные коврики, ковровая дорожка, палас и т. п.); предметные объекты, организующие связь между пространствами – лестничные пролеты: ступени, площадка, ограждение, перила.  </w:t>
      </w:r>
    </w:p>
    <w:p w:rsidR="00E325AD" w:rsidRPr="001617A1" w:rsidRDefault="0043110E" w:rsidP="007F7DDE">
      <w:pPr>
        <w:spacing w:after="0" w:line="240" w:lineRule="auto"/>
        <w:ind w:left="708" w:firstLine="0"/>
        <w:rPr>
          <w:sz w:val="28"/>
          <w:lang w:val="ru-RU"/>
        </w:rPr>
      </w:pPr>
      <w:r w:rsidRPr="001617A1">
        <w:rPr>
          <w:i/>
          <w:sz w:val="28"/>
          <w:lang w:val="ru-RU"/>
        </w:rPr>
        <w:t>Содержание знаний:</w:t>
      </w:r>
      <w:r w:rsidRPr="001617A1">
        <w:rPr>
          <w:sz w:val="28"/>
          <w:lang w:val="ru-RU"/>
        </w:rPr>
        <w:t xml:space="preserve"> знать названия, представлять, как выглядят, из чего сделаны.  </w:t>
      </w:r>
    </w:p>
    <w:p w:rsidR="00E325AD" w:rsidRPr="001617A1" w:rsidRDefault="0043110E" w:rsidP="007F7DDE">
      <w:pPr>
        <w:spacing w:after="0" w:line="240" w:lineRule="auto"/>
        <w:ind w:left="-15"/>
        <w:rPr>
          <w:sz w:val="28"/>
          <w:lang w:val="ru-RU"/>
        </w:rPr>
      </w:pPr>
      <w:r w:rsidRPr="001617A1">
        <w:rPr>
          <w:i/>
          <w:sz w:val="28"/>
          <w:lang w:val="ru-RU"/>
        </w:rPr>
        <w:t>Содержание умений</w:t>
      </w:r>
      <w:r w:rsidRPr="001617A1">
        <w:rPr>
          <w:sz w:val="28"/>
          <w:lang w:val="ru-RU"/>
        </w:rPr>
        <w:t xml:space="preserve">: открыть, закрыть дверь; умения и навыки подниматься и спускаться по лестнице. </w:t>
      </w:r>
    </w:p>
    <w:p w:rsidR="00E325AD" w:rsidRPr="001617A1" w:rsidRDefault="0043110E" w:rsidP="007F7DDE">
      <w:pPr>
        <w:numPr>
          <w:ilvl w:val="0"/>
          <w:numId w:val="47"/>
        </w:numPr>
        <w:spacing w:after="0" w:line="240" w:lineRule="auto"/>
        <w:rPr>
          <w:sz w:val="28"/>
          <w:lang w:val="ru-RU"/>
        </w:rPr>
      </w:pPr>
      <w:r w:rsidRPr="001617A1">
        <w:rPr>
          <w:b/>
          <w:sz w:val="28"/>
          <w:lang w:val="ru-RU"/>
        </w:rPr>
        <w:t xml:space="preserve">Предметы </w:t>
      </w:r>
      <w:r w:rsidRPr="001617A1">
        <w:rPr>
          <w:b/>
          <w:sz w:val="28"/>
          <w:lang w:val="ru-RU"/>
        </w:rPr>
        <w:tab/>
        <w:t xml:space="preserve">и </w:t>
      </w:r>
      <w:r w:rsidRPr="001617A1">
        <w:rPr>
          <w:b/>
          <w:sz w:val="28"/>
          <w:lang w:val="ru-RU"/>
        </w:rPr>
        <w:tab/>
        <w:t xml:space="preserve">объекты, </w:t>
      </w:r>
      <w:r w:rsidRPr="001617A1">
        <w:rPr>
          <w:b/>
          <w:sz w:val="28"/>
          <w:lang w:val="ru-RU"/>
        </w:rPr>
        <w:tab/>
        <w:t xml:space="preserve">обеспечивающие </w:t>
      </w:r>
      <w:r w:rsidRPr="001617A1">
        <w:rPr>
          <w:b/>
          <w:sz w:val="28"/>
          <w:lang w:val="ru-RU"/>
        </w:rPr>
        <w:tab/>
        <w:t xml:space="preserve">индивидуально-личностные </w:t>
      </w:r>
    </w:p>
    <w:p w:rsidR="00E325AD" w:rsidRPr="001617A1" w:rsidRDefault="0043110E" w:rsidP="007F7DDE">
      <w:pPr>
        <w:spacing w:after="0" w:line="240" w:lineRule="auto"/>
        <w:ind w:left="-15" w:firstLine="0"/>
        <w:rPr>
          <w:sz w:val="28"/>
          <w:lang w:val="ru-RU"/>
        </w:rPr>
      </w:pPr>
      <w:r w:rsidRPr="001617A1">
        <w:rPr>
          <w:b/>
          <w:sz w:val="28"/>
          <w:lang w:val="ru-RU"/>
        </w:rPr>
        <w:t>проявления слабовидящего ребенка  посредством предметно-практических действий в игровой деятельности</w:t>
      </w:r>
      <w:r w:rsidRPr="001617A1">
        <w:rPr>
          <w:sz w:val="28"/>
          <w:lang w:val="ru-RU"/>
        </w:rPr>
        <w:t xml:space="preserve"> (игрушки, игровая атрибутика), в познавательной деятельности, в двигательной деятельности, в продуктивной деятельности, трудовой деятельности.  </w:t>
      </w:r>
    </w:p>
    <w:p w:rsidR="00E325AD" w:rsidRPr="001617A1" w:rsidRDefault="0043110E" w:rsidP="007F7DDE">
      <w:pPr>
        <w:spacing w:after="0" w:line="240" w:lineRule="auto"/>
        <w:ind w:left="-15"/>
        <w:rPr>
          <w:sz w:val="28"/>
          <w:lang w:val="ru-RU"/>
        </w:rPr>
      </w:pPr>
      <w:r w:rsidRPr="001617A1">
        <w:rPr>
          <w:i/>
          <w:sz w:val="28"/>
          <w:lang w:val="ru-RU"/>
        </w:rPr>
        <w:t>Содержание знаний:</w:t>
      </w:r>
      <w:r w:rsidRPr="001617A1">
        <w:rPr>
          <w:sz w:val="28"/>
          <w:lang w:val="ru-RU"/>
        </w:rPr>
        <w:t xml:space="preserve"> знать название предмета, его частей и деталей, их назначение для деятельности; способ использования, его название; основные признаки, по которым предмет легко опознаваем. Содержание умений и навыков: действия с  дидактической игрушкой, с сюжетной игрушкой; умения перелистывать страницы книги; орудийные действия.    </w:t>
      </w:r>
    </w:p>
    <w:p w:rsidR="00E325AD" w:rsidRPr="001617A1" w:rsidRDefault="0043110E" w:rsidP="007F7DDE">
      <w:pPr>
        <w:spacing w:after="0" w:line="240" w:lineRule="auto"/>
        <w:ind w:firstLine="0"/>
        <w:jc w:val="left"/>
        <w:rPr>
          <w:sz w:val="28"/>
          <w:lang w:val="ru-RU"/>
        </w:rPr>
      </w:pPr>
      <w:r w:rsidRPr="001617A1">
        <w:rPr>
          <w:b/>
          <w:i/>
          <w:sz w:val="28"/>
          <w:lang w:val="ru-RU"/>
        </w:rPr>
        <w:t xml:space="preserve"> </w:t>
      </w:r>
      <w:r w:rsidRPr="001617A1">
        <w:rPr>
          <w:b/>
          <w:i/>
          <w:sz w:val="28"/>
          <w:lang w:val="ru-RU"/>
        </w:rPr>
        <w:tab/>
        <w:t xml:space="preserve"> </w:t>
      </w:r>
    </w:p>
    <w:p w:rsidR="00E325AD" w:rsidRPr="001617A1" w:rsidRDefault="0043110E" w:rsidP="007F7DDE">
      <w:pPr>
        <w:spacing w:after="0" w:line="240" w:lineRule="auto"/>
        <w:ind w:left="703" w:hanging="10"/>
        <w:rPr>
          <w:sz w:val="28"/>
          <w:lang w:val="ru-RU"/>
        </w:rPr>
      </w:pPr>
      <w:r w:rsidRPr="001617A1">
        <w:rPr>
          <w:b/>
          <w:i/>
          <w:sz w:val="28"/>
          <w:lang w:val="ru-RU"/>
        </w:rPr>
        <w:t>Развитие трудовых действий и деятельности</w:t>
      </w:r>
      <w:r w:rsidRPr="001617A1">
        <w:rPr>
          <w:sz w:val="28"/>
          <w:lang w:val="ru-RU"/>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Формирование точных умений и способов выполнения практических действий – трудовых операций в соответствии с видом труда; развитие зрительно-моторной координации в системе «глаз – рука», моторики рук;  развитие умений и опыта зрительного контроля в практической деятельности. Формирование умений выполнять точные движения и действия руками, кистями, пальцами, востребованных в выполнении трудовой операции. Развитие способности к организации собственной практической деятельности по подражанию взрослому. </w:t>
      </w:r>
    </w:p>
    <w:p w:rsidR="00E325AD" w:rsidRPr="001617A1" w:rsidRDefault="0043110E" w:rsidP="007F7DDE">
      <w:pPr>
        <w:spacing w:after="0" w:line="240" w:lineRule="auto"/>
        <w:ind w:left="-15"/>
        <w:rPr>
          <w:sz w:val="28"/>
          <w:lang w:val="ru-RU"/>
        </w:rPr>
      </w:pPr>
      <w:r w:rsidRPr="001617A1">
        <w:rPr>
          <w:sz w:val="28"/>
          <w:lang w:val="ru-RU"/>
        </w:rPr>
        <w:t xml:space="preserve">Развитие культурно-гигиенических умений и навыков: формирование знаний и представлений о предметах, необходимых для личной гигиены;  формирование точных, дифференцированных умений и навыков выполнения  действий; формирование компенсаторных способов (в т. ч. алгоритмизация) выполнения утилитарных предметных действий; формирование представлений о частях тела и их функциональных возможностях; обогащение сенсорного опыта. </w:t>
      </w:r>
    </w:p>
    <w:p w:rsidR="00E325AD" w:rsidRPr="001617A1" w:rsidRDefault="0043110E" w:rsidP="007F7DDE">
      <w:pPr>
        <w:spacing w:after="0" w:line="240" w:lineRule="auto"/>
        <w:ind w:left="708" w:firstLine="0"/>
        <w:rPr>
          <w:sz w:val="28"/>
        </w:rPr>
      </w:pPr>
      <w:r w:rsidRPr="001617A1">
        <w:rPr>
          <w:sz w:val="28"/>
        </w:rPr>
        <w:t xml:space="preserve">Развитие знаний и представлений: </w:t>
      </w:r>
    </w:p>
    <w:p w:rsidR="00E325AD" w:rsidRPr="001617A1" w:rsidRDefault="0043110E" w:rsidP="00DD66ED">
      <w:pPr>
        <w:numPr>
          <w:ilvl w:val="0"/>
          <w:numId w:val="48"/>
        </w:numPr>
        <w:spacing w:after="0" w:line="240" w:lineRule="auto"/>
        <w:ind w:left="0"/>
        <w:rPr>
          <w:sz w:val="28"/>
          <w:lang w:val="ru-RU"/>
        </w:rPr>
      </w:pPr>
      <w:r w:rsidRPr="001617A1">
        <w:rPr>
          <w:sz w:val="28"/>
          <w:lang w:val="ru-RU"/>
        </w:rPr>
        <w:lastRenderedPageBreak/>
        <w:t xml:space="preserve">о </w:t>
      </w:r>
      <w:r w:rsidRPr="001617A1">
        <w:rPr>
          <w:sz w:val="28"/>
          <w:lang w:val="ru-RU"/>
        </w:rPr>
        <w:tab/>
        <w:t xml:space="preserve">собственной </w:t>
      </w:r>
      <w:r w:rsidRPr="001617A1">
        <w:rPr>
          <w:sz w:val="28"/>
          <w:lang w:val="ru-RU"/>
        </w:rPr>
        <w:tab/>
        <w:t xml:space="preserve">трудовой </w:t>
      </w:r>
      <w:r w:rsidRPr="001617A1">
        <w:rPr>
          <w:sz w:val="28"/>
          <w:lang w:val="ru-RU"/>
        </w:rPr>
        <w:tab/>
        <w:t xml:space="preserve">деятельности, </w:t>
      </w:r>
      <w:r w:rsidRPr="001617A1">
        <w:rPr>
          <w:sz w:val="28"/>
          <w:lang w:val="ru-RU"/>
        </w:rPr>
        <w:tab/>
        <w:t xml:space="preserve">видах </w:t>
      </w:r>
      <w:r w:rsidRPr="001617A1">
        <w:rPr>
          <w:sz w:val="28"/>
          <w:lang w:val="ru-RU"/>
        </w:rPr>
        <w:tab/>
        <w:t xml:space="preserve">труда: </w:t>
      </w:r>
      <w:r w:rsidRPr="001617A1">
        <w:rPr>
          <w:sz w:val="28"/>
          <w:lang w:val="ru-RU"/>
        </w:rPr>
        <w:tab/>
        <w:t xml:space="preserve">«Что </w:t>
      </w:r>
      <w:r w:rsidRPr="001617A1">
        <w:rPr>
          <w:sz w:val="28"/>
          <w:lang w:val="ru-RU"/>
        </w:rPr>
        <w:tab/>
        <w:t xml:space="preserve">такое </w:t>
      </w:r>
    </w:p>
    <w:p w:rsidR="00E325AD" w:rsidRPr="001617A1" w:rsidRDefault="0043110E" w:rsidP="007F7DDE">
      <w:pPr>
        <w:spacing w:after="0" w:line="240" w:lineRule="auto"/>
        <w:ind w:left="-15" w:firstLine="0"/>
        <w:rPr>
          <w:sz w:val="28"/>
          <w:lang w:val="ru-RU"/>
        </w:rPr>
      </w:pPr>
      <w:r w:rsidRPr="001617A1">
        <w:rPr>
          <w:sz w:val="28"/>
          <w:lang w:val="ru-RU"/>
        </w:rPr>
        <w:t xml:space="preserve">самообслуживание?», «Что значит труд в природе, труд в быту?»; формирование знаний и умений придерживаться алгоритма трудовых операций для достижения результата; развитие опыта зрительных ориентировочно-поисковых, регулирующих и контролирующих движений глаз, востребованных необходимостью выполнения цепочки действий (на этапе подготовки к выполнению деятельности, на основном этапе (труд), на этапе оценки результата труда);  </w:t>
      </w:r>
    </w:p>
    <w:p w:rsidR="00E325AD" w:rsidRPr="001617A1" w:rsidRDefault="0043110E" w:rsidP="007F7DDE">
      <w:pPr>
        <w:numPr>
          <w:ilvl w:val="0"/>
          <w:numId w:val="48"/>
        </w:numPr>
        <w:spacing w:after="0" w:line="240" w:lineRule="auto"/>
        <w:rPr>
          <w:sz w:val="28"/>
          <w:lang w:val="ru-RU"/>
        </w:rPr>
      </w:pPr>
      <w:r w:rsidRPr="001617A1">
        <w:rPr>
          <w:sz w:val="28"/>
          <w:lang w:val="ru-RU"/>
        </w:rPr>
        <w:t xml:space="preserve">о труде взрослых: знакомить ребенка с видами труда работников детского сада с освоением опыта посильного участия  в труде, с их значением для жизни человека (детей в детском саду); уточнять представления об орудиях труда, основных трудовых операциях, о внешнем облике (специальная одежда) трудящегося. </w:t>
      </w:r>
    </w:p>
    <w:p w:rsidR="00E325AD" w:rsidRPr="001617A1" w:rsidRDefault="0043110E" w:rsidP="007F7DDE">
      <w:pPr>
        <w:spacing w:after="0" w:line="240" w:lineRule="auto"/>
        <w:ind w:left="-15"/>
        <w:rPr>
          <w:sz w:val="28"/>
          <w:lang w:val="ru-RU"/>
        </w:rPr>
      </w:pPr>
      <w:r w:rsidRPr="001617A1">
        <w:rPr>
          <w:sz w:val="28"/>
          <w:lang w:val="ru-RU"/>
        </w:rPr>
        <w:t xml:space="preserve">Воспитание ценностного отношения к труду: собственному – способствовать повышению самооценки, развитию мотива достижения; уважительного отношения к труду взрослых. </w:t>
      </w:r>
    </w:p>
    <w:p w:rsidR="00E325AD" w:rsidRPr="001617A1" w:rsidRDefault="0043110E" w:rsidP="007F7DDE">
      <w:pPr>
        <w:spacing w:after="0" w:line="240" w:lineRule="auto"/>
        <w:ind w:firstLine="0"/>
        <w:jc w:val="left"/>
        <w:rPr>
          <w:sz w:val="28"/>
          <w:lang w:val="ru-RU"/>
        </w:rPr>
      </w:pPr>
      <w:r w:rsidRPr="001617A1">
        <w:rPr>
          <w:i/>
          <w:sz w:val="28"/>
          <w:lang w:val="ru-RU"/>
        </w:rPr>
        <w:t xml:space="preserve"> </w:t>
      </w:r>
      <w:r w:rsidRPr="001617A1">
        <w:rPr>
          <w:i/>
          <w:sz w:val="28"/>
          <w:lang w:val="ru-RU"/>
        </w:rPr>
        <w:tab/>
        <w:t xml:space="preserve"> </w:t>
      </w:r>
    </w:p>
    <w:p w:rsidR="00E325AD" w:rsidRPr="001617A1" w:rsidRDefault="0043110E" w:rsidP="007F7DDE">
      <w:pPr>
        <w:spacing w:after="0" w:line="240" w:lineRule="auto"/>
        <w:ind w:firstLine="708"/>
        <w:rPr>
          <w:sz w:val="28"/>
          <w:lang w:val="ru-RU"/>
        </w:rPr>
      </w:pPr>
      <w:r w:rsidRPr="001617A1">
        <w:rPr>
          <w:b/>
          <w:i/>
          <w:sz w:val="28"/>
          <w:lang w:val="ru-RU"/>
        </w:rPr>
        <w:t xml:space="preserve">Формирование основ безопасности собственной жизнедеятельности  в предметно-пространственной среде образовательной Организации </w:t>
      </w:r>
    </w:p>
    <w:p w:rsidR="00E325AD" w:rsidRPr="001617A1" w:rsidRDefault="0043110E" w:rsidP="007F7DDE">
      <w:pPr>
        <w:spacing w:after="0" w:line="240" w:lineRule="auto"/>
        <w:ind w:left="-15"/>
        <w:rPr>
          <w:sz w:val="28"/>
          <w:lang w:val="ru-RU"/>
        </w:rPr>
      </w:pPr>
      <w:r w:rsidRPr="001617A1">
        <w:rPr>
          <w:sz w:val="28"/>
          <w:lang w:val="ru-RU"/>
        </w:rPr>
        <w:t>Формирование и развитие предметно-пространственных представлений об организации (обустройстве) пространств мест жизнедеятельности в детском саду, умений и навыков их осваивать в соответствии с назначением. Расширение и уточнение представлений о некоторых видах опасных ситуаций, связанных при нарушениях зрения с наличием препятствий в предметно-пространственной среде;  развитие знаний о способах безопасного поведения в  различных видах детской деятельности (трудовой, продуктивной, двигательной, музыкально-художественной); обогащение опыта преодоления естественных и искусственно созданных препятствий в условиях нарушенного зрения; формирование компенсаторных способов выполнения орудийных действий; обучение правилам безопасного передвижения в подвижной игре; формирование умения при движении останавливаться по сигналу взрослого; формирование умения и обогащение опыта соблюдения дистанции при движении в колонне; формирование элементарных знаний о противопоказаниях для здоровья (зрения), связанных с состоянием зрительного анализатора; формирование представлений об ориентирах, обеспечивающих регуляцию и контроль при выполнении действий и движений, формирование умений их использовать.</w:t>
      </w:r>
      <w:r w:rsidRPr="001617A1">
        <w:rPr>
          <w:b/>
          <w:i/>
          <w:sz w:val="28"/>
          <w:lang w:val="ru-RU"/>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Формирование вербальных умений и навыков обращения к взрослому за помощью в ситуации чувства опасности, боязни и др. Обогащение опыта рассказывания о способах безопасного преодоления естественных препятствий, безопасного использования предметов быта,  об ориентире (что он обозначает, из чего сделан, способ использования) и др.; </w:t>
      </w:r>
    </w:p>
    <w:p w:rsidR="00E325AD" w:rsidRPr="001617A1" w:rsidRDefault="0043110E" w:rsidP="007F7DDE">
      <w:pPr>
        <w:spacing w:after="0" w:line="240" w:lineRule="auto"/>
        <w:ind w:left="-15"/>
        <w:rPr>
          <w:sz w:val="28"/>
          <w:lang w:val="ru-RU"/>
        </w:rPr>
      </w:pPr>
      <w:r w:rsidRPr="001617A1">
        <w:rPr>
          <w:sz w:val="28"/>
          <w:lang w:val="ru-RU"/>
        </w:rPr>
        <w:lastRenderedPageBreak/>
        <w:t xml:space="preserve">Развитие умений ходьбы в колонне, опыта остановки по сигналу взрослого, передвижения в пространстве и выполнения действий с использованием ориентиров; опыта ходьбы по пересеченной местности, с преодолением естественных препятствий, сохранения равновесия, устойчивости позы. </w:t>
      </w:r>
    </w:p>
    <w:p w:rsidR="00E325AD" w:rsidRPr="001617A1" w:rsidRDefault="0043110E" w:rsidP="007F7DDE">
      <w:pPr>
        <w:spacing w:after="0" w:line="240" w:lineRule="auto"/>
        <w:ind w:left="-15"/>
        <w:rPr>
          <w:sz w:val="28"/>
          <w:lang w:val="ru-RU"/>
        </w:rPr>
      </w:pPr>
      <w:r w:rsidRPr="001617A1">
        <w:rPr>
          <w:sz w:val="28"/>
          <w:lang w:val="ru-RU"/>
        </w:rPr>
        <w:t xml:space="preserve">Обогащение опыта реагирования на новое (привнесение нового объекта, изменение предметно-пространственных отношений) в знакомой ситуации. Формирование первичных представлений о звуках и цвете объектов, имеющих сигнальное значение для поведения в пространстве: сигналы для безопасности пешеходов, сигналы, издаваемые транспортом, для регуляции движений.   </w:t>
      </w:r>
    </w:p>
    <w:p w:rsidR="00E325AD" w:rsidRPr="001617A1" w:rsidRDefault="0043110E" w:rsidP="007F7DDE">
      <w:pPr>
        <w:spacing w:after="0" w:line="240" w:lineRule="auto"/>
        <w:ind w:firstLine="0"/>
        <w:jc w:val="left"/>
        <w:rPr>
          <w:sz w:val="28"/>
          <w:lang w:val="ru-RU"/>
        </w:rPr>
      </w:pPr>
      <w:r w:rsidRPr="001617A1">
        <w:rPr>
          <w:b/>
          <w:i/>
          <w:sz w:val="28"/>
          <w:lang w:val="ru-RU"/>
        </w:rPr>
        <w:t xml:space="preserve"> </w:t>
      </w:r>
      <w:r w:rsidRPr="001617A1">
        <w:rPr>
          <w:b/>
          <w:i/>
          <w:sz w:val="28"/>
          <w:lang w:val="ru-RU"/>
        </w:rPr>
        <w:tab/>
        <w:t xml:space="preserve"> </w:t>
      </w:r>
    </w:p>
    <w:p w:rsidR="00E325AD" w:rsidRPr="001617A1" w:rsidRDefault="0043110E" w:rsidP="007F7DDE">
      <w:pPr>
        <w:spacing w:after="0" w:line="240" w:lineRule="auto"/>
        <w:ind w:left="703" w:hanging="10"/>
        <w:rPr>
          <w:sz w:val="28"/>
          <w:lang w:val="ru-RU"/>
        </w:rPr>
      </w:pPr>
      <w:r w:rsidRPr="001617A1">
        <w:rPr>
          <w:b/>
          <w:i/>
          <w:sz w:val="28"/>
          <w:lang w:val="ru-RU"/>
        </w:rPr>
        <w:t>Развитие личностной готовности к обучению в школе</w:t>
      </w:r>
      <w:r w:rsidRPr="001617A1">
        <w:rPr>
          <w:sz w:val="28"/>
          <w:lang w:val="ru-RU"/>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Воспитание положительного отношения к формированию культурно-гигиенических навыков, потребности в самообслуживании как будущего ученика. Формирование первичных представлений о школе как предметно-пространственной среде обучающихся. Развитие знаний и представлений об учебном классе, его предметно-пространственной организации: парта ученика, расстановка парт в классе; стол учителя, его местоположение относительно входа, ученических парт; шкафы, стеллажи для учебников и учебных пособий.  </w:t>
      </w:r>
    </w:p>
    <w:p w:rsidR="00E325AD" w:rsidRPr="001617A1" w:rsidRDefault="0043110E" w:rsidP="007F7DDE">
      <w:pPr>
        <w:spacing w:after="0" w:line="240" w:lineRule="auto"/>
        <w:ind w:left="-15"/>
        <w:rPr>
          <w:sz w:val="28"/>
          <w:lang w:val="ru-RU"/>
        </w:rPr>
      </w:pPr>
      <w:r w:rsidRPr="001617A1">
        <w:rPr>
          <w:sz w:val="28"/>
          <w:lang w:val="ru-RU"/>
        </w:rPr>
        <w:t xml:space="preserve">Развитие умений и навыков передвижения в пространстве, моделирующем учебный класс, формирование навыков моторного поведения будущего ученика за партой: подойти к парте с нужной стороны, отодвинуть стул от стола так, чтобы удобно было сесть за парту, сесть на стул (регуляция и координация движений в ограниченном предметами пространстве) правильно, без излишнего шума, встать со стула и выйти из-за парты. Развитие интереса и обогащение представлений о поведении учеников в  учебном классе, в школе: рассматривание картинок, иллюстраций, слушание  литературных произведений. Развитие игровых умений в сюжетной игре «В школу». </w:t>
      </w:r>
    </w:p>
    <w:p w:rsidR="00E325AD" w:rsidRPr="001617A1" w:rsidRDefault="0043110E" w:rsidP="007F7DDE">
      <w:pPr>
        <w:spacing w:after="0" w:line="240" w:lineRule="auto"/>
        <w:ind w:left="-15"/>
        <w:rPr>
          <w:sz w:val="28"/>
          <w:lang w:val="ru-RU"/>
        </w:rPr>
      </w:pPr>
      <w:r w:rsidRPr="001617A1">
        <w:rPr>
          <w:sz w:val="28"/>
          <w:lang w:val="ru-RU"/>
        </w:rPr>
        <w:t xml:space="preserve">Формирование общих представлений о школьных принадлежностях, предметах, необходимых ученику. </w:t>
      </w:r>
    </w:p>
    <w:p w:rsidR="00E325AD" w:rsidRPr="001617A1" w:rsidRDefault="0043110E" w:rsidP="007F7DDE">
      <w:pPr>
        <w:spacing w:after="0" w:line="240" w:lineRule="auto"/>
        <w:ind w:left="-15"/>
        <w:rPr>
          <w:sz w:val="28"/>
          <w:lang w:val="ru-RU"/>
        </w:rPr>
      </w:pPr>
      <w:r w:rsidRPr="001617A1">
        <w:rPr>
          <w:sz w:val="28"/>
          <w:lang w:val="ru-RU"/>
        </w:rPr>
        <w:t xml:space="preserve">Формирование первичных представлений о школьном социуме, внешнем облике ученика. Расширение опыта слушания тематических литературных произведений, опыта режиссерских игр. Развитие общих представлений и первичных навыков вербальной коммуникации, делового общения в системе координат «учитель – ученик», «ученик –  учитель», «ученик – ученик». </w:t>
      </w:r>
    </w:p>
    <w:p w:rsidR="00E325AD" w:rsidRPr="001617A1" w:rsidRDefault="0043110E" w:rsidP="007F7DDE">
      <w:pPr>
        <w:spacing w:after="0" w:line="240" w:lineRule="auto"/>
        <w:ind w:left="708" w:firstLine="0"/>
        <w:jc w:val="left"/>
        <w:rPr>
          <w:sz w:val="28"/>
          <w:lang w:val="ru-RU"/>
        </w:rPr>
      </w:pPr>
      <w:r w:rsidRPr="001617A1">
        <w:rPr>
          <w:b/>
          <w:sz w:val="28"/>
          <w:lang w:val="ru-RU"/>
        </w:rPr>
        <w:t xml:space="preserve"> </w:t>
      </w:r>
    </w:p>
    <w:p w:rsidR="00E325AD" w:rsidRPr="001617A1" w:rsidRDefault="0043110E" w:rsidP="007F7DDE">
      <w:pPr>
        <w:spacing w:after="0" w:line="240" w:lineRule="auto"/>
        <w:ind w:left="703" w:hanging="10"/>
        <w:rPr>
          <w:sz w:val="28"/>
          <w:lang w:val="ru-RU"/>
        </w:rPr>
      </w:pPr>
      <w:r w:rsidRPr="001617A1">
        <w:rPr>
          <w:b/>
          <w:sz w:val="28"/>
          <w:lang w:val="ru-RU"/>
        </w:rPr>
        <w:t xml:space="preserve">Виды детской деятельности </w:t>
      </w:r>
    </w:p>
    <w:p w:rsidR="00E325AD" w:rsidRPr="001617A1" w:rsidRDefault="0043110E" w:rsidP="007F7DDE">
      <w:pPr>
        <w:spacing w:after="0" w:line="240" w:lineRule="auto"/>
        <w:ind w:firstLine="708"/>
        <w:rPr>
          <w:sz w:val="28"/>
          <w:lang w:val="ru-RU"/>
        </w:rPr>
      </w:pPr>
      <w:r w:rsidRPr="001617A1">
        <w:rPr>
          <w:i/>
          <w:sz w:val="28"/>
          <w:lang w:val="ru-RU"/>
        </w:rPr>
        <w:t xml:space="preserve">Виды детской деятельности в условиях непосредственно образовательной деятельности с обеспечением социально-коммуникативного развития слабовидящего дошкольника: </w:t>
      </w:r>
    </w:p>
    <w:p w:rsidR="00E325AD" w:rsidRPr="001617A1" w:rsidRDefault="0043110E" w:rsidP="007F7DDE">
      <w:pPr>
        <w:numPr>
          <w:ilvl w:val="0"/>
          <w:numId w:val="49"/>
        </w:numPr>
        <w:spacing w:after="0" w:line="240" w:lineRule="auto"/>
        <w:rPr>
          <w:sz w:val="28"/>
          <w:lang w:val="ru-RU"/>
        </w:rPr>
      </w:pPr>
      <w:r w:rsidRPr="001617A1">
        <w:rPr>
          <w:sz w:val="28"/>
          <w:lang w:val="ru-RU"/>
        </w:rPr>
        <w:t xml:space="preserve">дидактические игры, игры-занятия на развитие зрительного, слухового восприятия, словесные игры на формирование представлений и </w:t>
      </w:r>
      <w:r w:rsidRPr="001617A1">
        <w:rPr>
          <w:sz w:val="28"/>
          <w:lang w:val="ru-RU"/>
        </w:rPr>
        <w:lastRenderedPageBreak/>
        <w:t xml:space="preserve">развитие знаний о мимике, жестах, позах; представлений о человеке, сферах его деятельностей; </w:t>
      </w:r>
    </w:p>
    <w:p w:rsidR="00E325AD" w:rsidRPr="001617A1" w:rsidRDefault="0043110E" w:rsidP="007F7DDE">
      <w:pPr>
        <w:numPr>
          <w:ilvl w:val="0"/>
          <w:numId w:val="49"/>
        </w:numPr>
        <w:spacing w:after="0" w:line="240" w:lineRule="auto"/>
        <w:rPr>
          <w:sz w:val="28"/>
        </w:rPr>
      </w:pPr>
      <w:r w:rsidRPr="001617A1">
        <w:rPr>
          <w:sz w:val="28"/>
        </w:rPr>
        <w:t xml:space="preserve">труд; </w:t>
      </w:r>
    </w:p>
    <w:p w:rsidR="00E325AD" w:rsidRPr="001617A1" w:rsidRDefault="0043110E" w:rsidP="007F7DDE">
      <w:pPr>
        <w:numPr>
          <w:ilvl w:val="0"/>
          <w:numId w:val="49"/>
        </w:numPr>
        <w:spacing w:after="0" w:line="240" w:lineRule="auto"/>
        <w:rPr>
          <w:sz w:val="28"/>
          <w:lang w:val="ru-RU"/>
        </w:rPr>
      </w:pPr>
      <w:r w:rsidRPr="001617A1">
        <w:rPr>
          <w:sz w:val="28"/>
          <w:lang w:val="ru-RU"/>
        </w:rPr>
        <w:t xml:space="preserve">игры-тренинги на коммуникативную деятельность; </w:t>
      </w:r>
    </w:p>
    <w:p w:rsidR="00E325AD" w:rsidRPr="001617A1" w:rsidRDefault="0043110E" w:rsidP="007F7DDE">
      <w:pPr>
        <w:numPr>
          <w:ilvl w:val="0"/>
          <w:numId w:val="49"/>
        </w:numPr>
        <w:spacing w:after="0" w:line="240" w:lineRule="auto"/>
        <w:rPr>
          <w:sz w:val="28"/>
          <w:lang w:val="ru-RU"/>
        </w:rPr>
      </w:pPr>
      <w:r w:rsidRPr="001617A1">
        <w:rPr>
          <w:sz w:val="28"/>
          <w:lang w:val="ru-RU"/>
        </w:rPr>
        <w:t xml:space="preserve">игры: сюжетные, театрализованные, драматизации, подвижные; </w:t>
      </w:r>
    </w:p>
    <w:p w:rsidR="00E325AD" w:rsidRPr="001617A1" w:rsidRDefault="0043110E" w:rsidP="007F7DDE">
      <w:pPr>
        <w:numPr>
          <w:ilvl w:val="0"/>
          <w:numId w:val="49"/>
        </w:numPr>
        <w:spacing w:after="0" w:line="240" w:lineRule="auto"/>
        <w:rPr>
          <w:sz w:val="28"/>
          <w:lang w:val="ru-RU"/>
        </w:rPr>
      </w:pPr>
      <w:r w:rsidRPr="001617A1">
        <w:rPr>
          <w:sz w:val="28"/>
          <w:lang w:val="ru-RU"/>
        </w:rPr>
        <w:t xml:space="preserve">познавательно-занимательная деятельность: рассматривание иллюстративных материалов, слушание чтения, беседы, обсуждение, экскурсии в Организации, наблюдения за трудом взрослых; </w:t>
      </w:r>
    </w:p>
    <w:p w:rsidR="00E325AD" w:rsidRPr="001617A1" w:rsidRDefault="0043110E" w:rsidP="007F7DDE">
      <w:pPr>
        <w:numPr>
          <w:ilvl w:val="0"/>
          <w:numId w:val="49"/>
        </w:numPr>
        <w:spacing w:after="0" w:line="240" w:lineRule="auto"/>
        <w:rPr>
          <w:sz w:val="28"/>
          <w:lang w:val="ru-RU"/>
        </w:rPr>
      </w:pPr>
      <w:r w:rsidRPr="001617A1">
        <w:rPr>
          <w:sz w:val="28"/>
          <w:lang w:val="ru-RU"/>
        </w:rPr>
        <w:t xml:space="preserve">физические упражнения: статические; на равновесие с сохранением позы; на моторику рук, кистей, пальцев; в ходьбе в группе. </w:t>
      </w:r>
    </w:p>
    <w:p w:rsidR="00E325AD" w:rsidRPr="001617A1" w:rsidRDefault="0043110E" w:rsidP="007F7DDE">
      <w:pPr>
        <w:spacing w:after="0" w:line="240" w:lineRule="auto"/>
        <w:ind w:left="708" w:firstLine="0"/>
        <w:jc w:val="left"/>
        <w:rPr>
          <w:sz w:val="28"/>
          <w:lang w:val="ru-RU"/>
        </w:rPr>
      </w:pPr>
      <w:r w:rsidRPr="001617A1">
        <w:rPr>
          <w:i/>
          <w:sz w:val="28"/>
          <w:lang w:val="ru-RU"/>
        </w:rPr>
        <w:t xml:space="preserve"> </w:t>
      </w:r>
    </w:p>
    <w:p w:rsidR="00E325AD" w:rsidRPr="001617A1" w:rsidRDefault="0043110E" w:rsidP="007F7DDE">
      <w:pPr>
        <w:spacing w:after="0" w:line="240" w:lineRule="auto"/>
        <w:ind w:firstLine="708"/>
        <w:rPr>
          <w:sz w:val="28"/>
          <w:lang w:val="ru-RU"/>
        </w:rPr>
      </w:pPr>
      <w:r w:rsidRPr="001617A1">
        <w:rPr>
          <w:i/>
          <w:sz w:val="28"/>
          <w:lang w:val="ru-RU"/>
        </w:rPr>
        <w:t xml:space="preserve">Виды детской деятельности в условиях образовательной деятельности, осуществляемой в режимных моментах с актуализацией социально-коммуникативного развития слабовидящего дошкольника: </w:t>
      </w:r>
    </w:p>
    <w:p w:rsidR="00E325AD" w:rsidRPr="001617A1" w:rsidRDefault="0043110E" w:rsidP="007F7DDE">
      <w:pPr>
        <w:numPr>
          <w:ilvl w:val="0"/>
          <w:numId w:val="49"/>
        </w:numPr>
        <w:spacing w:after="0" w:line="240" w:lineRule="auto"/>
        <w:rPr>
          <w:sz w:val="28"/>
        </w:rPr>
      </w:pPr>
      <w:r w:rsidRPr="001617A1">
        <w:rPr>
          <w:sz w:val="28"/>
        </w:rPr>
        <w:t xml:space="preserve">самообслуживание; </w:t>
      </w:r>
    </w:p>
    <w:p w:rsidR="00E325AD" w:rsidRPr="001617A1" w:rsidRDefault="0043110E" w:rsidP="007F7DDE">
      <w:pPr>
        <w:numPr>
          <w:ilvl w:val="0"/>
          <w:numId w:val="49"/>
        </w:numPr>
        <w:spacing w:after="0" w:line="240" w:lineRule="auto"/>
        <w:rPr>
          <w:sz w:val="28"/>
          <w:lang w:val="ru-RU"/>
        </w:rPr>
      </w:pPr>
      <w:r w:rsidRPr="001617A1">
        <w:rPr>
          <w:sz w:val="28"/>
          <w:lang w:val="ru-RU"/>
        </w:rPr>
        <w:t xml:space="preserve">спонтанные игры: предметные, сюжетно-ролевые; </w:t>
      </w:r>
    </w:p>
    <w:p w:rsidR="00E325AD" w:rsidRPr="001617A1" w:rsidRDefault="0043110E" w:rsidP="007F7DDE">
      <w:pPr>
        <w:numPr>
          <w:ilvl w:val="0"/>
          <w:numId w:val="49"/>
        </w:numPr>
        <w:spacing w:after="0" w:line="240" w:lineRule="auto"/>
        <w:rPr>
          <w:sz w:val="28"/>
          <w:lang w:val="ru-RU"/>
        </w:rPr>
      </w:pPr>
      <w:r w:rsidRPr="001617A1">
        <w:rPr>
          <w:sz w:val="28"/>
          <w:lang w:val="ru-RU"/>
        </w:rPr>
        <w:t xml:space="preserve">спонтанная двигательная деятельность: игры со сверстниками в мячи, с использованием другой атрибутики; </w:t>
      </w:r>
    </w:p>
    <w:p w:rsidR="00E325AD" w:rsidRPr="001617A1" w:rsidRDefault="0043110E" w:rsidP="007F7DDE">
      <w:pPr>
        <w:numPr>
          <w:ilvl w:val="0"/>
          <w:numId w:val="49"/>
        </w:numPr>
        <w:spacing w:after="0" w:line="240" w:lineRule="auto"/>
        <w:rPr>
          <w:sz w:val="28"/>
          <w:lang w:val="ru-RU"/>
        </w:rPr>
      </w:pPr>
      <w:r w:rsidRPr="001617A1">
        <w:rPr>
          <w:sz w:val="28"/>
          <w:lang w:val="ru-RU"/>
        </w:rPr>
        <w:t xml:space="preserve">спонтанная познавательная деятельность: рассматривание книг, альбомов, иллюстраций; </w:t>
      </w:r>
    </w:p>
    <w:p w:rsidR="00E325AD" w:rsidRPr="001617A1" w:rsidRDefault="0043110E" w:rsidP="007F7DDE">
      <w:pPr>
        <w:numPr>
          <w:ilvl w:val="0"/>
          <w:numId w:val="49"/>
        </w:numPr>
        <w:spacing w:after="0" w:line="240" w:lineRule="auto"/>
        <w:rPr>
          <w:sz w:val="28"/>
          <w:lang w:val="ru-RU"/>
        </w:rPr>
      </w:pPr>
      <w:r w:rsidRPr="001617A1">
        <w:rPr>
          <w:sz w:val="28"/>
          <w:lang w:val="ru-RU"/>
        </w:rPr>
        <w:t xml:space="preserve">деятельность и взаимодействие детей на прогулке: предметно-практическая, игровая, коммуникативная (свободное общение). </w:t>
      </w:r>
    </w:p>
    <w:p w:rsidR="00E325AD" w:rsidRPr="001617A1" w:rsidRDefault="0043110E" w:rsidP="007F7DDE">
      <w:pPr>
        <w:spacing w:after="0" w:line="240" w:lineRule="auto"/>
        <w:ind w:left="708" w:firstLine="0"/>
        <w:jc w:val="left"/>
        <w:rPr>
          <w:sz w:val="28"/>
          <w:lang w:val="ru-RU"/>
        </w:rPr>
      </w:pPr>
      <w:r w:rsidRPr="001617A1">
        <w:rPr>
          <w:b/>
          <w:sz w:val="28"/>
          <w:lang w:val="ru-RU"/>
        </w:rPr>
        <w:t xml:space="preserve"> </w:t>
      </w:r>
    </w:p>
    <w:p w:rsidR="00E325AD" w:rsidRPr="001617A1" w:rsidRDefault="0043110E" w:rsidP="007F7DDE">
      <w:pPr>
        <w:pStyle w:val="5"/>
        <w:spacing w:after="0" w:line="240" w:lineRule="auto"/>
        <w:ind w:left="703" w:right="0"/>
        <w:rPr>
          <w:sz w:val="28"/>
        </w:rPr>
      </w:pPr>
      <w:bookmarkStart w:id="32" w:name="_Toc81413251"/>
      <w:r w:rsidRPr="001617A1">
        <w:rPr>
          <w:sz w:val="28"/>
        </w:rPr>
        <w:t>2.2.2.2. Познавательное развитие</w:t>
      </w:r>
      <w:bookmarkEnd w:id="32"/>
      <w:r w:rsidRPr="001617A1">
        <w:rPr>
          <w:sz w:val="28"/>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В области познавательного развития ребенка основными задачами образовательной деятельности являются создание условий:  </w:t>
      </w:r>
    </w:p>
    <w:p w:rsidR="00E325AD" w:rsidRPr="001617A1" w:rsidRDefault="0043110E" w:rsidP="007F7DDE">
      <w:pPr>
        <w:numPr>
          <w:ilvl w:val="0"/>
          <w:numId w:val="50"/>
        </w:numPr>
        <w:spacing w:after="0" w:line="240" w:lineRule="auto"/>
        <w:rPr>
          <w:sz w:val="28"/>
          <w:lang w:val="ru-RU"/>
        </w:rPr>
      </w:pPr>
      <w:r w:rsidRPr="001617A1">
        <w:rPr>
          <w:sz w:val="28"/>
          <w:lang w:val="ru-RU"/>
        </w:rPr>
        <w:t xml:space="preserve">для развития любознательности, познавательной активности, познавательных способностей детей; </w:t>
      </w:r>
    </w:p>
    <w:p w:rsidR="00E325AD" w:rsidRPr="001617A1" w:rsidRDefault="0043110E" w:rsidP="007F7DDE">
      <w:pPr>
        <w:numPr>
          <w:ilvl w:val="0"/>
          <w:numId w:val="50"/>
        </w:numPr>
        <w:spacing w:after="0" w:line="240" w:lineRule="auto"/>
        <w:rPr>
          <w:sz w:val="28"/>
          <w:lang w:val="ru-RU"/>
        </w:rPr>
      </w:pPr>
      <w:r w:rsidRPr="001617A1">
        <w:rPr>
          <w:sz w:val="28"/>
          <w:lang w:val="ru-RU"/>
        </w:rPr>
        <w:t>развития представлений в разных сферах знаний об окружающей действительности; развития компенсаторно-адаптивных механизмов познавательной деятельности, осуществляемой в условиях слабовидения.</w:t>
      </w:r>
      <w:r w:rsidRPr="001617A1">
        <w:rPr>
          <w:b/>
          <w:sz w:val="28"/>
          <w:lang w:val="ru-RU"/>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Программные </w:t>
      </w:r>
      <w:r w:rsidRPr="001617A1">
        <w:rPr>
          <w:b/>
          <w:sz w:val="28"/>
          <w:lang w:val="ru-RU"/>
        </w:rPr>
        <w:t>коррекционно-компенсаторные задачи</w:t>
      </w:r>
      <w:r w:rsidRPr="001617A1">
        <w:rPr>
          <w:sz w:val="28"/>
          <w:lang w:val="ru-RU"/>
        </w:rPr>
        <w:t xml:space="preserve"> образовательной области «Познавательное развитие» с развитием у слабовидящего ребенка компенсаторноадаптивных механизмов познавательной деятельности, с освоением новых социальных и предметных сред познавательной деятельности в ее компонентах: способы приема, переработки и хранения  информации, аффективно-мотивационной сферы познавательной деятельности: познавательной активности и интересов, чувства нового и удовлетворение особых образовательных потребностей по </w:t>
      </w:r>
      <w:r w:rsidRPr="001617A1">
        <w:rPr>
          <w:b/>
          <w:sz w:val="28"/>
          <w:lang w:val="ru-RU"/>
        </w:rPr>
        <w:t>направлениям педагогической деятельности.</w:t>
      </w:r>
      <w:r w:rsidRPr="001617A1">
        <w:rPr>
          <w:sz w:val="28"/>
          <w:lang w:val="ru-RU"/>
        </w:rPr>
        <w:t xml:space="preserve"> </w:t>
      </w:r>
    </w:p>
    <w:p w:rsidR="00E325AD" w:rsidRPr="001617A1" w:rsidRDefault="0043110E" w:rsidP="007F7DDE">
      <w:pPr>
        <w:spacing w:after="0" w:line="240" w:lineRule="auto"/>
        <w:ind w:firstLine="0"/>
        <w:jc w:val="left"/>
        <w:rPr>
          <w:sz w:val="28"/>
          <w:lang w:val="ru-RU"/>
        </w:rPr>
      </w:pPr>
      <w:r w:rsidRPr="001617A1">
        <w:rPr>
          <w:b/>
          <w:i/>
          <w:sz w:val="28"/>
          <w:lang w:val="ru-RU"/>
        </w:rPr>
        <w:t xml:space="preserve"> </w:t>
      </w:r>
      <w:r w:rsidRPr="001617A1">
        <w:rPr>
          <w:b/>
          <w:i/>
          <w:sz w:val="28"/>
          <w:lang w:val="ru-RU"/>
        </w:rPr>
        <w:tab/>
        <w:t xml:space="preserve"> </w:t>
      </w:r>
    </w:p>
    <w:p w:rsidR="00E325AD" w:rsidRPr="001617A1" w:rsidRDefault="0043110E" w:rsidP="007F7DDE">
      <w:pPr>
        <w:spacing w:after="0" w:line="240" w:lineRule="auto"/>
        <w:ind w:firstLine="708"/>
        <w:rPr>
          <w:sz w:val="28"/>
          <w:lang w:val="ru-RU"/>
        </w:rPr>
      </w:pPr>
      <w:r w:rsidRPr="001617A1">
        <w:rPr>
          <w:b/>
          <w:i/>
          <w:sz w:val="28"/>
          <w:lang w:val="ru-RU"/>
        </w:rPr>
        <w:t xml:space="preserve">Обогащение чувственного опыта </w:t>
      </w:r>
      <w:r w:rsidRPr="001617A1">
        <w:rPr>
          <w:b/>
          <w:i/>
          <w:sz w:val="28"/>
        </w:rPr>
        <w:t>c</w:t>
      </w:r>
      <w:r w:rsidRPr="001617A1">
        <w:rPr>
          <w:b/>
          <w:i/>
          <w:sz w:val="28"/>
          <w:lang w:val="ru-RU"/>
        </w:rPr>
        <w:t xml:space="preserve"> повышением способности к тонкой дифференциации зрительных ощущений, развитием осмысленности зрительного восприятия </w:t>
      </w:r>
    </w:p>
    <w:p w:rsidR="00E325AD" w:rsidRPr="001617A1" w:rsidRDefault="0043110E" w:rsidP="007F7DDE">
      <w:pPr>
        <w:spacing w:after="0" w:line="240" w:lineRule="auto"/>
        <w:ind w:left="-15"/>
        <w:rPr>
          <w:sz w:val="28"/>
          <w:lang w:val="ru-RU"/>
        </w:rPr>
      </w:pPr>
      <w:r w:rsidRPr="001617A1">
        <w:rPr>
          <w:sz w:val="28"/>
          <w:lang w:val="ru-RU"/>
        </w:rPr>
        <w:lastRenderedPageBreak/>
        <w:t xml:space="preserve">Расширение чувственного отражения и практического взаимодействия с предметами и объектами действительности, наполняющими предметную среду мест жизнедеятельности и познавательной активности.  </w:t>
      </w:r>
    </w:p>
    <w:p w:rsidR="00E325AD" w:rsidRPr="001617A1" w:rsidRDefault="0043110E" w:rsidP="007F7DDE">
      <w:pPr>
        <w:spacing w:after="0" w:line="240" w:lineRule="auto"/>
        <w:ind w:left="-15"/>
        <w:rPr>
          <w:sz w:val="28"/>
          <w:lang w:val="ru-RU"/>
        </w:rPr>
      </w:pPr>
      <w:r w:rsidRPr="001617A1">
        <w:rPr>
          <w:sz w:val="28"/>
          <w:lang w:val="ru-RU"/>
        </w:rPr>
        <w:t xml:space="preserve">Способствовать формированию слабовидящими дошкольниками сенсорных эталонов «форма», «цвет», «величина», «пространство».  </w:t>
      </w:r>
    </w:p>
    <w:p w:rsidR="00E325AD" w:rsidRPr="001617A1" w:rsidRDefault="0043110E" w:rsidP="007F7DDE">
      <w:pPr>
        <w:spacing w:after="0" w:line="240" w:lineRule="auto"/>
        <w:ind w:left="-15"/>
        <w:rPr>
          <w:sz w:val="28"/>
          <w:lang w:val="ru-RU"/>
        </w:rPr>
      </w:pPr>
      <w:r w:rsidRPr="001617A1">
        <w:rPr>
          <w:sz w:val="28"/>
          <w:lang w:val="ru-RU"/>
        </w:rPr>
        <w:t xml:space="preserve">Развивать зрительно-двигательные обследовательские действия. Развивать умения и обогащать опыт решения перцептивно-познавательных задач, востребованных в продуктивной и исследовательской деятельности.  Создавать ситуации и побуждать детей к точному словесному обозначению зрительных образов восприятий, использованию словесных определений свойств предметов (круглый, синий и т. п.). Развивать у ребенка умение в ситуациях рассматривания предметов или изображений </w:t>
      </w:r>
      <w:r w:rsidRPr="001617A1">
        <w:rPr>
          <w:sz w:val="28"/>
        </w:rPr>
        <w:t>c</w:t>
      </w:r>
      <w:r w:rsidRPr="001617A1">
        <w:rPr>
          <w:sz w:val="28"/>
          <w:lang w:val="ru-RU"/>
        </w:rPr>
        <w:t xml:space="preserve"> подключением осязания формировать полные, точные, детализированные и дифференцированные образы восприятия, учить устанавливать связи «целое  – часть», развивать способность к аналитико-синтетической деятельности в процессе восприятия, обогащать опыт зрительного опознания.  </w:t>
      </w:r>
    </w:p>
    <w:p w:rsidR="00E325AD" w:rsidRPr="001617A1" w:rsidRDefault="0043110E" w:rsidP="007F7DDE">
      <w:pPr>
        <w:spacing w:after="0" w:line="240" w:lineRule="auto"/>
        <w:ind w:left="-15"/>
        <w:rPr>
          <w:sz w:val="28"/>
          <w:lang w:val="ru-RU"/>
        </w:rPr>
      </w:pPr>
      <w:r w:rsidRPr="001617A1">
        <w:rPr>
          <w:sz w:val="28"/>
          <w:lang w:val="ru-RU"/>
        </w:rPr>
        <w:t xml:space="preserve">Обогащение слуховых, тактильных ощущений, слухового восприятия и осязания как способов чувственного познания окружающего. Обогащение опыта взаимодействия с предметами из разных материалов, разной фактуры, разных форм, величин. </w:t>
      </w:r>
    </w:p>
    <w:p w:rsidR="00E325AD" w:rsidRPr="001617A1" w:rsidRDefault="0043110E" w:rsidP="007F7DDE">
      <w:pPr>
        <w:spacing w:after="0" w:line="240" w:lineRule="auto"/>
        <w:ind w:left="-15"/>
        <w:rPr>
          <w:sz w:val="28"/>
          <w:lang w:val="ru-RU"/>
        </w:rPr>
      </w:pPr>
      <w:r w:rsidRPr="001617A1">
        <w:rPr>
          <w:sz w:val="28"/>
          <w:lang w:val="ru-RU"/>
        </w:rPr>
        <w:t xml:space="preserve">Развитие пространственного восприятия, умений отражения и воспроизведения пространственных отношений, формирование умений и навыков пространственной ориентировки как операционального компонента познавательной деятельности. </w:t>
      </w:r>
    </w:p>
    <w:p w:rsidR="00E325AD" w:rsidRPr="001617A1" w:rsidRDefault="0043110E" w:rsidP="007F7DDE">
      <w:pPr>
        <w:spacing w:after="0" w:line="240" w:lineRule="auto"/>
        <w:ind w:left="-15"/>
        <w:rPr>
          <w:sz w:val="28"/>
          <w:lang w:val="ru-RU"/>
        </w:rPr>
      </w:pPr>
      <w:r w:rsidRPr="001617A1">
        <w:rPr>
          <w:sz w:val="28"/>
          <w:lang w:val="ru-RU"/>
        </w:rPr>
        <w:t xml:space="preserve">Развитие и обогащение игрового опыта: дидактические игры на  восприятие, речевые игры; игры-упражнения на развитие моторики рук, повышение тактильных ощущений, развитие осязания. Стимуляция зрительных функций: повышение способности к форморазличению, цветоразличению, контрастной чувствительности, подвижности глаз, устойчивости взора и фиксации. </w:t>
      </w:r>
    </w:p>
    <w:p w:rsidR="00E325AD" w:rsidRPr="001617A1" w:rsidRDefault="0043110E" w:rsidP="007F7DDE">
      <w:pPr>
        <w:spacing w:after="0" w:line="240" w:lineRule="auto"/>
        <w:ind w:left="708" w:firstLine="0"/>
        <w:jc w:val="left"/>
        <w:rPr>
          <w:sz w:val="28"/>
          <w:lang w:val="ru-RU"/>
        </w:rPr>
      </w:pPr>
      <w:r w:rsidRPr="001617A1">
        <w:rPr>
          <w:b/>
          <w:i/>
          <w:sz w:val="28"/>
          <w:lang w:val="ru-RU"/>
        </w:rPr>
        <w:t xml:space="preserve"> </w:t>
      </w:r>
    </w:p>
    <w:p w:rsidR="00E325AD" w:rsidRPr="001617A1" w:rsidRDefault="0043110E" w:rsidP="007F7DDE">
      <w:pPr>
        <w:tabs>
          <w:tab w:val="center" w:pos="2226"/>
          <w:tab w:val="center" w:pos="4936"/>
          <w:tab w:val="center" w:pos="6733"/>
          <w:tab w:val="right" w:pos="9504"/>
        </w:tabs>
        <w:spacing w:after="0" w:line="240" w:lineRule="auto"/>
        <w:ind w:right="-10" w:firstLine="0"/>
        <w:jc w:val="left"/>
        <w:rPr>
          <w:sz w:val="28"/>
          <w:lang w:val="ru-RU"/>
        </w:rPr>
      </w:pPr>
      <w:r w:rsidRPr="001617A1">
        <w:rPr>
          <w:rFonts w:ascii="Calibri" w:eastAsia="Calibri" w:hAnsi="Calibri" w:cs="Calibri"/>
          <w:lang w:val="ru-RU"/>
        </w:rPr>
        <w:tab/>
      </w:r>
      <w:r w:rsidRPr="001617A1">
        <w:rPr>
          <w:b/>
          <w:i/>
          <w:sz w:val="28"/>
          <w:lang w:val="ru-RU"/>
        </w:rPr>
        <w:t xml:space="preserve">Предметно-познавательное </w:t>
      </w:r>
      <w:r w:rsidRPr="001617A1">
        <w:rPr>
          <w:b/>
          <w:i/>
          <w:sz w:val="28"/>
          <w:lang w:val="ru-RU"/>
        </w:rPr>
        <w:tab/>
        <w:t xml:space="preserve">развитие, </w:t>
      </w:r>
      <w:r w:rsidRPr="001617A1">
        <w:rPr>
          <w:b/>
          <w:i/>
          <w:sz w:val="28"/>
          <w:lang w:val="ru-RU"/>
        </w:rPr>
        <w:tab/>
        <w:t xml:space="preserve">повышение </w:t>
      </w:r>
      <w:r w:rsidRPr="001617A1">
        <w:rPr>
          <w:b/>
          <w:i/>
          <w:sz w:val="28"/>
          <w:lang w:val="ru-RU"/>
        </w:rPr>
        <w:tab/>
        <w:t>перцептивно-</w:t>
      </w:r>
    </w:p>
    <w:p w:rsidR="00E325AD" w:rsidRPr="001617A1" w:rsidRDefault="0043110E" w:rsidP="007F7DDE">
      <w:pPr>
        <w:spacing w:after="0" w:line="240" w:lineRule="auto"/>
        <w:ind w:left="10" w:hanging="10"/>
        <w:rPr>
          <w:sz w:val="28"/>
          <w:lang w:val="ru-RU"/>
        </w:rPr>
      </w:pPr>
      <w:r w:rsidRPr="001617A1">
        <w:rPr>
          <w:b/>
          <w:i/>
          <w:sz w:val="28"/>
          <w:lang w:val="ru-RU"/>
        </w:rPr>
        <w:t>интеллектуального и моторно-поведенческого потенциала познания</w:t>
      </w:r>
      <w:r w:rsidRPr="001617A1">
        <w:rPr>
          <w:sz w:val="28"/>
          <w:lang w:val="ru-RU"/>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Развитие широких интересов к предметному миру, формирование понимания того, что мир наполнен различными предметами, нужными для жизни человека, важными для человека.  Развитие осмысленности восприятия. </w:t>
      </w:r>
    </w:p>
    <w:p w:rsidR="00E325AD" w:rsidRPr="001617A1" w:rsidRDefault="0043110E" w:rsidP="007F7DDE">
      <w:pPr>
        <w:spacing w:after="0" w:line="240" w:lineRule="auto"/>
        <w:ind w:left="-15"/>
        <w:rPr>
          <w:sz w:val="28"/>
          <w:lang w:val="ru-RU"/>
        </w:rPr>
      </w:pPr>
      <w:r w:rsidRPr="001617A1">
        <w:rPr>
          <w:sz w:val="28"/>
          <w:lang w:val="ru-RU"/>
        </w:rPr>
        <w:t xml:space="preserve">Развитие умений познавать предмет как объект действительности, ориентироваться в разнообразии предметного мира: </w:t>
      </w:r>
    </w:p>
    <w:p w:rsidR="00E325AD" w:rsidRPr="001617A1" w:rsidRDefault="0043110E" w:rsidP="006A6B7F">
      <w:pPr>
        <w:numPr>
          <w:ilvl w:val="0"/>
          <w:numId w:val="51"/>
        </w:numPr>
        <w:spacing w:after="0" w:line="240" w:lineRule="auto"/>
        <w:ind w:left="0"/>
        <w:rPr>
          <w:sz w:val="28"/>
          <w:lang w:val="ru-RU"/>
        </w:rPr>
      </w:pPr>
      <w:r w:rsidRPr="001617A1">
        <w:rPr>
          <w:sz w:val="28"/>
          <w:lang w:val="ru-RU"/>
        </w:rPr>
        <w:t xml:space="preserve">знать название предмета, его частей и деталей; </w:t>
      </w:r>
    </w:p>
    <w:p w:rsidR="00E325AD" w:rsidRPr="001617A1" w:rsidRDefault="0043110E" w:rsidP="006A6B7F">
      <w:pPr>
        <w:numPr>
          <w:ilvl w:val="0"/>
          <w:numId w:val="51"/>
        </w:numPr>
        <w:spacing w:after="0" w:line="240" w:lineRule="auto"/>
        <w:ind w:left="0"/>
        <w:rPr>
          <w:sz w:val="28"/>
          <w:lang w:val="ru-RU"/>
        </w:rPr>
      </w:pPr>
      <w:r w:rsidRPr="001617A1">
        <w:rPr>
          <w:sz w:val="28"/>
          <w:lang w:val="ru-RU"/>
        </w:rPr>
        <w:t xml:space="preserve">уметь обследовать предмет с построением структурно-целостного образа, определением его формы, величины, цвета, материала; </w:t>
      </w:r>
    </w:p>
    <w:p w:rsidR="00E325AD" w:rsidRPr="001617A1" w:rsidRDefault="0043110E" w:rsidP="006A6B7F">
      <w:pPr>
        <w:numPr>
          <w:ilvl w:val="0"/>
          <w:numId w:val="51"/>
        </w:numPr>
        <w:spacing w:after="0" w:line="240" w:lineRule="auto"/>
        <w:ind w:left="0"/>
        <w:rPr>
          <w:sz w:val="28"/>
          <w:lang w:val="ru-RU"/>
        </w:rPr>
      </w:pPr>
      <w:r w:rsidRPr="001617A1">
        <w:rPr>
          <w:sz w:val="28"/>
          <w:lang w:val="ru-RU"/>
        </w:rPr>
        <w:t xml:space="preserve">уметь узнавать предмет по частям и деталям, с изменением пространственных характеристик; </w:t>
      </w:r>
    </w:p>
    <w:p w:rsidR="00E325AD" w:rsidRPr="001617A1" w:rsidRDefault="0043110E" w:rsidP="006A6B7F">
      <w:pPr>
        <w:numPr>
          <w:ilvl w:val="0"/>
          <w:numId w:val="51"/>
        </w:numPr>
        <w:spacing w:after="0" w:line="240" w:lineRule="auto"/>
        <w:ind w:left="0"/>
        <w:rPr>
          <w:sz w:val="28"/>
          <w:lang w:val="ru-RU"/>
        </w:rPr>
      </w:pPr>
      <w:r w:rsidRPr="001617A1">
        <w:rPr>
          <w:sz w:val="28"/>
          <w:lang w:val="ru-RU"/>
        </w:rPr>
        <w:t xml:space="preserve">уметь отвечать на вопросы, связанные с предметом. </w:t>
      </w:r>
    </w:p>
    <w:p w:rsidR="00E325AD" w:rsidRPr="001617A1" w:rsidRDefault="0043110E" w:rsidP="007F7DDE">
      <w:pPr>
        <w:spacing w:after="0" w:line="240" w:lineRule="auto"/>
        <w:ind w:left="-15"/>
        <w:rPr>
          <w:sz w:val="28"/>
          <w:lang w:val="ru-RU"/>
        </w:rPr>
      </w:pPr>
      <w:r w:rsidRPr="001617A1">
        <w:rPr>
          <w:sz w:val="28"/>
          <w:lang w:val="ru-RU"/>
        </w:rPr>
        <w:lastRenderedPageBreak/>
        <w:t xml:space="preserve">Развитие потребности, интереса к рассматриванию предметных, сюжетных, иллюстративных изображений. Формирование рациональных и эффективных способов зрительного рассматривания изображений: обведение взором контура, организованное скольжение взором по всей плоскости изображения, остановка и фиксация взором деталей, частей, актуализация  воспринимаемых признаков. </w:t>
      </w:r>
    </w:p>
    <w:p w:rsidR="00E325AD" w:rsidRPr="001617A1" w:rsidRDefault="0043110E" w:rsidP="007F7DDE">
      <w:pPr>
        <w:spacing w:after="0" w:line="240" w:lineRule="auto"/>
        <w:ind w:left="-15"/>
        <w:rPr>
          <w:sz w:val="28"/>
          <w:lang w:val="ru-RU"/>
        </w:rPr>
      </w:pPr>
      <w:r w:rsidRPr="001617A1">
        <w:rPr>
          <w:sz w:val="28"/>
          <w:lang w:val="ru-RU"/>
        </w:rPr>
        <w:t xml:space="preserve">Формирование представлений о предметах и объектах действительности с формированием целостных, детализированных, осмысленных образов, развитие способности устанавливать родовые, причинно-следственные связи. Развитие опыта актуализации представлений в познавательной деятельности. Совместного с взрослым обогащение опыта обсуждения, какой предмет на ощупь, по форме, звучанию, величине, по твердости, цвету, на что похож.  </w:t>
      </w:r>
    </w:p>
    <w:p w:rsidR="00E325AD" w:rsidRPr="001617A1" w:rsidRDefault="0043110E" w:rsidP="007F7DDE">
      <w:pPr>
        <w:spacing w:after="0" w:line="240" w:lineRule="auto"/>
        <w:ind w:left="-15"/>
        <w:rPr>
          <w:sz w:val="28"/>
          <w:lang w:val="ru-RU"/>
        </w:rPr>
      </w:pPr>
      <w:r w:rsidRPr="001617A1">
        <w:rPr>
          <w:sz w:val="28"/>
          <w:lang w:val="ru-RU"/>
        </w:rPr>
        <w:t xml:space="preserve">Развитие моторного компонента предметно-познавательной деятельности: формирование действий с предметами по их назначению: с игрушками, предметами обихода, объектами познавательной деятельности; развитие орудийных действий; формирование действий предметно-пространственной организации  «рабочего поля»: умения взять предмет из определенного места, положить предмет на определенное место, расположить объект перед собой, расположить предметы в ряд (горизонтальный, вертикальный) и др. Развитие моторики рук, кистей, пальцев: формы движений и действий, силы, ловкости, выносливости. Развитие зрительно-моторной координации, как операционального компонента познавательной деятельности. </w:t>
      </w:r>
    </w:p>
    <w:p w:rsidR="00E325AD" w:rsidRPr="001617A1" w:rsidRDefault="0043110E" w:rsidP="007F7DDE">
      <w:pPr>
        <w:spacing w:after="0" w:line="240" w:lineRule="auto"/>
        <w:ind w:left="708" w:firstLine="0"/>
        <w:rPr>
          <w:sz w:val="28"/>
          <w:lang w:val="ru-RU"/>
        </w:rPr>
      </w:pPr>
      <w:r w:rsidRPr="001617A1">
        <w:rPr>
          <w:sz w:val="28"/>
          <w:lang w:val="ru-RU"/>
        </w:rPr>
        <w:t xml:space="preserve">Повышение способности действовать по подражанию. </w:t>
      </w:r>
    </w:p>
    <w:p w:rsidR="00E325AD" w:rsidRPr="001617A1" w:rsidRDefault="0043110E" w:rsidP="007F7DDE">
      <w:pPr>
        <w:spacing w:after="0" w:line="240" w:lineRule="auto"/>
        <w:ind w:left="-15"/>
        <w:rPr>
          <w:sz w:val="28"/>
          <w:lang w:val="ru-RU"/>
        </w:rPr>
      </w:pPr>
      <w:r w:rsidRPr="001617A1">
        <w:rPr>
          <w:sz w:val="28"/>
          <w:lang w:val="ru-RU"/>
        </w:rPr>
        <w:t xml:space="preserve">Расширение знаний о предметном мире в его многообразии, обогащение опыта предметных игр, знакомство с предметами действительности, малодоступными детям для повседневного использования, слушание и разучивание детских стихов о предметах и объектах действительности:  «Первая книжка» В. Калинкина, «Птенчик»  В. Мелковской, «Зайчик», «Зима прошла» М. Клоковой, «Пес» А. Барто, «Кабачок» И. Белякова. </w:t>
      </w:r>
    </w:p>
    <w:p w:rsidR="00E325AD" w:rsidRPr="001617A1" w:rsidRDefault="0043110E" w:rsidP="007F7DDE">
      <w:pPr>
        <w:spacing w:after="0" w:line="240" w:lineRule="auto"/>
        <w:ind w:left="-15"/>
        <w:rPr>
          <w:sz w:val="28"/>
          <w:lang w:val="ru-RU"/>
        </w:rPr>
      </w:pPr>
      <w:r w:rsidRPr="001617A1">
        <w:rPr>
          <w:sz w:val="28"/>
          <w:lang w:val="ru-RU"/>
        </w:rPr>
        <w:t xml:space="preserve">Обогащение опыта организации и создания предметных сред: опыт предметнопространственной организации игрового поля, мест самообслуживания, рабочего места познавательной деятельности; создания новых предметных сред: конструирование, аппликация. </w:t>
      </w:r>
    </w:p>
    <w:p w:rsidR="00E325AD" w:rsidRPr="001617A1" w:rsidRDefault="0043110E" w:rsidP="007F7DDE">
      <w:pPr>
        <w:spacing w:after="0" w:line="240" w:lineRule="auto"/>
        <w:ind w:left="708" w:firstLine="0"/>
        <w:jc w:val="left"/>
        <w:rPr>
          <w:sz w:val="28"/>
          <w:lang w:val="ru-RU"/>
        </w:rPr>
      </w:pPr>
      <w:r w:rsidRPr="001617A1">
        <w:rPr>
          <w:b/>
          <w:i/>
          <w:sz w:val="28"/>
          <w:lang w:val="ru-RU"/>
        </w:rPr>
        <w:t xml:space="preserve"> </w:t>
      </w:r>
    </w:p>
    <w:p w:rsidR="00E325AD" w:rsidRPr="001617A1" w:rsidRDefault="0043110E" w:rsidP="007F7DDE">
      <w:pPr>
        <w:spacing w:after="0" w:line="240" w:lineRule="auto"/>
        <w:ind w:firstLine="708"/>
        <w:rPr>
          <w:sz w:val="28"/>
          <w:lang w:val="ru-RU"/>
        </w:rPr>
      </w:pPr>
      <w:r w:rsidRPr="001617A1">
        <w:rPr>
          <w:b/>
          <w:i/>
          <w:sz w:val="28"/>
          <w:lang w:val="ru-RU"/>
        </w:rPr>
        <w:t>Формирование картины мира с развитием реальных полимодальных образов его объектно-предметного наполнения и освоением опыта установления связей</w:t>
      </w:r>
      <w:r w:rsidRPr="001617A1">
        <w:rPr>
          <w:sz w:val="28"/>
          <w:lang w:val="ru-RU"/>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Формирование целостных представлений об объектно-предметных, предметнопространственных ситуациях быта (умывание, обед и др.), игры (предметная игра, ролевая игра и др.), познавательных занятий, продуктивной деятельности с развитием способности к аналитико-синтетической оценке происходящего, его предметной организации, осмысления своего места, своих возможностей.  </w:t>
      </w:r>
      <w:r w:rsidRPr="001617A1">
        <w:rPr>
          <w:b/>
          <w:i/>
          <w:sz w:val="28"/>
          <w:lang w:val="ru-RU"/>
        </w:rPr>
        <w:t xml:space="preserve"> </w:t>
      </w:r>
    </w:p>
    <w:p w:rsidR="00E325AD" w:rsidRPr="001617A1" w:rsidRDefault="0043110E" w:rsidP="007F7DDE">
      <w:pPr>
        <w:spacing w:after="0" w:line="240" w:lineRule="auto"/>
        <w:ind w:left="360" w:firstLine="0"/>
        <w:jc w:val="left"/>
        <w:rPr>
          <w:sz w:val="28"/>
          <w:lang w:val="ru-RU"/>
        </w:rPr>
      </w:pPr>
      <w:r w:rsidRPr="001617A1">
        <w:rPr>
          <w:b/>
          <w:i/>
          <w:sz w:val="28"/>
          <w:lang w:val="ru-RU"/>
        </w:rPr>
        <w:lastRenderedPageBreak/>
        <w:t xml:space="preserve"> </w:t>
      </w:r>
      <w:r w:rsidRPr="001617A1">
        <w:rPr>
          <w:b/>
          <w:i/>
          <w:sz w:val="28"/>
          <w:lang w:val="ru-RU"/>
        </w:rPr>
        <w:tab/>
        <w:t xml:space="preserve"> </w:t>
      </w:r>
    </w:p>
    <w:p w:rsidR="00E325AD" w:rsidRPr="001617A1" w:rsidRDefault="0043110E" w:rsidP="007F7DDE">
      <w:pPr>
        <w:spacing w:after="0" w:line="240" w:lineRule="auto"/>
        <w:ind w:firstLine="708"/>
        <w:rPr>
          <w:sz w:val="28"/>
          <w:lang w:val="ru-RU"/>
        </w:rPr>
      </w:pPr>
      <w:r w:rsidRPr="001617A1">
        <w:rPr>
          <w:b/>
          <w:i/>
          <w:sz w:val="28"/>
          <w:lang w:val="ru-RU"/>
        </w:rPr>
        <w:t xml:space="preserve">Формирование основ организации собственной познавательной деятельности в окружающей действительности </w:t>
      </w:r>
    </w:p>
    <w:p w:rsidR="00E325AD" w:rsidRPr="001617A1" w:rsidRDefault="0043110E" w:rsidP="007F7DDE">
      <w:pPr>
        <w:spacing w:after="0" w:line="240" w:lineRule="auto"/>
        <w:ind w:left="-15"/>
        <w:rPr>
          <w:sz w:val="28"/>
          <w:lang w:val="ru-RU"/>
        </w:rPr>
      </w:pPr>
      <w:r w:rsidRPr="001617A1">
        <w:rPr>
          <w:sz w:val="28"/>
          <w:lang w:val="ru-RU"/>
        </w:rPr>
        <w:t xml:space="preserve">Развитие интереса к рассматриванию книг и картинок (предметные, сюжетные изображения). </w:t>
      </w:r>
    </w:p>
    <w:p w:rsidR="00E325AD" w:rsidRPr="001617A1" w:rsidRDefault="0043110E" w:rsidP="007F7DDE">
      <w:pPr>
        <w:spacing w:after="0" w:line="240" w:lineRule="auto"/>
        <w:ind w:left="708" w:firstLine="0"/>
        <w:rPr>
          <w:sz w:val="28"/>
          <w:lang w:val="ru-RU"/>
        </w:rPr>
      </w:pPr>
      <w:r w:rsidRPr="001617A1">
        <w:rPr>
          <w:sz w:val="28"/>
          <w:lang w:val="ru-RU"/>
        </w:rPr>
        <w:t xml:space="preserve">Обогащение опыта конструирования (разные виды). </w:t>
      </w:r>
    </w:p>
    <w:p w:rsidR="00E325AD" w:rsidRPr="001617A1" w:rsidRDefault="0043110E" w:rsidP="007F7DDE">
      <w:pPr>
        <w:spacing w:after="0" w:line="240" w:lineRule="auto"/>
        <w:ind w:left="708" w:firstLine="0"/>
        <w:rPr>
          <w:sz w:val="28"/>
          <w:lang w:val="ru-RU"/>
        </w:rPr>
      </w:pPr>
      <w:r w:rsidRPr="001617A1">
        <w:rPr>
          <w:sz w:val="28"/>
          <w:lang w:val="ru-RU"/>
        </w:rPr>
        <w:t xml:space="preserve">Расширение опыта дидактических игр, развивающих предметность восприятия. </w:t>
      </w:r>
    </w:p>
    <w:p w:rsidR="00E325AD" w:rsidRPr="001617A1" w:rsidRDefault="0043110E" w:rsidP="007F7DDE">
      <w:pPr>
        <w:spacing w:after="0" w:line="240" w:lineRule="auto"/>
        <w:ind w:left="708" w:firstLine="0"/>
        <w:rPr>
          <w:sz w:val="28"/>
          <w:lang w:val="ru-RU"/>
        </w:rPr>
      </w:pPr>
      <w:r w:rsidRPr="001617A1">
        <w:rPr>
          <w:sz w:val="28"/>
          <w:lang w:val="ru-RU"/>
        </w:rPr>
        <w:t xml:space="preserve">Развитие умений и обогащение опыта создания новых предметных сред типа: </w:t>
      </w:r>
    </w:p>
    <w:p w:rsidR="00E325AD" w:rsidRPr="001617A1" w:rsidRDefault="0043110E" w:rsidP="00180C1C">
      <w:pPr>
        <w:numPr>
          <w:ilvl w:val="0"/>
          <w:numId w:val="52"/>
        </w:numPr>
        <w:spacing w:after="0" w:line="240" w:lineRule="auto"/>
        <w:ind w:left="0"/>
        <w:rPr>
          <w:sz w:val="28"/>
          <w:lang w:val="ru-RU"/>
        </w:rPr>
      </w:pPr>
      <w:r w:rsidRPr="001617A1">
        <w:rPr>
          <w:sz w:val="28"/>
          <w:lang w:val="ru-RU"/>
        </w:rPr>
        <w:t xml:space="preserve">действия по назначению с раскрасками, трафаретами; </w:t>
      </w:r>
    </w:p>
    <w:p w:rsidR="00E325AD" w:rsidRPr="001617A1" w:rsidRDefault="0043110E" w:rsidP="00180C1C">
      <w:pPr>
        <w:numPr>
          <w:ilvl w:val="0"/>
          <w:numId w:val="52"/>
        </w:numPr>
        <w:spacing w:after="0" w:line="240" w:lineRule="auto"/>
        <w:ind w:left="0"/>
        <w:rPr>
          <w:sz w:val="28"/>
          <w:lang w:val="ru-RU"/>
        </w:rPr>
      </w:pPr>
      <w:r w:rsidRPr="001617A1">
        <w:rPr>
          <w:sz w:val="28"/>
          <w:lang w:val="ru-RU"/>
        </w:rPr>
        <w:t xml:space="preserve">игры и действия с природным материалом (выкладывание, сортировка, заполнение емкостей и др.); </w:t>
      </w:r>
    </w:p>
    <w:p w:rsidR="00E325AD" w:rsidRPr="001617A1" w:rsidRDefault="0043110E" w:rsidP="00180C1C">
      <w:pPr>
        <w:numPr>
          <w:ilvl w:val="0"/>
          <w:numId w:val="52"/>
        </w:numPr>
        <w:spacing w:after="0" w:line="240" w:lineRule="auto"/>
        <w:ind w:left="0"/>
        <w:rPr>
          <w:sz w:val="28"/>
        </w:rPr>
      </w:pPr>
      <w:r w:rsidRPr="001617A1">
        <w:rPr>
          <w:sz w:val="28"/>
        </w:rPr>
        <w:t xml:space="preserve">создание отпечатков и др. </w:t>
      </w:r>
    </w:p>
    <w:p w:rsidR="00E325AD" w:rsidRPr="001617A1" w:rsidRDefault="0043110E" w:rsidP="007F7DDE">
      <w:pPr>
        <w:spacing w:after="0" w:line="240" w:lineRule="auto"/>
        <w:ind w:left="360" w:firstLine="0"/>
        <w:jc w:val="left"/>
        <w:rPr>
          <w:sz w:val="28"/>
        </w:rPr>
      </w:pPr>
      <w:r w:rsidRPr="001617A1">
        <w:rPr>
          <w:b/>
          <w:i/>
          <w:sz w:val="28"/>
        </w:rPr>
        <w:t xml:space="preserve"> </w:t>
      </w:r>
      <w:r w:rsidRPr="001617A1">
        <w:rPr>
          <w:b/>
          <w:i/>
          <w:sz w:val="28"/>
        </w:rPr>
        <w:tab/>
        <w:t xml:space="preserve"> </w:t>
      </w:r>
    </w:p>
    <w:p w:rsidR="00E325AD" w:rsidRPr="001617A1" w:rsidRDefault="0043110E" w:rsidP="007F7DDE">
      <w:pPr>
        <w:spacing w:after="0" w:line="240" w:lineRule="auto"/>
        <w:ind w:left="703" w:hanging="10"/>
        <w:rPr>
          <w:sz w:val="28"/>
          <w:lang w:val="ru-RU"/>
        </w:rPr>
      </w:pPr>
      <w:r w:rsidRPr="001617A1">
        <w:rPr>
          <w:b/>
          <w:i/>
          <w:sz w:val="28"/>
          <w:lang w:val="ru-RU"/>
        </w:rPr>
        <w:t xml:space="preserve">Развитие и обогащение познавательных чувств и эмоций </w:t>
      </w:r>
    </w:p>
    <w:p w:rsidR="00E325AD" w:rsidRPr="001617A1" w:rsidRDefault="0043110E" w:rsidP="007F7DDE">
      <w:pPr>
        <w:spacing w:after="0" w:line="240" w:lineRule="auto"/>
        <w:ind w:left="-15"/>
        <w:rPr>
          <w:sz w:val="28"/>
          <w:lang w:val="ru-RU"/>
        </w:rPr>
      </w:pPr>
      <w:r w:rsidRPr="001617A1">
        <w:rPr>
          <w:sz w:val="28"/>
          <w:lang w:val="ru-RU"/>
        </w:rPr>
        <w:t xml:space="preserve">Развитие чувства нового, развитие познавательных интересов: побуждение к результативному поиску в знакомой среде интересующих предметов, расширение опыта действий с полузнакомыми предметами, поддержание интереса к таким ситуациям.  </w:t>
      </w:r>
    </w:p>
    <w:p w:rsidR="00E325AD" w:rsidRPr="001617A1" w:rsidRDefault="0043110E" w:rsidP="007F7DDE">
      <w:pPr>
        <w:spacing w:after="0" w:line="240" w:lineRule="auto"/>
        <w:ind w:left="-15"/>
        <w:rPr>
          <w:sz w:val="28"/>
          <w:lang w:val="ru-RU"/>
        </w:rPr>
      </w:pPr>
      <w:r w:rsidRPr="001617A1">
        <w:rPr>
          <w:sz w:val="28"/>
          <w:lang w:val="ru-RU"/>
        </w:rPr>
        <w:t xml:space="preserve">Развитие устойчивого интереса к слушанию литературных произведений, музыки, созданию новых предметных сред, к играм в сенсорной комнате, выполнению физических упражнений. </w:t>
      </w:r>
    </w:p>
    <w:p w:rsidR="00E325AD" w:rsidRPr="001617A1" w:rsidRDefault="0043110E" w:rsidP="007F7DDE">
      <w:pPr>
        <w:spacing w:after="0" w:line="240" w:lineRule="auto"/>
        <w:ind w:left="-15"/>
        <w:rPr>
          <w:sz w:val="28"/>
          <w:lang w:val="ru-RU"/>
        </w:rPr>
      </w:pPr>
      <w:r w:rsidRPr="001617A1">
        <w:rPr>
          <w:sz w:val="28"/>
          <w:lang w:val="ru-RU"/>
        </w:rPr>
        <w:t xml:space="preserve">Повышение осмысленности в отражении окружающего, расширение кругозора, побуждение к проявлению интеллектуальных чувств. </w:t>
      </w:r>
    </w:p>
    <w:p w:rsidR="00E325AD" w:rsidRPr="001617A1" w:rsidRDefault="0043110E" w:rsidP="007F7DDE">
      <w:pPr>
        <w:spacing w:after="0" w:line="240" w:lineRule="auto"/>
        <w:ind w:left="-15"/>
        <w:rPr>
          <w:sz w:val="28"/>
          <w:lang w:val="ru-RU"/>
        </w:rPr>
      </w:pPr>
      <w:r w:rsidRPr="001617A1">
        <w:rPr>
          <w:sz w:val="28"/>
          <w:lang w:val="ru-RU"/>
        </w:rPr>
        <w:t xml:space="preserve">Развитие интереса к пространству и движению в нем. Побуждение и поддержание заинтересованности к чему-либо (например, у кого какая чашка?), к кому-либо (например, кто где играет?), к происходящим событиям (например, расскажи, что сейчас происходит в зале). Обогащение опыта проявления удивления как переживания от чего-либо необычного, неожиданного, нового, побуждающего к познанию. </w:t>
      </w:r>
    </w:p>
    <w:p w:rsidR="00E325AD" w:rsidRPr="001617A1" w:rsidRDefault="0043110E" w:rsidP="007F7DDE">
      <w:pPr>
        <w:spacing w:after="0" w:line="240" w:lineRule="auto"/>
        <w:ind w:left="-15"/>
        <w:rPr>
          <w:sz w:val="28"/>
          <w:lang w:val="ru-RU"/>
        </w:rPr>
      </w:pPr>
      <w:r w:rsidRPr="001617A1">
        <w:rPr>
          <w:sz w:val="28"/>
          <w:lang w:val="ru-RU"/>
        </w:rPr>
        <w:t xml:space="preserve">Обогащение опыта использования и привитие интереса к игрушкам и действиям с ними, их разнообразию, к книгам, к цветным предметам, объектам разной фактуры, величины, слушанию аудиоматериалов (музыки, детских литературных произведений и песенок, звуки и шумы мира) </w:t>
      </w:r>
      <w:r w:rsidRPr="001617A1">
        <w:rPr>
          <w:sz w:val="28"/>
        </w:rPr>
        <w:t>c</w:t>
      </w:r>
      <w:r w:rsidRPr="001617A1">
        <w:rPr>
          <w:sz w:val="28"/>
          <w:lang w:val="ru-RU"/>
        </w:rPr>
        <w:t xml:space="preserve"> проявлением радостного, положительного отношения к воспринимаемому.  </w:t>
      </w:r>
    </w:p>
    <w:p w:rsidR="00E325AD" w:rsidRPr="001617A1" w:rsidRDefault="0043110E" w:rsidP="007F7DDE">
      <w:pPr>
        <w:spacing w:after="0" w:line="240" w:lineRule="auto"/>
        <w:ind w:left="-15"/>
        <w:rPr>
          <w:sz w:val="28"/>
          <w:lang w:val="ru-RU"/>
        </w:rPr>
      </w:pPr>
      <w:r w:rsidRPr="001617A1">
        <w:rPr>
          <w:sz w:val="28"/>
          <w:lang w:val="ru-RU"/>
        </w:rPr>
        <w:t xml:space="preserve">Формирование предметно-практических умений и навыков (трудовых, познавательных, коммуникативных, двигательных) </w:t>
      </w:r>
      <w:r w:rsidRPr="001617A1">
        <w:rPr>
          <w:sz w:val="28"/>
        </w:rPr>
        <w:t>c</w:t>
      </w:r>
      <w:r w:rsidRPr="001617A1">
        <w:rPr>
          <w:sz w:val="28"/>
          <w:lang w:val="ru-RU"/>
        </w:rPr>
        <w:t xml:space="preserve"> развитием практических чувств: радость от процесса деятельности, от проявления умений; огорчение от неуспеха и желание повторить попытку, чтобы достичь результата.  </w:t>
      </w:r>
    </w:p>
    <w:p w:rsidR="00E325AD" w:rsidRPr="001617A1" w:rsidRDefault="0043110E" w:rsidP="007F7DDE">
      <w:pPr>
        <w:spacing w:after="0" w:line="240" w:lineRule="auto"/>
        <w:ind w:left="-15"/>
        <w:rPr>
          <w:sz w:val="28"/>
          <w:lang w:val="ru-RU"/>
        </w:rPr>
      </w:pPr>
      <w:r w:rsidRPr="001617A1">
        <w:rPr>
          <w:sz w:val="28"/>
          <w:lang w:val="ru-RU"/>
        </w:rPr>
        <w:t xml:space="preserve">Развитие интеллектуальных чувств. Развитие желания научиться чему-либо и потребности лично участвовать в чем-то, обогащение опыта взаимодействия с окружающими в процессе познания, в совместном решении познавательных задач. Расширение опыта познания окружающей </w:t>
      </w:r>
      <w:r w:rsidRPr="001617A1">
        <w:rPr>
          <w:sz w:val="28"/>
          <w:lang w:val="ru-RU"/>
        </w:rPr>
        <w:lastRenderedPageBreak/>
        <w:t xml:space="preserve">действительности: расширение ряда знаний о предметах и объектах окружающего мира, опыта решения проблемных, познавательных и жизненных ситуаций и задач.  </w:t>
      </w:r>
    </w:p>
    <w:p w:rsidR="00E325AD" w:rsidRPr="001617A1" w:rsidRDefault="0043110E" w:rsidP="007F7DDE">
      <w:pPr>
        <w:spacing w:after="0" w:line="240" w:lineRule="auto"/>
        <w:ind w:left="360" w:firstLine="0"/>
        <w:jc w:val="left"/>
        <w:rPr>
          <w:sz w:val="28"/>
          <w:lang w:val="ru-RU"/>
        </w:rPr>
      </w:pPr>
      <w:r w:rsidRPr="001617A1">
        <w:rPr>
          <w:b/>
          <w:i/>
          <w:sz w:val="28"/>
          <w:lang w:val="ru-RU"/>
        </w:rPr>
        <w:t xml:space="preserve"> </w:t>
      </w:r>
      <w:r w:rsidRPr="001617A1">
        <w:rPr>
          <w:b/>
          <w:i/>
          <w:sz w:val="28"/>
          <w:lang w:val="ru-RU"/>
        </w:rPr>
        <w:tab/>
        <w:t xml:space="preserve"> </w:t>
      </w:r>
    </w:p>
    <w:p w:rsidR="00E325AD" w:rsidRPr="001617A1" w:rsidRDefault="0043110E" w:rsidP="007F7DDE">
      <w:pPr>
        <w:spacing w:after="0" w:line="240" w:lineRule="auto"/>
        <w:ind w:left="703" w:hanging="10"/>
        <w:rPr>
          <w:sz w:val="28"/>
          <w:lang w:val="ru-RU"/>
        </w:rPr>
      </w:pPr>
      <w:r w:rsidRPr="001617A1">
        <w:rPr>
          <w:b/>
          <w:i/>
          <w:sz w:val="28"/>
          <w:lang w:val="ru-RU"/>
        </w:rPr>
        <w:t xml:space="preserve">Развитие регуляторного компонента познавательной деятельности </w:t>
      </w:r>
    </w:p>
    <w:p w:rsidR="00E325AD" w:rsidRPr="001617A1" w:rsidRDefault="0043110E" w:rsidP="007F7DDE">
      <w:pPr>
        <w:spacing w:after="0" w:line="240" w:lineRule="auto"/>
        <w:ind w:left="-15"/>
        <w:rPr>
          <w:sz w:val="28"/>
          <w:lang w:val="ru-RU"/>
        </w:rPr>
      </w:pPr>
      <w:r w:rsidRPr="001617A1">
        <w:rPr>
          <w:sz w:val="28"/>
          <w:lang w:val="ru-RU"/>
        </w:rPr>
        <w:t xml:space="preserve">Совершенствование коммуникативных умений в получении информации о предметах и объектах окружения, происходящих событиях, возникших ситуациях. Обогащение опыта диалогической (разговорной) речи в форме беседы в ситуациях «взрослый – ребенок», «ребенок – ребенок».  </w:t>
      </w:r>
    </w:p>
    <w:p w:rsidR="00E325AD" w:rsidRPr="001617A1" w:rsidRDefault="0043110E" w:rsidP="007F7DDE">
      <w:pPr>
        <w:spacing w:after="0" w:line="240" w:lineRule="auto"/>
        <w:ind w:left="-15"/>
        <w:rPr>
          <w:sz w:val="28"/>
          <w:lang w:val="ru-RU"/>
        </w:rPr>
      </w:pPr>
      <w:r w:rsidRPr="001617A1">
        <w:rPr>
          <w:sz w:val="28"/>
          <w:lang w:val="ru-RU"/>
        </w:rPr>
        <w:t xml:space="preserve">Развитие умений и навыков выполнения познавательных действий по инструкции взрослого и самоинструкции, придерживаясь освоенного плана-алгоритма (алгоритм обследования, алгоритм действий) деятельности (познавательная, исследовательская, труд, игра). Развитие умений и обогащение опыта рассказывания об освоенных видах деятельности, описания основных правил вида деятельности, требований к ее организации. </w:t>
      </w:r>
    </w:p>
    <w:p w:rsidR="00E325AD" w:rsidRPr="001617A1" w:rsidRDefault="0043110E" w:rsidP="007F7DDE">
      <w:pPr>
        <w:spacing w:after="0" w:line="240" w:lineRule="auto"/>
        <w:ind w:left="-15"/>
        <w:rPr>
          <w:sz w:val="28"/>
          <w:lang w:val="ru-RU"/>
        </w:rPr>
      </w:pPr>
      <w:r w:rsidRPr="001617A1">
        <w:rPr>
          <w:sz w:val="28"/>
          <w:lang w:val="ru-RU"/>
        </w:rPr>
        <w:t xml:space="preserve">Формирование навыков зрительного, практического контроля своих действий в процессе деятельности и в оценке их результата. Развитие организованных движений рук с элементами прослеживания поверхности (горизонтальный и/или вертикальный компонент) предмета(ов) деятельности, тактильно-осязательной локализацией деталей с концентрацией зрительного внимания и др. </w:t>
      </w:r>
    </w:p>
    <w:p w:rsidR="00E325AD" w:rsidRPr="001617A1" w:rsidRDefault="0043110E" w:rsidP="007F7DDE">
      <w:pPr>
        <w:spacing w:after="0" w:line="240" w:lineRule="auto"/>
        <w:ind w:left="-15"/>
        <w:rPr>
          <w:sz w:val="28"/>
          <w:lang w:val="ru-RU"/>
        </w:rPr>
      </w:pPr>
      <w:r w:rsidRPr="001617A1">
        <w:rPr>
          <w:sz w:val="28"/>
          <w:lang w:val="ru-RU"/>
        </w:rPr>
        <w:t xml:space="preserve">Совершенствование навыков пространственной ориентировки. Развитие точных и полных представлений «схема тела», обогащение двигательного опыта выполнения заданий, требующих осознанного понимания пространственных понятий при ориентировке «от себя»: впереди, сзади, слева, справа, вверху, внизу, в центре и т. п.; при ориентировке «от предмета»: на, между, над, под, выше, ниже, в ряд, в один ряд, в два ряда и т. п. (на слух, по заданию в деятельности), развитие навыков ориентировки на плоскости стола, на плоскости листа (стороны: левая, правая верхняя, нижняя, центр, углы: верхние левый, правый; нижние левый, правый края. Обогащение опыта предметно-пространственной организации рабочего поля, самостоятельно пространственной ориентировки в местах бытовой, игровой, познавательной, продуктивной деятельности. </w:t>
      </w:r>
    </w:p>
    <w:p w:rsidR="00E325AD" w:rsidRPr="001617A1" w:rsidRDefault="0043110E" w:rsidP="007F7DDE">
      <w:pPr>
        <w:spacing w:after="0" w:line="240" w:lineRule="auto"/>
        <w:ind w:left="-15"/>
        <w:rPr>
          <w:sz w:val="28"/>
          <w:lang w:val="ru-RU"/>
        </w:rPr>
      </w:pPr>
      <w:r w:rsidRPr="001617A1">
        <w:rPr>
          <w:sz w:val="28"/>
          <w:lang w:val="ru-RU"/>
        </w:rPr>
        <w:t xml:space="preserve">Повышение общей и зрительной работоспособности, поддержание и воспитание бодрого состояния в режимных моментах, активности в жизнедеятельности, обогащение опыта самовыражения в творческой  деятельности.   Повышение двигательной активности, развитие способности к тонкой дифференциации движений, совершенствование позы, востребованной в познавательной деятельности (обследование, рассматривание книг), других видах  деятельности. Формирование умений и обогащение опыта выполнения упражнений на согласование слов с движением, на чередование движений пальцев и кистей рук, умение выполнять заданные движения пальцами  (пальчиковая гимнастика), развитие общей скоординированности, обогащение </w:t>
      </w:r>
      <w:r w:rsidRPr="001617A1">
        <w:rPr>
          <w:sz w:val="28"/>
          <w:lang w:val="ru-RU"/>
        </w:rPr>
        <w:lastRenderedPageBreak/>
        <w:t xml:space="preserve">опыта одновременного выполнения разноименными руками своей программы действий, развитие чувства ритма.  </w:t>
      </w:r>
    </w:p>
    <w:p w:rsidR="00E325AD" w:rsidRPr="001617A1" w:rsidRDefault="0043110E" w:rsidP="007F7DDE">
      <w:pPr>
        <w:spacing w:after="0" w:line="240" w:lineRule="auto"/>
        <w:ind w:left="360" w:firstLine="0"/>
        <w:jc w:val="left"/>
        <w:rPr>
          <w:sz w:val="28"/>
          <w:lang w:val="ru-RU"/>
        </w:rPr>
      </w:pPr>
      <w:r w:rsidRPr="001617A1">
        <w:rPr>
          <w:b/>
          <w:i/>
          <w:sz w:val="28"/>
          <w:lang w:val="ru-RU"/>
        </w:rPr>
        <w:t xml:space="preserve"> </w:t>
      </w:r>
      <w:r w:rsidRPr="001617A1">
        <w:rPr>
          <w:b/>
          <w:i/>
          <w:sz w:val="28"/>
          <w:lang w:val="ru-RU"/>
        </w:rPr>
        <w:tab/>
        <w:t xml:space="preserve"> </w:t>
      </w:r>
    </w:p>
    <w:p w:rsidR="00E325AD" w:rsidRPr="001617A1" w:rsidRDefault="0043110E" w:rsidP="007F7DDE">
      <w:pPr>
        <w:spacing w:after="0" w:line="240" w:lineRule="auto"/>
        <w:ind w:firstLine="708"/>
        <w:rPr>
          <w:sz w:val="28"/>
          <w:lang w:val="ru-RU"/>
        </w:rPr>
      </w:pPr>
      <w:r w:rsidRPr="001617A1">
        <w:rPr>
          <w:b/>
          <w:i/>
          <w:sz w:val="28"/>
          <w:lang w:val="ru-RU"/>
        </w:rPr>
        <w:t xml:space="preserve">Формирование  интеллектуальной  и специальной готовности к обучению в школе </w:t>
      </w:r>
    </w:p>
    <w:p w:rsidR="00E325AD" w:rsidRPr="001617A1" w:rsidRDefault="0043110E" w:rsidP="007F7DDE">
      <w:pPr>
        <w:spacing w:after="0" w:line="240" w:lineRule="auto"/>
        <w:ind w:left="-15"/>
        <w:rPr>
          <w:sz w:val="28"/>
          <w:lang w:val="ru-RU"/>
        </w:rPr>
      </w:pPr>
      <w:r w:rsidRPr="001617A1">
        <w:rPr>
          <w:sz w:val="28"/>
          <w:lang w:val="ru-RU"/>
        </w:rPr>
        <w:t xml:space="preserve">Развитие наглядно-действенного мышления, повышение способности к анализу и синтезу, формирование умений детального и последовательного сравнения предметов восприятия. Развитие понимания причинно-следственных связей.  Развитие  основ словесно-логического мышления. </w:t>
      </w:r>
    </w:p>
    <w:p w:rsidR="00E325AD" w:rsidRPr="001617A1" w:rsidRDefault="0043110E" w:rsidP="009B70C7">
      <w:pPr>
        <w:spacing w:after="0" w:line="240" w:lineRule="auto"/>
        <w:ind w:firstLine="683"/>
        <w:rPr>
          <w:sz w:val="28"/>
          <w:lang w:val="ru-RU"/>
        </w:rPr>
      </w:pPr>
      <w:r w:rsidRPr="001617A1">
        <w:rPr>
          <w:sz w:val="28"/>
          <w:lang w:val="ru-RU"/>
        </w:rPr>
        <w:t xml:space="preserve">Развитие умений и обогащение опыта описания, пересказывания, рассказывания. </w:t>
      </w:r>
    </w:p>
    <w:p w:rsidR="00E325AD" w:rsidRPr="001617A1" w:rsidRDefault="0043110E" w:rsidP="007F7DDE">
      <w:pPr>
        <w:spacing w:after="0" w:line="240" w:lineRule="auto"/>
        <w:ind w:left="-15"/>
        <w:rPr>
          <w:sz w:val="28"/>
          <w:lang w:val="ru-RU"/>
        </w:rPr>
      </w:pPr>
      <w:r w:rsidRPr="001617A1">
        <w:rPr>
          <w:sz w:val="28"/>
          <w:lang w:val="ru-RU"/>
        </w:rPr>
        <w:t xml:space="preserve">Развитие конструктивных умений и навыков, способность к моделированию, копированию, освоение стратегии движения по пространству листа. </w:t>
      </w:r>
    </w:p>
    <w:p w:rsidR="00E325AD" w:rsidRPr="001617A1" w:rsidRDefault="0043110E" w:rsidP="007F7DDE">
      <w:pPr>
        <w:spacing w:after="0" w:line="240" w:lineRule="auto"/>
        <w:ind w:left="-15"/>
        <w:rPr>
          <w:sz w:val="28"/>
          <w:lang w:val="ru-RU"/>
        </w:rPr>
      </w:pPr>
      <w:r w:rsidRPr="001617A1">
        <w:rPr>
          <w:sz w:val="28"/>
          <w:lang w:val="ru-RU"/>
        </w:rPr>
        <w:t xml:space="preserve">Развитие умений и обогащение опыта действий с предметами учебной деятельности: действия с книгой, альбомом, тетрадью, орудийные действия.  </w:t>
      </w:r>
    </w:p>
    <w:p w:rsidR="00E325AD" w:rsidRPr="001617A1" w:rsidRDefault="0043110E" w:rsidP="007F7DDE">
      <w:pPr>
        <w:spacing w:after="0" w:line="240" w:lineRule="auto"/>
        <w:ind w:left="-15"/>
        <w:rPr>
          <w:sz w:val="28"/>
          <w:lang w:val="ru-RU"/>
        </w:rPr>
      </w:pPr>
      <w:r w:rsidRPr="001617A1">
        <w:rPr>
          <w:sz w:val="28"/>
          <w:lang w:val="ru-RU"/>
        </w:rPr>
        <w:t xml:space="preserve">Развитие «схемы тела»: детализация представлений о руке, кисти, пальцах, их предназначении и возможностях с развитием произвольных движений и формированием умений выполнять обследовательские действия осязания как способа получения информации. Формирование внутреннего контроля над своими действиями. </w:t>
      </w:r>
    </w:p>
    <w:p w:rsidR="00E325AD" w:rsidRPr="001617A1" w:rsidRDefault="0043110E" w:rsidP="007F7DDE">
      <w:pPr>
        <w:spacing w:after="0" w:line="240" w:lineRule="auto"/>
        <w:ind w:left="-15"/>
        <w:rPr>
          <w:sz w:val="28"/>
          <w:lang w:val="ru-RU"/>
        </w:rPr>
      </w:pPr>
      <w:r w:rsidRPr="001617A1">
        <w:rPr>
          <w:sz w:val="28"/>
          <w:lang w:val="ru-RU"/>
        </w:rPr>
        <w:t xml:space="preserve">Формирование образов букв, развитие устойчивой способности к пространственной дифференциации «зеркальных» букв, формирование умений печатания. Развитие умений выполнять графические задания на клеточном и линейных полях. </w:t>
      </w:r>
    </w:p>
    <w:p w:rsidR="00E325AD" w:rsidRPr="001617A1" w:rsidRDefault="0043110E" w:rsidP="007F7DDE">
      <w:pPr>
        <w:spacing w:after="0" w:line="240" w:lineRule="auto"/>
        <w:ind w:left="-15"/>
        <w:rPr>
          <w:sz w:val="28"/>
          <w:lang w:val="ru-RU"/>
        </w:rPr>
      </w:pPr>
      <w:r w:rsidRPr="001617A1">
        <w:rPr>
          <w:sz w:val="28"/>
          <w:lang w:val="ru-RU"/>
        </w:rPr>
        <w:t xml:space="preserve">Развитие культуры зрительного труда: умение соблюдать гигиену очков, использование подставки под книгу; кратковременное приближение объекта восприятия к глазам для рассматривания мелких деталей без задержки дыхания; умение выполнять упражнения для глаз (на снятие утомления, на расслабление), после продолжительной зрительной работы на близком расстоянии, произвольный перевод взора вдаль; регуляция осанки в процессе выполнения графических заданий. </w:t>
      </w:r>
    </w:p>
    <w:p w:rsidR="00E325AD" w:rsidRPr="001617A1" w:rsidRDefault="0043110E" w:rsidP="007F7DDE">
      <w:pPr>
        <w:spacing w:after="0" w:line="240" w:lineRule="auto"/>
        <w:ind w:left="708" w:firstLine="0"/>
        <w:jc w:val="left"/>
        <w:rPr>
          <w:sz w:val="28"/>
          <w:lang w:val="ru-RU"/>
        </w:rPr>
      </w:pPr>
      <w:r w:rsidRPr="001617A1">
        <w:rPr>
          <w:b/>
          <w:sz w:val="28"/>
          <w:lang w:val="ru-RU"/>
        </w:rPr>
        <w:t xml:space="preserve"> </w:t>
      </w:r>
    </w:p>
    <w:p w:rsidR="00E325AD" w:rsidRPr="001617A1" w:rsidRDefault="0043110E" w:rsidP="007F7DDE">
      <w:pPr>
        <w:spacing w:after="0" w:line="240" w:lineRule="auto"/>
        <w:ind w:left="703" w:hanging="10"/>
        <w:rPr>
          <w:sz w:val="28"/>
          <w:lang w:val="ru-RU"/>
        </w:rPr>
      </w:pPr>
      <w:r w:rsidRPr="001617A1">
        <w:rPr>
          <w:b/>
          <w:sz w:val="28"/>
          <w:lang w:val="ru-RU"/>
        </w:rPr>
        <w:t xml:space="preserve">Виды детской деятельности </w:t>
      </w:r>
    </w:p>
    <w:p w:rsidR="00E325AD" w:rsidRPr="001617A1" w:rsidRDefault="0043110E" w:rsidP="007F7DDE">
      <w:pPr>
        <w:spacing w:after="0" w:line="240" w:lineRule="auto"/>
        <w:ind w:firstLine="708"/>
        <w:rPr>
          <w:sz w:val="28"/>
          <w:lang w:val="ru-RU"/>
        </w:rPr>
      </w:pPr>
      <w:r w:rsidRPr="001617A1">
        <w:rPr>
          <w:i/>
          <w:sz w:val="28"/>
          <w:lang w:val="ru-RU"/>
        </w:rPr>
        <w:t xml:space="preserve">Виды детской деятельности в условиях непосредственно образовательной деятельности с обеспечением познавательного развития слабовидящего дошкольника: </w:t>
      </w:r>
    </w:p>
    <w:p w:rsidR="00E325AD" w:rsidRPr="001617A1" w:rsidRDefault="0043110E" w:rsidP="007F5CA6">
      <w:pPr>
        <w:numPr>
          <w:ilvl w:val="0"/>
          <w:numId w:val="53"/>
        </w:numPr>
        <w:spacing w:after="0" w:line="240" w:lineRule="auto"/>
        <w:ind w:left="0"/>
        <w:rPr>
          <w:sz w:val="28"/>
          <w:lang w:val="ru-RU"/>
        </w:rPr>
      </w:pPr>
      <w:r w:rsidRPr="001617A1">
        <w:rPr>
          <w:sz w:val="28"/>
          <w:lang w:val="ru-RU"/>
        </w:rPr>
        <w:t xml:space="preserve">познавательно-занимательная деятельность на образовательных и коррекционноразвивающих занятиях с развитием восприятия, формированием представлений; </w:t>
      </w:r>
    </w:p>
    <w:p w:rsidR="00E325AD" w:rsidRPr="001617A1" w:rsidRDefault="0043110E" w:rsidP="00180C1C">
      <w:pPr>
        <w:numPr>
          <w:ilvl w:val="0"/>
          <w:numId w:val="53"/>
        </w:numPr>
        <w:spacing w:after="0" w:line="240" w:lineRule="auto"/>
        <w:ind w:left="0"/>
        <w:rPr>
          <w:sz w:val="28"/>
        </w:rPr>
      </w:pPr>
      <w:r w:rsidRPr="001617A1">
        <w:rPr>
          <w:sz w:val="28"/>
        </w:rPr>
        <w:t xml:space="preserve">занятия в сенсорной комнате; </w:t>
      </w:r>
    </w:p>
    <w:p w:rsidR="00E325AD" w:rsidRPr="001617A1" w:rsidRDefault="0043110E" w:rsidP="00180C1C">
      <w:pPr>
        <w:numPr>
          <w:ilvl w:val="0"/>
          <w:numId w:val="53"/>
        </w:numPr>
        <w:spacing w:after="0" w:line="240" w:lineRule="auto"/>
        <w:ind w:left="0"/>
        <w:rPr>
          <w:sz w:val="28"/>
          <w:lang w:val="ru-RU"/>
        </w:rPr>
      </w:pPr>
      <w:r w:rsidRPr="001617A1">
        <w:rPr>
          <w:sz w:val="28"/>
          <w:lang w:val="ru-RU"/>
        </w:rPr>
        <w:t xml:space="preserve">двигательная деятельность с развитием «схемы тела», моторного поведения, освоением траекторий, амплитуды, пространственно-временной </w:t>
      </w:r>
      <w:r w:rsidRPr="001617A1">
        <w:rPr>
          <w:sz w:val="28"/>
          <w:lang w:val="ru-RU"/>
        </w:rPr>
        <w:lastRenderedPageBreak/>
        <w:t xml:space="preserve">характеристики движений рук, кисти, пальцев, их пространственных положений; </w:t>
      </w:r>
    </w:p>
    <w:p w:rsidR="00E325AD" w:rsidRPr="001617A1" w:rsidRDefault="0043110E" w:rsidP="00180C1C">
      <w:pPr>
        <w:numPr>
          <w:ilvl w:val="0"/>
          <w:numId w:val="53"/>
        </w:numPr>
        <w:spacing w:after="0" w:line="240" w:lineRule="auto"/>
        <w:ind w:left="0"/>
        <w:rPr>
          <w:sz w:val="28"/>
          <w:lang w:val="ru-RU"/>
        </w:rPr>
      </w:pPr>
      <w:r w:rsidRPr="001617A1">
        <w:rPr>
          <w:sz w:val="28"/>
          <w:lang w:val="ru-RU"/>
        </w:rPr>
        <w:t xml:space="preserve">познавательно-ориентировочная деятельность в пространстве Организации: «предметные экскурсии»  в помещениях и на участке; </w:t>
      </w:r>
    </w:p>
    <w:p w:rsidR="00E325AD" w:rsidRPr="001617A1" w:rsidRDefault="0043110E" w:rsidP="00180C1C">
      <w:pPr>
        <w:numPr>
          <w:ilvl w:val="0"/>
          <w:numId w:val="53"/>
        </w:numPr>
        <w:spacing w:after="0" w:line="240" w:lineRule="auto"/>
        <w:ind w:left="0"/>
        <w:rPr>
          <w:sz w:val="28"/>
          <w:lang w:val="ru-RU"/>
        </w:rPr>
      </w:pPr>
      <w:r w:rsidRPr="001617A1">
        <w:rPr>
          <w:sz w:val="28"/>
          <w:lang w:val="ru-RU"/>
        </w:rPr>
        <w:t xml:space="preserve">продуктивная деятельность: конструирование, рисование, лепка, аппликация; </w:t>
      </w:r>
    </w:p>
    <w:p w:rsidR="00E325AD" w:rsidRPr="001617A1" w:rsidRDefault="0043110E" w:rsidP="00180C1C">
      <w:pPr>
        <w:numPr>
          <w:ilvl w:val="0"/>
          <w:numId w:val="53"/>
        </w:numPr>
        <w:spacing w:after="0" w:line="240" w:lineRule="auto"/>
        <w:ind w:left="0"/>
        <w:rPr>
          <w:sz w:val="28"/>
          <w:lang w:val="ru-RU"/>
        </w:rPr>
      </w:pPr>
      <w:r w:rsidRPr="001617A1">
        <w:rPr>
          <w:sz w:val="28"/>
          <w:lang w:val="ru-RU"/>
        </w:rPr>
        <w:t xml:space="preserve">наблюдения в условиях тематических прогулок; </w:t>
      </w:r>
    </w:p>
    <w:p w:rsidR="00E325AD" w:rsidRPr="001617A1" w:rsidRDefault="0043110E" w:rsidP="00180C1C">
      <w:pPr>
        <w:numPr>
          <w:ilvl w:val="0"/>
          <w:numId w:val="53"/>
        </w:numPr>
        <w:spacing w:after="0" w:line="240" w:lineRule="auto"/>
        <w:ind w:left="0"/>
        <w:rPr>
          <w:sz w:val="28"/>
          <w:lang w:val="ru-RU"/>
        </w:rPr>
      </w:pPr>
      <w:r w:rsidRPr="001617A1">
        <w:rPr>
          <w:sz w:val="28"/>
          <w:lang w:val="ru-RU"/>
        </w:rPr>
        <w:t xml:space="preserve">слушание чтения детских литературных произведений; </w:t>
      </w:r>
    </w:p>
    <w:p w:rsidR="00E325AD" w:rsidRPr="001617A1" w:rsidRDefault="0043110E" w:rsidP="00180C1C">
      <w:pPr>
        <w:numPr>
          <w:ilvl w:val="0"/>
          <w:numId w:val="53"/>
        </w:numPr>
        <w:spacing w:after="0" w:line="240" w:lineRule="auto"/>
        <w:ind w:left="0"/>
        <w:rPr>
          <w:sz w:val="28"/>
          <w:lang w:val="ru-RU"/>
        </w:rPr>
      </w:pPr>
      <w:r w:rsidRPr="001617A1">
        <w:rPr>
          <w:sz w:val="28"/>
          <w:lang w:val="ru-RU"/>
        </w:rPr>
        <w:t xml:space="preserve">труд в быту, ручной труд, труд в природе; </w:t>
      </w:r>
    </w:p>
    <w:p w:rsidR="00E325AD" w:rsidRPr="001617A1" w:rsidRDefault="0043110E" w:rsidP="00180C1C">
      <w:pPr>
        <w:numPr>
          <w:ilvl w:val="0"/>
          <w:numId w:val="53"/>
        </w:numPr>
        <w:spacing w:after="0" w:line="240" w:lineRule="auto"/>
        <w:ind w:left="0"/>
        <w:rPr>
          <w:sz w:val="28"/>
          <w:lang w:val="ru-RU"/>
        </w:rPr>
      </w:pPr>
      <w:r w:rsidRPr="001617A1">
        <w:rPr>
          <w:sz w:val="28"/>
          <w:lang w:val="ru-RU"/>
        </w:rPr>
        <w:t xml:space="preserve">игры на развитие зрительного восприятия; </w:t>
      </w:r>
    </w:p>
    <w:p w:rsidR="00E325AD" w:rsidRPr="001617A1" w:rsidRDefault="0043110E" w:rsidP="00180C1C">
      <w:pPr>
        <w:numPr>
          <w:ilvl w:val="0"/>
          <w:numId w:val="53"/>
        </w:numPr>
        <w:spacing w:after="0" w:line="240" w:lineRule="auto"/>
        <w:ind w:left="0"/>
        <w:rPr>
          <w:sz w:val="28"/>
          <w:lang w:val="ru-RU"/>
        </w:rPr>
      </w:pPr>
      <w:r w:rsidRPr="001617A1">
        <w:rPr>
          <w:sz w:val="28"/>
          <w:lang w:val="ru-RU"/>
        </w:rPr>
        <w:t xml:space="preserve">физические упражнения на осанку, моторику рук. </w:t>
      </w:r>
    </w:p>
    <w:p w:rsidR="00E325AD" w:rsidRPr="001617A1" w:rsidRDefault="0043110E" w:rsidP="00180C1C">
      <w:pPr>
        <w:spacing w:after="0" w:line="240" w:lineRule="auto"/>
        <w:ind w:firstLine="708"/>
        <w:rPr>
          <w:sz w:val="28"/>
          <w:lang w:val="ru-RU"/>
        </w:rPr>
      </w:pPr>
      <w:r w:rsidRPr="001617A1">
        <w:rPr>
          <w:i/>
          <w:sz w:val="28"/>
          <w:lang w:val="ru-RU"/>
        </w:rPr>
        <w:t xml:space="preserve">Виды детской деятельности в условиях образовательной деятельности, осуществляемой в режимных моментах с актуализацией познавательного развития слабовидящего дошкольника: </w:t>
      </w:r>
    </w:p>
    <w:p w:rsidR="00E325AD" w:rsidRPr="001617A1" w:rsidRDefault="0043110E" w:rsidP="00180C1C">
      <w:pPr>
        <w:numPr>
          <w:ilvl w:val="0"/>
          <w:numId w:val="53"/>
        </w:numPr>
        <w:spacing w:after="0" w:line="240" w:lineRule="auto"/>
        <w:ind w:left="0"/>
        <w:rPr>
          <w:sz w:val="28"/>
          <w:lang w:val="ru-RU"/>
        </w:rPr>
      </w:pPr>
      <w:r w:rsidRPr="001617A1">
        <w:rPr>
          <w:sz w:val="28"/>
          <w:lang w:val="ru-RU"/>
        </w:rPr>
        <w:t xml:space="preserve">спонтанные игры: предметные; с дидактическими, музыкальными игрушками; дидактические, сюжетно-ролевые; в сенсорном уголке; </w:t>
      </w:r>
    </w:p>
    <w:p w:rsidR="00E325AD" w:rsidRPr="001617A1" w:rsidRDefault="0043110E" w:rsidP="00180C1C">
      <w:pPr>
        <w:numPr>
          <w:ilvl w:val="0"/>
          <w:numId w:val="53"/>
        </w:numPr>
        <w:spacing w:after="0" w:line="240" w:lineRule="auto"/>
        <w:ind w:left="0"/>
        <w:rPr>
          <w:sz w:val="28"/>
        </w:rPr>
      </w:pPr>
      <w:r w:rsidRPr="001617A1">
        <w:rPr>
          <w:sz w:val="28"/>
        </w:rPr>
        <w:t xml:space="preserve">самообслуживание, культурно-гигиеническая деятельность; </w:t>
      </w:r>
    </w:p>
    <w:p w:rsidR="00E325AD" w:rsidRPr="001617A1" w:rsidRDefault="0043110E" w:rsidP="00180C1C">
      <w:pPr>
        <w:numPr>
          <w:ilvl w:val="0"/>
          <w:numId w:val="53"/>
        </w:numPr>
        <w:spacing w:after="0" w:line="240" w:lineRule="auto"/>
        <w:ind w:left="0"/>
        <w:rPr>
          <w:sz w:val="28"/>
        </w:rPr>
      </w:pPr>
      <w:r w:rsidRPr="001617A1">
        <w:rPr>
          <w:sz w:val="28"/>
        </w:rPr>
        <w:t xml:space="preserve">спонтанная познавательно-исследовательская деятельность; </w:t>
      </w:r>
    </w:p>
    <w:p w:rsidR="00E325AD" w:rsidRPr="001617A1" w:rsidRDefault="0043110E" w:rsidP="00180C1C">
      <w:pPr>
        <w:numPr>
          <w:ilvl w:val="0"/>
          <w:numId w:val="53"/>
        </w:numPr>
        <w:spacing w:after="0" w:line="240" w:lineRule="auto"/>
        <w:ind w:left="0"/>
        <w:rPr>
          <w:sz w:val="28"/>
          <w:lang w:val="ru-RU"/>
        </w:rPr>
      </w:pPr>
      <w:r w:rsidRPr="001617A1">
        <w:rPr>
          <w:sz w:val="28"/>
          <w:lang w:val="ru-RU"/>
        </w:rPr>
        <w:t xml:space="preserve">речевая деятельность: участие в беседах, обсуждениях; </w:t>
      </w:r>
    </w:p>
    <w:p w:rsidR="00E325AD" w:rsidRPr="001617A1" w:rsidRDefault="0043110E" w:rsidP="00180C1C">
      <w:pPr>
        <w:numPr>
          <w:ilvl w:val="0"/>
          <w:numId w:val="53"/>
        </w:numPr>
        <w:spacing w:after="0" w:line="240" w:lineRule="auto"/>
        <w:ind w:left="0"/>
        <w:rPr>
          <w:sz w:val="28"/>
        </w:rPr>
      </w:pPr>
      <w:r w:rsidRPr="001617A1">
        <w:rPr>
          <w:sz w:val="28"/>
        </w:rPr>
        <w:t xml:space="preserve">рассматривание книг, картинок, фотографий; </w:t>
      </w:r>
    </w:p>
    <w:p w:rsidR="00E325AD" w:rsidRPr="001617A1" w:rsidRDefault="0043110E" w:rsidP="00180C1C">
      <w:pPr>
        <w:numPr>
          <w:ilvl w:val="0"/>
          <w:numId w:val="53"/>
        </w:numPr>
        <w:spacing w:after="0" w:line="240" w:lineRule="auto"/>
        <w:ind w:left="0"/>
        <w:rPr>
          <w:sz w:val="28"/>
        </w:rPr>
      </w:pPr>
      <w:r w:rsidRPr="001617A1">
        <w:rPr>
          <w:sz w:val="28"/>
        </w:rPr>
        <w:t xml:space="preserve">спонтанная продуктивная деятельность; </w:t>
      </w:r>
    </w:p>
    <w:p w:rsidR="00E325AD" w:rsidRPr="001617A1" w:rsidRDefault="0043110E" w:rsidP="007F5CA6">
      <w:pPr>
        <w:numPr>
          <w:ilvl w:val="0"/>
          <w:numId w:val="53"/>
        </w:numPr>
        <w:spacing w:after="0" w:line="240" w:lineRule="auto"/>
        <w:ind w:left="0"/>
        <w:rPr>
          <w:sz w:val="28"/>
        </w:rPr>
      </w:pPr>
      <w:r w:rsidRPr="001617A1">
        <w:rPr>
          <w:sz w:val="28"/>
        </w:rPr>
        <w:t xml:space="preserve">спонтанная двигательная деятельность; </w:t>
      </w:r>
    </w:p>
    <w:p w:rsidR="00E325AD" w:rsidRPr="001617A1" w:rsidRDefault="0043110E" w:rsidP="007F5CA6">
      <w:pPr>
        <w:numPr>
          <w:ilvl w:val="0"/>
          <w:numId w:val="53"/>
        </w:numPr>
        <w:spacing w:after="0" w:line="240" w:lineRule="auto"/>
        <w:ind w:left="0"/>
        <w:rPr>
          <w:sz w:val="28"/>
          <w:lang w:val="ru-RU"/>
        </w:rPr>
      </w:pPr>
      <w:r w:rsidRPr="001617A1">
        <w:rPr>
          <w:sz w:val="28"/>
          <w:lang w:val="ru-RU"/>
        </w:rPr>
        <w:t xml:space="preserve">деятельность и взаимодействие детей на прогулке: предметно-практическая в соответствии с сезоном и сезонными явлениями, игровая, коммуникативная (свободное общение). </w:t>
      </w:r>
    </w:p>
    <w:p w:rsidR="00E325AD" w:rsidRPr="001617A1" w:rsidRDefault="0043110E" w:rsidP="007F7DDE">
      <w:pPr>
        <w:spacing w:after="0" w:line="240" w:lineRule="auto"/>
        <w:ind w:left="708" w:firstLine="0"/>
        <w:jc w:val="left"/>
        <w:rPr>
          <w:sz w:val="28"/>
          <w:lang w:val="ru-RU"/>
        </w:rPr>
      </w:pPr>
      <w:r w:rsidRPr="001617A1">
        <w:rPr>
          <w:b/>
          <w:sz w:val="28"/>
          <w:lang w:val="ru-RU"/>
        </w:rPr>
        <w:t xml:space="preserve"> </w:t>
      </w:r>
    </w:p>
    <w:p w:rsidR="00E325AD" w:rsidRPr="001617A1" w:rsidRDefault="0043110E" w:rsidP="007F7DDE">
      <w:pPr>
        <w:pStyle w:val="5"/>
        <w:spacing w:after="0" w:line="240" w:lineRule="auto"/>
        <w:ind w:left="703" w:right="0"/>
        <w:rPr>
          <w:sz w:val="28"/>
        </w:rPr>
      </w:pPr>
      <w:bookmarkStart w:id="33" w:name="_Toc81413252"/>
      <w:r w:rsidRPr="001617A1">
        <w:rPr>
          <w:sz w:val="28"/>
        </w:rPr>
        <w:t>2.2.2.3. Речевое развитие</w:t>
      </w:r>
      <w:bookmarkEnd w:id="33"/>
      <w:r w:rsidRPr="001617A1">
        <w:rPr>
          <w:sz w:val="28"/>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В области речевого развития ребенка основными задачами образовательной деятельности является создание условий:  </w:t>
      </w:r>
    </w:p>
    <w:p w:rsidR="00E325AD" w:rsidRPr="001617A1" w:rsidRDefault="0043110E" w:rsidP="007F7DDE">
      <w:pPr>
        <w:numPr>
          <w:ilvl w:val="0"/>
          <w:numId w:val="54"/>
        </w:numPr>
        <w:spacing w:after="0" w:line="240" w:lineRule="auto"/>
        <w:rPr>
          <w:sz w:val="28"/>
          <w:lang w:val="ru-RU"/>
        </w:rPr>
      </w:pPr>
      <w:r w:rsidRPr="001617A1">
        <w:rPr>
          <w:sz w:val="28"/>
          <w:lang w:val="ru-RU"/>
        </w:rPr>
        <w:t xml:space="preserve">для формирования основы речевой и языковой культуры, совершенствования разных сторон речи ребенка; </w:t>
      </w:r>
    </w:p>
    <w:p w:rsidR="00E325AD" w:rsidRPr="001617A1" w:rsidRDefault="0043110E" w:rsidP="007F7DDE">
      <w:pPr>
        <w:numPr>
          <w:ilvl w:val="0"/>
          <w:numId w:val="54"/>
        </w:numPr>
        <w:spacing w:after="0" w:line="240" w:lineRule="auto"/>
        <w:rPr>
          <w:sz w:val="28"/>
          <w:lang w:val="ru-RU"/>
        </w:rPr>
      </w:pPr>
      <w:r w:rsidRPr="001617A1">
        <w:rPr>
          <w:sz w:val="28"/>
          <w:lang w:val="ru-RU"/>
        </w:rPr>
        <w:t xml:space="preserve">приобщения детей к культуре чтения художественной литературы; </w:t>
      </w:r>
    </w:p>
    <w:p w:rsidR="00E325AD" w:rsidRPr="001617A1" w:rsidRDefault="0043110E" w:rsidP="007F7DDE">
      <w:pPr>
        <w:numPr>
          <w:ilvl w:val="0"/>
          <w:numId w:val="54"/>
        </w:numPr>
        <w:spacing w:after="0" w:line="240" w:lineRule="auto"/>
        <w:rPr>
          <w:sz w:val="28"/>
          <w:lang w:val="ru-RU"/>
        </w:rPr>
      </w:pPr>
      <w:r w:rsidRPr="001617A1">
        <w:rPr>
          <w:sz w:val="28"/>
          <w:lang w:val="ru-RU"/>
        </w:rPr>
        <w:t xml:space="preserve">обеспечения развития у слабовидящего ребенка компенсаторно-адаптивных механизмов способности к осмысленности чувственного отражения действительности. </w:t>
      </w:r>
    </w:p>
    <w:p w:rsidR="00E325AD" w:rsidRPr="001617A1" w:rsidRDefault="0043110E" w:rsidP="007F7DDE">
      <w:pPr>
        <w:spacing w:after="0" w:line="240" w:lineRule="auto"/>
        <w:ind w:left="-15"/>
        <w:rPr>
          <w:sz w:val="28"/>
          <w:lang w:val="ru-RU"/>
        </w:rPr>
      </w:pPr>
      <w:r w:rsidRPr="001617A1">
        <w:rPr>
          <w:sz w:val="28"/>
          <w:lang w:val="ru-RU"/>
        </w:rPr>
        <w:t xml:space="preserve">Программные </w:t>
      </w:r>
      <w:r w:rsidRPr="001617A1">
        <w:rPr>
          <w:b/>
          <w:sz w:val="28"/>
          <w:lang w:val="ru-RU"/>
        </w:rPr>
        <w:t>коррекционно-компенсаторные задачи</w:t>
      </w:r>
      <w:r w:rsidRPr="001617A1">
        <w:rPr>
          <w:sz w:val="28"/>
          <w:lang w:val="ru-RU"/>
        </w:rPr>
        <w:t xml:space="preserve"> образовательной области «Речевое развитие» с развитием у слабовидящего ребенка речи как компенсаторноадаптивного механизма, обеспечивающего в условиях суженой чувственной сферы способность к осмысленности чувственного познания и удовлетворение особых образовательных потребностей по специальным </w:t>
      </w:r>
      <w:r w:rsidRPr="001617A1">
        <w:rPr>
          <w:b/>
          <w:sz w:val="28"/>
          <w:lang w:val="ru-RU"/>
        </w:rPr>
        <w:t>направлениям педагогической деятельности.</w:t>
      </w:r>
      <w:r w:rsidRPr="001617A1">
        <w:rPr>
          <w:sz w:val="28"/>
          <w:lang w:val="ru-RU"/>
        </w:rPr>
        <w:t xml:space="preserve"> </w:t>
      </w:r>
    </w:p>
    <w:p w:rsidR="00E325AD" w:rsidRPr="001617A1" w:rsidRDefault="0043110E" w:rsidP="007F7DDE">
      <w:pPr>
        <w:spacing w:after="0" w:line="240" w:lineRule="auto"/>
        <w:ind w:left="708" w:firstLine="0"/>
        <w:jc w:val="left"/>
        <w:rPr>
          <w:sz w:val="28"/>
          <w:lang w:val="ru-RU"/>
        </w:rPr>
      </w:pPr>
      <w:r w:rsidRPr="001617A1">
        <w:rPr>
          <w:b/>
          <w:i/>
          <w:sz w:val="28"/>
          <w:lang w:val="ru-RU"/>
        </w:rPr>
        <w:t xml:space="preserve"> </w:t>
      </w:r>
    </w:p>
    <w:p w:rsidR="00E325AD" w:rsidRPr="001617A1" w:rsidRDefault="0043110E" w:rsidP="007F7DDE">
      <w:pPr>
        <w:spacing w:after="0" w:line="240" w:lineRule="auto"/>
        <w:ind w:left="703" w:hanging="10"/>
        <w:rPr>
          <w:sz w:val="28"/>
          <w:lang w:val="ru-RU"/>
        </w:rPr>
      </w:pPr>
      <w:r w:rsidRPr="001617A1">
        <w:rPr>
          <w:b/>
          <w:i/>
          <w:sz w:val="28"/>
          <w:lang w:val="ru-RU"/>
        </w:rPr>
        <w:t xml:space="preserve">Обогащение речевого опыта </w:t>
      </w:r>
    </w:p>
    <w:p w:rsidR="00E325AD" w:rsidRPr="001617A1" w:rsidRDefault="0043110E" w:rsidP="007F7DDE">
      <w:pPr>
        <w:spacing w:after="0" w:line="240" w:lineRule="auto"/>
        <w:ind w:left="703" w:hanging="10"/>
        <w:rPr>
          <w:sz w:val="28"/>
          <w:lang w:val="ru-RU"/>
        </w:rPr>
      </w:pPr>
      <w:r w:rsidRPr="001617A1">
        <w:rPr>
          <w:i/>
          <w:sz w:val="28"/>
          <w:lang w:val="ru-RU"/>
        </w:rPr>
        <w:t xml:space="preserve">Развитие чувственно-моторной основы речевой деятельности </w:t>
      </w:r>
    </w:p>
    <w:p w:rsidR="00E325AD" w:rsidRPr="001617A1" w:rsidRDefault="0043110E" w:rsidP="007F7DDE">
      <w:pPr>
        <w:spacing w:after="0" w:line="240" w:lineRule="auto"/>
        <w:ind w:left="-15"/>
        <w:rPr>
          <w:sz w:val="28"/>
          <w:lang w:val="ru-RU"/>
        </w:rPr>
      </w:pPr>
      <w:r w:rsidRPr="001617A1">
        <w:rPr>
          <w:sz w:val="28"/>
          <w:lang w:val="ru-RU"/>
        </w:rPr>
        <w:lastRenderedPageBreak/>
        <w:t xml:space="preserve">Расширение и обогащение мышечных ощущений от движений артикуляционных органов. Повышение подвижности языка, губ, нижней челюсти, гортани. Развитие навыка надувать щеки, оскаливать зубы, цокать языком, вытянуть губы в трубочку, подудеть, посвистеть, вытянуть язык и т. п. Вовлечение в игры и игровые упражнения по рекомендации специалиста. </w:t>
      </w:r>
    </w:p>
    <w:p w:rsidR="00E325AD" w:rsidRPr="001617A1" w:rsidRDefault="0043110E" w:rsidP="007F7DDE">
      <w:pPr>
        <w:spacing w:after="0" w:line="240" w:lineRule="auto"/>
        <w:ind w:left="-15"/>
        <w:rPr>
          <w:sz w:val="28"/>
          <w:lang w:val="ru-RU"/>
        </w:rPr>
      </w:pPr>
      <w:r w:rsidRPr="001617A1">
        <w:rPr>
          <w:sz w:val="28"/>
          <w:lang w:val="ru-RU"/>
        </w:rPr>
        <w:t xml:space="preserve">Разучивание и воспроизведение стихотворений, требующих однозначных интонаций, – радости, страха, жалобы, сочувствия, торжественности, печали. Обогащение опыта имитации интонаций, выражающих положительные и отрицательные чувства или свойства характера. </w:t>
      </w:r>
    </w:p>
    <w:p w:rsidR="00E325AD" w:rsidRPr="001617A1" w:rsidRDefault="0043110E" w:rsidP="007F7DDE">
      <w:pPr>
        <w:spacing w:after="0" w:line="240" w:lineRule="auto"/>
        <w:ind w:left="-15"/>
        <w:rPr>
          <w:sz w:val="28"/>
          <w:lang w:val="ru-RU"/>
        </w:rPr>
      </w:pPr>
      <w:r w:rsidRPr="001617A1">
        <w:rPr>
          <w:sz w:val="28"/>
          <w:lang w:val="ru-RU"/>
        </w:rPr>
        <w:t xml:space="preserve">Совершенствование навыков правильного дыхания в процессе говорения с развитием умений и обогащением опыта в воспроизведении в дыхании пословиц и поговорок, игр-упражнений. Развитие умений и обогащение опыта выполнения дыхательной гимнастики. </w:t>
      </w:r>
    </w:p>
    <w:p w:rsidR="00E325AD" w:rsidRPr="001617A1" w:rsidRDefault="0043110E" w:rsidP="007F7DDE">
      <w:pPr>
        <w:spacing w:after="0" w:line="240" w:lineRule="auto"/>
        <w:ind w:left="708" w:firstLine="0"/>
        <w:jc w:val="left"/>
        <w:rPr>
          <w:sz w:val="28"/>
          <w:lang w:val="ru-RU"/>
        </w:rPr>
      </w:pPr>
      <w:r w:rsidRPr="001617A1">
        <w:rPr>
          <w:i/>
          <w:sz w:val="28"/>
          <w:lang w:val="ru-RU"/>
        </w:rPr>
        <w:t xml:space="preserve"> </w:t>
      </w:r>
    </w:p>
    <w:p w:rsidR="00E325AD" w:rsidRPr="001617A1" w:rsidRDefault="0043110E" w:rsidP="007F7DDE">
      <w:pPr>
        <w:spacing w:after="0" w:line="240" w:lineRule="auto"/>
        <w:ind w:left="703" w:hanging="10"/>
        <w:rPr>
          <w:sz w:val="28"/>
          <w:lang w:val="ru-RU"/>
        </w:rPr>
      </w:pPr>
      <w:r w:rsidRPr="001617A1">
        <w:rPr>
          <w:i/>
          <w:sz w:val="28"/>
          <w:lang w:val="ru-RU"/>
        </w:rPr>
        <w:t xml:space="preserve">Развитие номинативной функции речи </w:t>
      </w:r>
    </w:p>
    <w:p w:rsidR="00E325AD" w:rsidRPr="001617A1" w:rsidRDefault="0043110E" w:rsidP="007F7DDE">
      <w:pPr>
        <w:spacing w:after="0" w:line="240" w:lineRule="auto"/>
        <w:ind w:left="-15"/>
        <w:rPr>
          <w:sz w:val="28"/>
          <w:lang w:val="ru-RU"/>
        </w:rPr>
      </w:pPr>
      <w:r w:rsidRPr="001617A1">
        <w:rPr>
          <w:sz w:val="28"/>
          <w:lang w:val="ru-RU"/>
        </w:rPr>
        <w:t xml:space="preserve">Формирование понимания отношений «целое и его часть (деталь)» – развитие умений и обогащение практического опыта обследования предметов (вещей) окружения с усвоением слов называющих предмет (вещь), его части (детали), их пространственные отношения, их постоянные свойства и признаки (опознания). </w:t>
      </w:r>
    </w:p>
    <w:p w:rsidR="00E325AD" w:rsidRPr="001617A1" w:rsidRDefault="0043110E" w:rsidP="007F7DDE">
      <w:pPr>
        <w:spacing w:after="0" w:line="240" w:lineRule="auto"/>
        <w:ind w:left="-15"/>
        <w:rPr>
          <w:sz w:val="28"/>
          <w:lang w:val="ru-RU"/>
        </w:rPr>
      </w:pPr>
      <w:r w:rsidRPr="001617A1">
        <w:rPr>
          <w:sz w:val="28"/>
          <w:lang w:val="ru-RU"/>
        </w:rPr>
        <w:t xml:space="preserve">Вовлечение в словесные дидактические игры типа «Назови предмет по перечисленным частям», «Я назову предмет, а ты назови его части», «Расскажем о предмете то, что мы о нем знаем» и т. п. Формирование и расширение объема действий, состоящих из ряда детализирующих действий с предметами окружающей действительности с усвоением слов, называющих их. </w:t>
      </w:r>
    </w:p>
    <w:p w:rsidR="00E325AD" w:rsidRPr="001617A1" w:rsidRDefault="0043110E" w:rsidP="007F7DDE">
      <w:pPr>
        <w:spacing w:after="0" w:line="240" w:lineRule="auto"/>
        <w:ind w:left="-15"/>
        <w:rPr>
          <w:sz w:val="28"/>
          <w:lang w:val="ru-RU"/>
        </w:rPr>
      </w:pPr>
      <w:r w:rsidRPr="001617A1">
        <w:rPr>
          <w:sz w:val="28"/>
          <w:lang w:val="ru-RU"/>
        </w:rPr>
        <w:t xml:space="preserve">Обогащение опыта слушания детских литературных произведений, способствующих обогащению словарного запаса, развитию понимания лексического значения слов. </w:t>
      </w:r>
    </w:p>
    <w:p w:rsidR="00E325AD" w:rsidRPr="001617A1" w:rsidRDefault="0043110E" w:rsidP="007F7DDE">
      <w:pPr>
        <w:spacing w:after="0" w:line="240" w:lineRule="auto"/>
        <w:ind w:left="-15" w:firstLine="0"/>
        <w:rPr>
          <w:sz w:val="28"/>
          <w:lang w:val="ru-RU"/>
        </w:rPr>
      </w:pPr>
      <w:r w:rsidRPr="001617A1">
        <w:rPr>
          <w:sz w:val="28"/>
          <w:lang w:val="ru-RU"/>
        </w:rPr>
        <w:t xml:space="preserve">Вовлечение ребенка в «режиссерские» игры, в игры-драматизации.  </w:t>
      </w:r>
    </w:p>
    <w:p w:rsidR="00E325AD" w:rsidRPr="001617A1" w:rsidRDefault="0043110E" w:rsidP="007F7DDE">
      <w:pPr>
        <w:spacing w:after="0" w:line="240" w:lineRule="auto"/>
        <w:ind w:left="708" w:firstLine="0"/>
        <w:jc w:val="left"/>
        <w:rPr>
          <w:sz w:val="28"/>
          <w:lang w:val="ru-RU"/>
        </w:rPr>
      </w:pPr>
      <w:r w:rsidRPr="001617A1">
        <w:rPr>
          <w:i/>
          <w:sz w:val="28"/>
          <w:lang w:val="ru-RU"/>
        </w:rPr>
        <w:t xml:space="preserve"> </w:t>
      </w:r>
    </w:p>
    <w:p w:rsidR="00E325AD" w:rsidRPr="001617A1" w:rsidRDefault="0043110E" w:rsidP="007F7DDE">
      <w:pPr>
        <w:spacing w:after="0" w:line="240" w:lineRule="auto"/>
        <w:ind w:left="703" w:hanging="10"/>
        <w:rPr>
          <w:sz w:val="28"/>
          <w:lang w:val="ru-RU"/>
        </w:rPr>
      </w:pPr>
      <w:r w:rsidRPr="001617A1">
        <w:rPr>
          <w:i/>
          <w:sz w:val="28"/>
          <w:lang w:val="ru-RU"/>
        </w:rPr>
        <w:t xml:space="preserve">Развитие коммуникативной функции речи </w:t>
      </w:r>
    </w:p>
    <w:p w:rsidR="00E325AD" w:rsidRPr="001617A1" w:rsidRDefault="0043110E" w:rsidP="007F7DDE">
      <w:pPr>
        <w:spacing w:after="0" w:line="240" w:lineRule="auto"/>
        <w:ind w:left="-15"/>
        <w:rPr>
          <w:sz w:val="28"/>
          <w:lang w:val="ru-RU"/>
        </w:rPr>
      </w:pPr>
      <w:r w:rsidRPr="001617A1">
        <w:rPr>
          <w:sz w:val="28"/>
          <w:lang w:val="ru-RU"/>
        </w:rPr>
        <w:t xml:space="preserve">Развитие умений устанавливать контакт с окружающими с помощью речевых средств (обращение по имени, высказывание желания вступить в контакт, постановка вопроса, уточняющего ситуацию); обогащение опыта использовать вариативные формы (приветствия, прощания, благодарности). Развитие умения понимать и выражать свое настроение при помощи слов. Развитие умения вести себя в общении в соответствии с нормами этикета (достаточная громкость голоса, доброжелательный тон, расположение лицом к партнеру и др.). Обогащение умения четко, ясно, выразительно высказывать в речи свое коммуникативное намерение.  </w:t>
      </w:r>
    </w:p>
    <w:p w:rsidR="00E325AD" w:rsidRPr="001617A1" w:rsidRDefault="0043110E" w:rsidP="007F7DDE">
      <w:pPr>
        <w:spacing w:after="0" w:line="240" w:lineRule="auto"/>
        <w:ind w:left="-15"/>
        <w:rPr>
          <w:sz w:val="28"/>
          <w:lang w:val="ru-RU"/>
        </w:rPr>
      </w:pPr>
      <w:r w:rsidRPr="001617A1">
        <w:rPr>
          <w:sz w:val="28"/>
          <w:lang w:val="ru-RU"/>
        </w:rPr>
        <w:t xml:space="preserve">Расширение опыта действовать по инструкции, просьбе, самому обращаться с просьбой к другому человеку. </w:t>
      </w:r>
    </w:p>
    <w:p w:rsidR="00E325AD" w:rsidRPr="001617A1" w:rsidRDefault="0043110E" w:rsidP="007F7DDE">
      <w:pPr>
        <w:spacing w:after="0" w:line="240" w:lineRule="auto"/>
        <w:ind w:left="708" w:firstLine="0"/>
        <w:jc w:val="left"/>
        <w:rPr>
          <w:sz w:val="28"/>
          <w:lang w:val="ru-RU"/>
        </w:rPr>
      </w:pPr>
      <w:r w:rsidRPr="001617A1">
        <w:rPr>
          <w:b/>
          <w:i/>
          <w:sz w:val="28"/>
          <w:lang w:val="ru-RU"/>
        </w:rPr>
        <w:lastRenderedPageBreak/>
        <w:t xml:space="preserve"> </w:t>
      </w:r>
    </w:p>
    <w:p w:rsidR="00E325AD" w:rsidRPr="001617A1" w:rsidRDefault="0043110E" w:rsidP="007F7DDE">
      <w:pPr>
        <w:spacing w:after="0" w:line="240" w:lineRule="auto"/>
        <w:ind w:left="703" w:hanging="10"/>
        <w:rPr>
          <w:sz w:val="28"/>
          <w:lang w:val="ru-RU"/>
        </w:rPr>
      </w:pPr>
      <w:r w:rsidRPr="001617A1">
        <w:rPr>
          <w:b/>
          <w:i/>
          <w:sz w:val="28"/>
          <w:lang w:val="ru-RU"/>
        </w:rPr>
        <w:t xml:space="preserve">Формирование основ речевого познания </w:t>
      </w:r>
    </w:p>
    <w:p w:rsidR="00E325AD" w:rsidRPr="001617A1" w:rsidRDefault="0043110E" w:rsidP="007F7DDE">
      <w:pPr>
        <w:spacing w:after="0" w:line="240" w:lineRule="auto"/>
        <w:ind w:left="-15"/>
        <w:rPr>
          <w:sz w:val="28"/>
          <w:lang w:val="ru-RU"/>
        </w:rPr>
      </w:pPr>
      <w:r w:rsidRPr="001617A1">
        <w:rPr>
          <w:sz w:val="28"/>
          <w:lang w:val="ru-RU"/>
        </w:rPr>
        <w:t xml:space="preserve">Развитие способности к осмыслению чувственного познания предметов и явлений действительности, способности к упорядочиванию чувственного опыта, развитие аналитико-синтетической основы восприятия. </w:t>
      </w:r>
    </w:p>
    <w:p w:rsidR="00E325AD" w:rsidRPr="001617A1" w:rsidRDefault="0043110E" w:rsidP="007F7DDE">
      <w:pPr>
        <w:spacing w:after="0" w:line="240" w:lineRule="auto"/>
        <w:ind w:left="-15"/>
        <w:rPr>
          <w:sz w:val="28"/>
          <w:lang w:val="ru-RU"/>
        </w:rPr>
      </w:pPr>
      <w:r w:rsidRPr="001617A1">
        <w:rPr>
          <w:sz w:val="28"/>
          <w:lang w:val="ru-RU"/>
        </w:rPr>
        <w:t xml:space="preserve">Формирование, расширение представлений предметных, пространственных, социальных в единстве компонентов: чувственного и речемыслительного. Развитие речи как средства приобретения знаний: пополнение словаря, развитие связи слов с предметами и явлениями, которые они обозначают, освоение слов, обозначающих существенные свойства, связи реальных объектов. Развитие способности к обобщению и опосредованному отражению. </w:t>
      </w:r>
    </w:p>
    <w:p w:rsidR="00E325AD" w:rsidRPr="001617A1" w:rsidRDefault="0043110E" w:rsidP="007F7DDE">
      <w:pPr>
        <w:spacing w:after="0" w:line="240" w:lineRule="auto"/>
        <w:ind w:left="-15"/>
        <w:rPr>
          <w:sz w:val="28"/>
          <w:lang w:val="ru-RU"/>
        </w:rPr>
      </w:pPr>
      <w:r w:rsidRPr="001617A1">
        <w:rPr>
          <w:sz w:val="28"/>
          <w:lang w:val="ru-RU"/>
        </w:rPr>
        <w:t xml:space="preserve">Развитие умений, обогащение опыта вербальной регуляции действий и деятельности – умений обозначить последовательность действий в их логическом единстве, заданном содержанием и искомым результатом деятельности, умений рассказать о том, как достигнут результат. </w:t>
      </w:r>
    </w:p>
    <w:p w:rsidR="00E325AD" w:rsidRPr="001617A1" w:rsidRDefault="0043110E" w:rsidP="007F7DDE">
      <w:pPr>
        <w:spacing w:after="0" w:line="240" w:lineRule="auto"/>
        <w:ind w:left="-15"/>
        <w:rPr>
          <w:sz w:val="28"/>
          <w:lang w:val="ru-RU"/>
        </w:rPr>
      </w:pPr>
      <w:r w:rsidRPr="001617A1">
        <w:rPr>
          <w:sz w:val="28"/>
          <w:lang w:val="ru-RU"/>
        </w:rPr>
        <w:t xml:space="preserve">Формирование образа «Я» как субъекта и объекта общения, развитие понимания себя как собеседника. Развитие способности к интонационной выразительности речи – развивать умения передавать интонацией различные чувства (радость, безразличие, огорчение и др.), вовлечение в словесные игры «Я скажу предложение, а ты произнесешь его весело или грустно. Я отгадаю»; придумывать предложения и произносить их с различной эмоциональной окраской, передавая голосом радость, грусть.  </w:t>
      </w:r>
    </w:p>
    <w:p w:rsidR="00E325AD" w:rsidRPr="001617A1" w:rsidRDefault="0043110E" w:rsidP="007F7DDE">
      <w:pPr>
        <w:spacing w:after="0" w:line="240" w:lineRule="auto"/>
        <w:ind w:left="360" w:firstLine="0"/>
        <w:jc w:val="left"/>
        <w:rPr>
          <w:sz w:val="28"/>
          <w:lang w:val="ru-RU"/>
        </w:rPr>
      </w:pPr>
      <w:r w:rsidRPr="001617A1">
        <w:rPr>
          <w:b/>
          <w:i/>
          <w:sz w:val="28"/>
          <w:lang w:val="ru-RU"/>
        </w:rPr>
        <w:t xml:space="preserve"> </w:t>
      </w:r>
    </w:p>
    <w:p w:rsidR="00E325AD" w:rsidRPr="001617A1" w:rsidRDefault="0043110E" w:rsidP="007F7DDE">
      <w:pPr>
        <w:spacing w:after="0" w:line="240" w:lineRule="auto"/>
        <w:ind w:left="703" w:hanging="10"/>
        <w:rPr>
          <w:sz w:val="28"/>
          <w:lang w:val="ru-RU"/>
        </w:rPr>
      </w:pPr>
      <w:r w:rsidRPr="001617A1">
        <w:rPr>
          <w:b/>
          <w:i/>
          <w:sz w:val="28"/>
          <w:lang w:val="ru-RU"/>
        </w:rPr>
        <w:t>Развитие специальной готовности к школе</w:t>
      </w:r>
      <w:r w:rsidRPr="001617A1">
        <w:rPr>
          <w:b/>
          <w:sz w:val="28"/>
          <w:lang w:val="ru-RU"/>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Развитие операциональных и контролирующих органов письменной речи. Развитие моторики рук. Формирование и уточнение первичных представлений о строении рук, кисти, пальцев. Обогащение опыта выполнения физических упражнений (статических, динамических) на развитие подвижности, формирование двигательных умений рук, кисти, пальцев. Обогащение опыта расслабления мышц кисти, пальцев. Развитие мышечной силы кисти. Развитие технической стороны орудийных действий. Развитие зрительно-моторной координации. Повышение роли зрения в организации и выполнении тонко координированных действий. Развитие орудийных действий. </w:t>
      </w:r>
    </w:p>
    <w:p w:rsidR="00E325AD" w:rsidRPr="001617A1" w:rsidRDefault="0043110E" w:rsidP="007F7DDE">
      <w:pPr>
        <w:spacing w:after="0" w:line="240" w:lineRule="auto"/>
        <w:ind w:left="-15"/>
        <w:rPr>
          <w:sz w:val="28"/>
          <w:lang w:val="ru-RU"/>
        </w:rPr>
      </w:pPr>
      <w:r w:rsidRPr="001617A1">
        <w:rPr>
          <w:sz w:val="28"/>
          <w:lang w:val="ru-RU"/>
        </w:rPr>
        <w:t xml:space="preserve">Развитие дифференцированности, точности, осмысленности зрительных образов восприятия печатных букв, элементов прописных букв, развитие умений и обогащение опыта их воспроизведения. </w:t>
      </w:r>
    </w:p>
    <w:p w:rsidR="00E325AD" w:rsidRPr="001617A1" w:rsidRDefault="0043110E" w:rsidP="007F7DDE">
      <w:pPr>
        <w:spacing w:after="0" w:line="240" w:lineRule="auto"/>
        <w:ind w:left="708" w:firstLine="0"/>
        <w:jc w:val="left"/>
        <w:rPr>
          <w:sz w:val="28"/>
          <w:lang w:val="ru-RU"/>
        </w:rPr>
      </w:pPr>
      <w:r w:rsidRPr="001617A1">
        <w:rPr>
          <w:b/>
          <w:sz w:val="28"/>
          <w:lang w:val="ru-RU"/>
        </w:rPr>
        <w:t xml:space="preserve"> </w:t>
      </w:r>
    </w:p>
    <w:p w:rsidR="00E325AD" w:rsidRPr="001617A1" w:rsidRDefault="0043110E" w:rsidP="007F7DDE">
      <w:pPr>
        <w:spacing w:after="0" w:line="240" w:lineRule="auto"/>
        <w:ind w:left="703" w:hanging="10"/>
        <w:rPr>
          <w:sz w:val="28"/>
          <w:lang w:val="ru-RU"/>
        </w:rPr>
      </w:pPr>
      <w:r w:rsidRPr="001617A1">
        <w:rPr>
          <w:b/>
          <w:sz w:val="28"/>
          <w:lang w:val="ru-RU"/>
        </w:rPr>
        <w:t xml:space="preserve">Виды детской деятельности </w:t>
      </w:r>
    </w:p>
    <w:p w:rsidR="00E325AD" w:rsidRPr="001617A1" w:rsidRDefault="0043110E" w:rsidP="007F7DDE">
      <w:pPr>
        <w:spacing w:after="0" w:line="240" w:lineRule="auto"/>
        <w:ind w:firstLine="708"/>
        <w:rPr>
          <w:sz w:val="28"/>
          <w:lang w:val="ru-RU"/>
        </w:rPr>
      </w:pPr>
      <w:r w:rsidRPr="001617A1">
        <w:rPr>
          <w:i/>
          <w:sz w:val="28"/>
          <w:lang w:val="ru-RU"/>
        </w:rPr>
        <w:t xml:space="preserve">Виды детской деятельности в условиях непосредственно образовательной деятельности с обеспечением речевого развития слабовидящего дошкольника: </w:t>
      </w:r>
    </w:p>
    <w:p w:rsidR="00E325AD" w:rsidRPr="001617A1" w:rsidRDefault="0043110E" w:rsidP="007F5CA6">
      <w:pPr>
        <w:numPr>
          <w:ilvl w:val="0"/>
          <w:numId w:val="55"/>
        </w:numPr>
        <w:spacing w:after="0" w:line="240" w:lineRule="auto"/>
        <w:ind w:left="0" w:firstLine="360"/>
        <w:rPr>
          <w:sz w:val="28"/>
          <w:lang w:val="ru-RU"/>
        </w:rPr>
      </w:pPr>
      <w:r w:rsidRPr="001617A1">
        <w:rPr>
          <w:sz w:val="28"/>
          <w:lang w:val="ru-RU"/>
        </w:rPr>
        <w:lastRenderedPageBreak/>
        <w:t xml:space="preserve">познавательно-речевая деятельность на образовательных, коррекционных занятиях; </w:t>
      </w:r>
    </w:p>
    <w:p w:rsidR="00E325AD" w:rsidRPr="001617A1" w:rsidRDefault="0043110E" w:rsidP="007F5CA6">
      <w:pPr>
        <w:numPr>
          <w:ilvl w:val="0"/>
          <w:numId w:val="55"/>
        </w:numPr>
        <w:spacing w:after="0" w:line="240" w:lineRule="auto"/>
        <w:ind w:left="0" w:firstLine="360"/>
        <w:rPr>
          <w:sz w:val="28"/>
          <w:lang w:val="ru-RU"/>
        </w:rPr>
      </w:pPr>
      <w:r w:rsidRPr="001617A1">
        <w:rPr>
          <w:sz w:val="28"/>
          <w:lang w:val="ru-RU"/>
        </w:rPr>
        <w:t xml:space="preserve">моторно-познавательная деятельность в подготовке к освоению письма; </w:t>
      </w:r>
    </w:p>
    <w:p w:rsidR="00E325AD" w:rsidRPr="001617A1" w:rsidRDefault="0043110E" w:rsidP="007F5CA6">
      <w:pPr>
        <w:numPr>
          <w:ilvl w:val="0"/>
          <w:numId w:val="55"/>
        </w:numPr>
        <w:spacing w:after="0" w:line="240" w:lineRule="auto"/>
        <w:ind w:left="0" w:firstLine="360"/>
        <w:rPr>
          <w:sz w:val="28"/>
          <w:lang w:val="ru-RU"/>
        </w:rPr>
      </w:pPr>
      <w:r w:rsidRPr="001617A1">
        <w:rPr>
          <w:sz w:val="28"/>
          <w:lang w:val="ru-RU"/>
        </w:rPr>
        <w:t xml:space="preserve">разучивание и воспроизведение детских литературных произведений; </w:t>
      </w:r>
    </w:p>
    <w:p w:rsidR="00E325AD" w:rsidRPr="001617A1" w:rsidRDefault="0043110E" w:rsidP="007F5CA6">
      <w:pPr>
        <w:numPr>
          <w:ilvl w:val="0"/>
          <w:numId w:val="55"/>
        </w:numPr>
        <w:spacing w:after="0" w:line="240" w:lineRule="auto"/>
        <w:ind w:left="0" w:firstLine="360"/>
        <w:rPr>
          <w:sz w:val="28"/>
        </w:rPr>
      </w:pPr>
      <w:r w:rsidRPr="001617A1">
        <w:rPr>
          <w:sz w:val="28"/>
        </w:rPr>
        <w:t xml:space="preserve">игры: словесные дидактические, драматизации; </w:t>
      </w:r>
    </w:p>
    <w:p w:rsidR="00E325AD" w:rsidRPr="001617A1" w:rsidRDefault="0043110E" w:rsidP="007F5CA6">
      <w:pPr>
        <w:numPr>
          <w:ilvl w:val="0"/>
          <w:numId w:val="55"/>
        </w:numPr>
        <w:spacing w:after="0" w:line="240" w:lineRule="auto"/>
        <w:ind w:left="0" w:firstLine="360"/>
        <w:rPr>
          <w:sz w:val="28"/>
          <w:lang w:val="ru-RU"/>
        </w:rPr>
      </w:pPr>
      <w:r w:rsidRPr="001617A1">
        <w:rPr>
          <w:sz w:val="28"/>
          <w:lang w:val="ru-RU"/>
        </w:rPr>
        <w:t xml:space="preserve">тематические беседы, обсуждения с взрослым; </w:t>
      </w:r>
    </w:p>
    <w:p w:rsidR="00E325AD" w:rsidRPr="001617A1" w:rsidRDefault="0043110E" w:rsidP="007F5CA6">
      <w:pPr>
        <w:numPr>
          <w:ilvl w:val="0"/>
          <w:numId w:val="55"/>
        </w:numPr>
        <w:spacing w:after="0" w:line="240" w:lineRule="auto"/>
        <w:ind w:left="0" w:firstLine="360"/>
        <w:rPr>
          <w:sz w:val="28"/>
        </w:rPr>
      </w:pPr>
      <w:r w:rsidRPr="001617A1">
        <w:rPr>
          <w:sz w:val="28"/>
        </w:rPr>
        <w:t xml:space="preserve">труд; </w:t>
      </w:r>
    </w:p>
    <w:p w:rsidR="00E325AD" w:rsidRPr="001617A1" w:rsidRDefault="0043110E" w:rsidP="007F5CA6">
      <w:pPr>
        <w:numPr>
          <w:ilvl w:val="0"/>
          <w:numId w:val="55"/>
        </w:numPr>
        <w:spacing w:after="0" w:line="240" w:lineRule="auto"/>
        <w:ind w:left="0" w:firstLine="360"/>
        <w:rPr>
          <w:sz w:val="28"/>
        </w:rPr>
      </w:pPr>
      <w:r w:rsidRPr="001617A1">
        <w:rPr>
          <w:sz w:val="28"/>
        </w:rPr>
        <w:t xml:space="preserve">пение; </w:t>
      </w:r>
    </w:p>
    <w:p w:rsidR="00E325AD" w:rsidRPr="001617A1" w:rsidRDefault="0043110E" w:rsidP="007F5CA6">
      <w:pPr>
        <w:numPr>
          <w:ilvl w:val="0"/>
          <w:numId w:val="55"/>
        </w:numPr>
        <w:spacing w:after="0" w:line="240" w:lineRule="auto"/>
        <w:ind w:left="0" w:firstLine="360"/>
        <w:rPr>
          <w:sz w:val="28"/>
        </w:rPr>
      </w:pPr>
      <w:r w:rsidRPr="001617A1">
        <w:rPr>
          <w:sz w:val="28"/>
        </w:rPr>
        <w:t xml:space="preserve">гимнастика: дыхательная, артикуляционная; </w:t>
      </w:r>
    </w:p>
    <w:p w:rsidR="00E325AD" w:rsidRPr="001617A1" w:rsidRDefault="0043110E" w:rsidP="007F5CA6">
      <w:pPr>
        <w:numPr>
          <w:ilvl w:val="0"/>
          <w:numId w:val="55"/>
        </w:numPr>
        <w:spacing w:after="0" w:line="240" w:lineRule="auto"/>
        <w:ind w:left="0" w:firstLine="360"/>
        <w:rPr>
          <w:sz w:val="28"/>
        </w:rPr>
      </w:pPr>
      <w:r w:rsidRPr="001617A1">
        <w:rPr>
          <w:sz w:val="28"/>
        </w:rPr>
        <w:t xml:space="preserve">подвижные игры с речью. </w:t>
      </w:r>
    </w:p>
    <w:p w:rsidR="00E325AD" w:rsidRPr="001617A1" w:rsidRDefault="0043110E" w:rsidP="007F7DDE">
      <w:pPr>
        <w:spacing w:after="0" w:line="240" w:lineRule="auto"/>
        <w:ind w:left="360" w:firstLine="0"/>
        <w:jc w:val="left"/>
        <w:rPr>
          <w:sz w:val="28"/>
        </w:rPr>
      </w:pPr>
      <w:r w:rsidRPr="001617A1">
        <w:rPr>
          <w:sz w:val="28"/>
        </w:rPr>
        <w:t xml:space="preserve"> </w:t>
      </w:r>
      <w:r w:rsidRPr="001617A1">
        <w:rPr>
          <w:sz w:val="28"/>
        </w:rPr>
        <w:tab/>
        <w:t xml:space="preserve"> </w:t>
      </w:r>
    </w:p>
    <w:p w:rsidR="00E325AD" w:rsidRPr="001617A1" w:rsidRDefault="0043110E" w:rsidP="007F7DDE">
      <w:pPr>
        <w:spacing w:after="0" w:line="240" w:lineRule="auto"/>
        <w:ind w:firstLine="708"/>
        <w:jc w:val="left"/>
        <w:rPr>
          <w:sz w:val="28"/>
          <w:lang w:val="ru-RU"/>
        </w:rPr>
      </w:pPr>
      <w:r w:rsidRPr="001617A1">
        <w:rPr>
          <w:i/>
          <w:sz w:val="28"/>
          <w:lang w:val="ru-RU"/>
        </w:rPr>
        <w:t xml:space="preserve">Виды </w:t>
      </w:r>
      <w:r w:rsidRPr="001617A1">
        <w:rPr>
          <w:i/>
          <w:sz w:val="28"/>
          <w:lang w:val="ru-RU"/>
        </w:rPr>
        <w:tab/>
        <w:t xml:space="preserve">детской </w:t>
      </w:r>
      <w:r w:rsidRPr="001617A1">
        <w:rPr>
          <w:i/>
          <w:sz w:val="28"/>
          <w:lang w:val="ru-RU"/>
        </w:rPr>
        <w:tab/>
        <w:t xml:space="preserve">деятельности </w:t>
      </w:r>
      <w:r w:rsidRPr="001617A1">
        <w:rPr>
          <w:i/>
          <w:sz w:val="28"/>
          <w:lang w:val="ru-RU"/>
        </w:rPr>
        <w:tab/>
        <w:t xml:space="preserve">в </w:t>
      </w:r>
      <w:r w:rsidRPr="001617A1">
        <w:rPr>
          <w:i/>
          <w:sz w:val="28"/>
          <w:lang w:val="ru-RU"/>
        </w:rPr>
        <w:tab/>
        <w:t xml:space="preserve">условиях </w:t>
      </w:r>
      <w:r w:rsidRPr="001617A1">
        <w:rPr>
          <w:i/>
          <w:sz w:val="28"/>
          <w:lang w:val="ru-RU"/>
        </w:rPr>
        <w:tab/>
        <w:t xml:space="preserve">образовательной </w:t>
      </w:r>
      <w:r w:rsidRPr="001617A1">
        <w:rPr>
          <w:i/>
          <w:sz w:val="28"/>
          <w:lang w:val="ru-RU"/>
        </w:rPr>
        <w:tab/>
        <w:t xml:space="preserve">деятельности, осуществляемой в режимных моментах с актуализацией речевого развития слабовидящего дошкольника: </w:t>
      </w:r>
    </w:p>
    <w:p w:rsidR="00E325AD" w:rsidRPr="001617A1" w:rsidRDefault="0043110E" w:rsidP="007F5CA6">
      <w:pPr>
        <w:numPr>
          <w:ilvl w:val="0"/>
          <w:numId w:val="55"/>
        </w:numPr>
        <w:spacing w:after="0" w:line="240" w:lineRule="auto"/>
        <w:ind w:left="0" w:firstLine="360"/>
        <w:rPr>
          <w:sz w:val="28"/>
        </w:rPr>
      </w:pPr>
      <w:r w:rsidRPr="001617A1">
        <w:rPr>
          <w:sz w:val="28"/>
        </w:rPr>
        <w:t xml:space="preserve">сюжетно-ролевые игры; </w:t>
      </w:r>
    </w:p>
    <w:p w:rsidR="00E325AD" w:rsidRPr="001617A1" w:rsidRDefault="0043110E" w:rsidP="007F5CA6">
      <w:pPr>
        <w:numPr>
          <w:ilvl w:val="0"/>
          <w:numId w:val="55"/>
        </w:numPr>
        <w:spacing w:after="0" w:line="240" w:lineRule="auto"/>
        <w:ind w:left="0" w:firstLine="360"/>
        <w:rPr>
          <w:sz w:val="28"/>
          <w:lang w:val="ru-RU"/>
        </w:rPr>
      </w:pPr>
      <w:r w:rsidRPr="001617A1">
        <w:rPr>
          <w:sz w:val="28"/>
          <w:lang w:val="ru-RU"/>
        </w:rPr>
        <w:t xml:space="preserve">самообслуживание с освоением опыта организации и выполнения действий посредством вопросно-ответной формы; </w:t>
      </w:r>
    </w:p>
    <w:p w:rsidR="00E325AD" w:rsidRPr="001617A1" w:rsidRDefault="0043110E" w:rsidP="007F5CA6">
      <w:pPr>
        <w:numPr>
          <w:ilvl w:val="0"/>
          <w:numId w:val="55"/>
        </w:numPr>
        <w:spacing w:after="0" w:line="240" w:lineRule="auto"/>
        <w:ind w:left="0" w:firstLine="360"/>
        <w:rPr>
          <w:sz w:val="28"/>
          <w:lang w:val="ru-RU"/>
        </w:rPr>
      </w:pPr>
      <w:r w:rsidRPr="001617A1">
        <w:rPr>
          <w:sz w:val="28"/>
          <w:lang w:val="ru-RU"/>
        </w:rPr>
        <w:t xml:space="preserve">спонтанная орудийная продуктивная деятельность (обводки, штриховки, раскрашивание); </w:t>
      </w:r>
    </w:p>
    <w:p w:rsidR="00E325AD" w:rsidRPr="001617A1" w:rsidRDefault="0043110E" w:rsidP="007F5CA6">
      <w:pPr>
        <w:numPr>
          <w:ilvl w:val="0"/>
          <w:numId w:val="55"/>
        </w:numPr>
        <w:spacing w:after="0" w:line="240" w:lineRule="auto"/>
        <w:ind w:left="0" w:firstLine="360"/>
        <w:rPr>
          <w:sz w:val="28"/>
        </w:rPr>
      </w:pPr>
      <w:r w:rsidRPr="001617A1">
        <w:rPr>
          <w:sz w:val="28"/>
        </w:rPr>
        <w:t xml:space="preserve">спонтанное пение, декламации; </w:t>
      </w:r>
    </w:p>
    <w:p w:rsidR="00E325AD" w:rsidRPr="001617A1" w:rsidRDefault="0043110E" w:rsidP="007F5CA6">
      <w:pPr>
        <w:numPr>
          <w:ilvl w:val="0"/>
          <w:numId w:val="55"/>
        </w:numPr>
        <w:spacing w:after="0" w:line="240" w:lineRule="auto"/>
        <w:ind w:left="0" w:firstLine="360"/>
        <w:rPr>
          <w:sz w:val="28"/>
        </w:rPr>
      </w:pPr>
      <w:r w:rsidRPr="001617A1">
        <w:rPr>
          <w:sz w:val="28"/>
        </w:rPr>
        <w:t xml:space="preserve">досуговая деятельность; </w:t>
      </w:r>
    </w:p>
    <w:p w:rsidR="00E325AD" w:rsidRPr="001617A1" w:rsidRDefault="0043110E" w:rsidP="007F5CA6">
      <w:pPr>
        <w:numPr>
          <w:ilvl w:val="0"/>
          <w:numId w:val="55"/>
        </w:numPr>
        <w:spacing w:after="0" w:line="240" w:lineRule="auto"/>
        <w:ind w:left="0" w:firstLine="360"/>
        <w:rPr>
          <w:sz w:val="28"/>
          <w:lang w:val="ru-RU"/>
        </w:rPr>
      </w:pPr>
      <w:r w:rsidRPr="001617A1">
        <w:rPr>
          <w:sz w:val="28"/>
          <w:lang w:val="ru-RU"/>
        </w:rPr>
        <w:t xml:space="preserve">рассматривание </w:t>
      </w:r>
      <w:r w:rsidRPr="001617A1">
        <w:rPr>
          <w:sz w:val="28"/>
          <w:lang w:val="ru-RU"/>
        </w:rPr>
        <w:tab/>
        <w:t xml:space="preserve">картинок, </w:t>
      </w:r>
      <w:r w:rsidRPr="001617A1">
        <w:rPr>
          <w:sz w:val="28"/>
          <w:lang w:val="ru-RU"/>
        </w:rPr>
        <w:tab/>
        <w:t xml:space="preserve">иллюстраций, </w:t>
      </w:r>
      <w:r w:rsidRPr="001617A1">
        <w:rPr>
          <w:sz w:val="28"/>
          <w:lang w:val="ru-RU"/>
        </w:rPr>
        <w:tab/>
        <w:t xml:space="preserve">фотографий </w:t>
      </w:r>
      <w:r w:rsidRPr="001617A1">
        <w:rPr>
          <w:sz w:val="28"/>
          <w:lang w:val="ru-RU"/>
        </w:rPr>
        <w:tab/>
        <w:t xml:space="preserve">с </w:t>
      </w:r>
      <w:r w:rsidRPr="001617A1">
        <w:rPr>
          <w:sz w:val="28"/>
          <w:lang w:val="ru-RU"/>
        </w:rPr>
        <w:tab/>
        <w:t xml:space="preserve">обозначением воспринимаемого, комментариями, обсуждением. </w:t>
      </w:r>
    </w:p>
    <w:p w:rsidR="00E325AD" w:rsidRPr="001617A1" w:rsidRDefault="0043110E" w:rsidP="007F7DDE">
      <w:pPr>
        <w:spacing w:after="0" w:line="240" w:lineRule="auto"/>
        <w:ind w:left="708" w:firstLine="0"/>
        <w:jc w:val="left"/>
        <w:rPr>
          <w:sz w:val="28"/>
          <w:lang w:val="ru-RU"/>
        </w:rPr>
      </w:pPr>
      <w:r w:rsidRPr="001617A1">
        <w:rPr>
          <w:b/>
          <w:sz w:val="28"/>
          <w:lang w:val="ru-RU"/>
        </w:rPr>
        <w:t xml:space="preserve"> </w:t>
      </w:r>
    </w:p>
    <w:p w:rsidR="00E325AD" w:rsidRPr="001617A1" w:rsidRDefault="0043110E" w:rsidP="007F7DDE">
      <w:pPr>
        <w:pStyle w:val="5"/>
        <w:spacing w:after="0" w:line="240" w:lineRule="auto"/>
        <w:ind w:left="703" w:right="0"/>
        <w:rPr>
          <w:sz w:val="28"/>
        </w:rPr>
      </w:pPr>
      <w:bookmarkStart w:id="34" w:name="_Toc81413253"/>
      <w:r w:rsidRPr="001617A1">
        <w:rPr>
          <w:sz w:val="28"/>
        </w:rPr>
        <w:t>2.2.2.4. Художественно-эстетическое развитие</w:t>
      </w:r>
      <w:bookmarkEnd w:id="34"/>
      <w:r w:rsidRPr="001617A1">
        <w:rPr>
          <w:sz w:val="28"/>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В области художественно-эстетического развития ребенка основными задачами образовательной деятельности является создание условий:  </w:t>
      </w:r>
    </w:p>
    <w:p w:rsidR="00E325AD" w:rsidRPr="001617A1" w:rsidRDefault="0043110E" w:rsidP="007F7DDE">
      <w:pPr>
        <w:numPr>
          <w:ilvl w:val="0"/>
          <w:numId w:val="56"/>
        </w:numPr>
        <w:spacing w:after="0" w:line="240" w:lineRule="auto"/>
        <w:rPr>
          <w:sz w:val="28"/>
          <w:lang w:val="ru-RU"/>
        </w:rPr>
      </w:pPr>
      <w:r w:rsidRPr="001617A1">
        <w:rPr>
          <w:sz w:val="28"/>
          <w:lang w:val="ru-RU"/>
        </w:rPr>
        <w:t xml:space="preserve">для развития у детей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 </w:t>
      </w:r>
    </w:p>
    <w:p w:rsidR="00E325AD" w:rsidRPr="001617A1" w:rsidRDefault="0043110E" w:rsidP="007F7DDE">
      <w:pPr>
        <w:numPr>
          <w:ilvl w:val="0"/>
          <w:numId w:val="56"/>
        </w:numPr>
        <w:spacing w:after="0" w:line="240" w:lineRule="auto"/>
        <w:rPr>
          <w:sz w:val="28"/>
          <w:lang w:val="ru-RU"/>
        </w:rPr>
      </w:pPr>
      <w:r w:rsidRPr="001617A1">
        <w:rPr>
          <w:sz w:val="28"/>
          <w:lang w:val="ru-RU"/>
        </w:rPr>
        <w:t xml:space="preserve">развития способности к восприятию музыки, художественной литературы, фольклора; </w:t>
      </w:r>
    </w:p>
    <w:p w:rsidR="00E325AD" w:rsidRPr="001617A1" w:rsidRDefault="0043110E" w:rsidP="007F7DDE">
      <w:pPr>
        <w:numPr>
          <w:ilvl w:val="0"/>
          <w:numId w:val="56"/>
        </w:numPr>
        <w:spacing w:after="0" w:line="240" w:lineRule="auto"/>
        <w:rPr>
          <w:sz w:val="28"/>
          <w:lang w:val="ru-RU"/>
        </w:rPr>
      </w:pPr>
      <w:r w:rsidRPr="001617A1">
        <w:rPr>
          <w:sz w:val="28"/>
          <w:lang w:val="ru-RU"/>
        </w:rPr>
        <w:t xml:space="preserve">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 </w:t>
      </w:r>
    </w:p>
    <w:p w:rsidR="00E325AD" w:rsidRPr="001617A1" w:rsidRDefault="0043110E" w:rsidP="007F7DDE">
      <w:pPr>
        <w:numPr>
          <w:ilvl w:val="0"/>
          <w:numId w:val="56"/>
        </w:numPr>
        <w:spacing w:after="0" w:line="240" w:lineRule="auto"/>
        <w:rPr>
          <w:sz w:val="28"/>
          <w:lang w:val="ru-RU"/>
        </w:rPr>
      </w:pPr>
      <w:r w:rsidRPr="001617A1">
        <w:rPr>
          <w:sz w:val="28"/>
          <w:lang w:val="ru-RU"/>
        </w:rPr>
        <w:t xml:space="preserve">развития у слабовидящего ребенка компенсаторно-адаптивных механизмов самовыражения и самопрезентации, освоения новых социальных и предметных сред. </w:t>
      </w:r>
    </w:p>
    <w:p w:rsidR="00E325AD" w:rsidRPr="001617A1" w:rsidRDefault="0043110E" w:rsidP="007F7DDE">
      <w:pPr>
        <w:spacing w:after="0" w:line="240" w:lineRule="auto"/>
        <w:ind w:left="-15"/>
        <w:rPr>
          <w:sz w:val="28"/>
          <w:lang w:val="ru-RU"/>
        </w:rPr>
      </w:pPr>
      <w:r w:rsidRPr="001617A1">
        <w:rPr>
          <w:sz w:val="28"/>
          <w:lang w:val="ru-RU"/>
        </w:rPr>
        <w:t xml:space="preserve">Программные </w:t>
      </w:r>
      <w:r w:rsidRPr="001617A1">
        <w:rPr>
          <w:b/>
          <w:sz w:val="28"/>
          <w:lang w:val="ru-RU"/>
        </w:rPr>
        <w:t>коррекционно-компенсаторные задачи</w:t>
      </w:r>
      <w:r w:rsidRPr="001617A1">
        <w:rPr>
          <w:sz w:val="28"/>
          <w:lang w:val="ru-RU"/>
        </w:rPr>
        <w:t xml:space="preserve"> образовательной области «Художественно-эстетическое развитие» с развитием у слабовидящего ребенка компенсаторно-адаптивных механизмов самовыражения и самопрезентации, освоения новых социальных и </w:t>
      </w:r>
      <w:r w:rsidRPr="001617A1">
        <w:rPr>
          <w:sz w:val="28"/>
          <w:lang w:val="ru-RU"/>
        </w:rPr>
        <w:lastRenderedPageBreak/>
        <w:t xml:space="preserve">предметных сред через приобщение к общечеловеческим ценностям, развитие склонности к наблюдению (восприятию) окружающего, формирование положительного отношения к миру, к себе и удовлетворением особых образовательных потребностей по </w:t>
      </w:r>
      <w:r w:rsidRPr="001617A1">
        <w:rPr>
          <w:b/>
          <w:sz w:val="28"/>
          <w:lang w:val="ru-RU"/>
        </w:rPr>
        <w:t>направлениям педагогической деятельности.</w:t>
      </w:r>
      <w:r w:rsidRPr="001617A1">
        <w:rPr>
          <w:sz w:val="28"/>
          <w:lang w:val="ru-RU"/>
        </w:rPr>
        <w:t xml:space="preserve"> </w:t>
      </w:r>
    </w:p>
    <w:p w:rsidR="00E325AD" w:rsidRPr="001617A1" w:rsidRDefault="0043110E" w:rsidP="007F7DDE">
      <w:pPr>
        <w:spacing w:after="0" w:line="240" w:lineRule="auto"/>
        <w:ind w:left="708" w:firstLine="0"/>
        <w:jc w:val="left"/>
        <w:rPr>
          <w:sz w:val="28"/>
          <w:lang w:val="ru-RU"/>
        </w:rPr>
      </w:pPr>
      <w:r w:rsidRPr="001617A1">
        <w:rPr>
          <w:b/>
          <w:i/>
          <w:sz w:val="28"/>
          <w:lang w:val="ru-RU"/>
        </w:rPr>
        <w:t xml:space="preserve"> </w:t>
      </w:r>
    </w:p>
    <w:p w:rsidR="00E325AD" w:rsidRPr="001617A1" w:rsidRDefault="0043110E" w:rsidP="007F7DDE">
      <w:pPr>
        <w:spacing w:after="0" w:line="240" w:lineRule="auto"/>
        <w:ind w:left="703" w:hanging="10"/>
        <w:rPr>
          <w:sz w:val="28"/>
          <w:lang w:val="ru-RU"/>
        </w:rPr>
      </w:pPr>
      <w:r w:rsidRPr="001617A1">
        <w:rPr>
          <w:b/>
          <w:i/>
          <w:sz w:val="28"/>
          <w:lang w:val="ru-RU"/>
        </w:rPr>
        <w:t>Обогащение чувственного опыта</w:t>
      </w:r>
      <w:r w:rsidRPr="001617A1">
        <w:rPr>
          <w:sz w:val="28"/>
          <w:lang w:val="ru-RU"/>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Развитие чувства формы, повышение способности к форморазличению. Расширение опыта восприятия (контактного и дистантного) объемных форм (геометрических тел) с развитием ощущений:  </w:t>
      </w:r>
    </w:p>
    <w:p w:rsidR="00E325AD" w:rsidRPr="001617A1" w:rsidRDefault="0043110E" w:rsidP="007F7DDE">
      <w:pPr>
        <w:numPr>
          <w:ilvl w:val="0"/>
          <w:numId w:val="56"/>
        </w:numPr>
        <w:spacing w:after="0" w:line="240" w:lineRule="auto"/>
        <w:rPr>
          <w:sz w:val="28"/>
        </w:rPr>
      </w:pPr>
      <w:r w:rsidRPr="001617A1">
        <w:rPr>
          <w:sz w:val="28"/>
        </w:rPr>
        <w:t xml:space="preserve">круглой формы – шар, цилиндр; </w:t>
      </w:r>
    </w:p>
    <w:p w:rsidR="00E325AD" w:rsidRPr="001617A1" w:rsidRDefault="0043110E" w:rsidP="007F7DDE">
      <w:pPr>
        <w:numPr>
          <w:ilvl w:val="0"/>
          <w:numId w:val="56"/>
        </w:numPr>
        <w:spacing w:after="0" w:line="240" w:lineRule="auto"/>
        <w:rPr>
          <w:sz w:val="28"/>
          <w:lang w:val="ru-RU"/>
        </w:rPr>
      </w:pPr>
      <w:r w:rsidRPr="001617A1">
        <w:rPr>
          <w:sz w:val="28"/>
          <w:lang w:val="ru-RU"/>
        </w:rPr>
        <w:t xml:space="preserve">бесконечности линии сферы – шар и шаровидные элементы объектов; </w:t>
      </w:r>
    </w:p>
    <w:p w:rsidR="00E325AD" w:rsidRPr="001617A1" w:rsidRDefault="0043110E" w:rsidP="007F7DDE">
      <w:pPr>
        <w:numPr>
          <w:ilvl w:val="0"/>
          <w:numId w:val="56"/>
        </w:numPr>
        <w:spacing w:after="0" w:line="240" w:lineRule="auto"/>
        <w:rPr>
          <w:sz w:val="28"/>
          <w:lang w:val="ru-RU"/>
        </w:rPr>
      </w:pPr>
      <w:r w:rsidRPr="001617A1">
        <w:rPr>
          <w:sz w:val="28"/>
          <w:lang w:val="ru-RU"/>
        </w:rPr>
        <w:t xml:space="preserve">протяженности  круглой объемной формы с прерыванием с двух сторон – цилиндр, конус;  </w:t>
      </w:r>
    </w:p>
    <w:p w:rsidR="00E325AD" w:rsidRPr="001617A1" w:rsidRDefault="0043110E" w:rsidP="007F7DDE">
      <w:pPr>
        <w:numPr>
          <w:ilvl w:val="0"/>
          <w:numId w:val="56"/>
        </w:numPr>
        <w:spacing w:after="0" w:line="240" w:lineRule="auto"/>
        <w:rPr>
          <w:sz w:val="28"/>
          <w:lang w:val="ru-RU"/>
        </w:rPr>
      </w:pPr>
      <w:r w:rsidRPr="001617A1">
        <w:rPr>
          <w:sz w:val="28"/>
          <w:lang w:val="ru-RU"/>
        </w:rPr>
        <w:t xml:space="preserve">объемных форм с изменением площади (сужение, расширение) – конус, форма </w:t>
      </w:r>
    </w:p>
    <w:p w:rsidR="00E325AD" w:rsidRPr="001617A1" w:rsidRDefault="0043110E" w:rsidP="007F7DDE">
      <w:pPr>
        <w:spacing w:after="0" w:line="240" w:lineRule="auto"/>
        <w:ind w:left="-15" w:firstLine="0"/>
        <w:rPr>
          <w:sz w:val="28"/>
        </w:rPr>
      </w:pPr>
      <w:r w:rsidRPr="001617A1">
        <w:rPr>
          <w:sz w:val="28"/>
        </w:rPr>
        <w:t xml:space="preserve">яйца;  </w:t>
      </w:r>
    </w:p>
    <w:p w:rsidR="00E325AD" w:rsidRPr="001617A1" w:rsidRDefault="0043110E" w:rsidP="007F7DDE">
      <w:pPr>
        <w:numPr>
          <w:ilvl w:val="0"/>
          <w:numId w:val="56"/>
        </w:numPr>
        <w:spacing w:after="0" w:line="240" w:lineRule="auto"/>
        <w:rPr>
          <w:sz w:val="28"/>
          <w:lang w:val="ru-RU"/>
        </w:rPr>
      </w:pPr>
      <w:r w:rsidRPr="001617A1">
        <w:rPr>
          <w:sz w:val="28"/>
          <w:lang w:val="ru-RU"/>
        </w:rPr>
        <w:t xml:space="preserve">единства плоскостей объемной фигуры с их разграничениями – куб, параллелепипед, призма. </w:t>
      </w:r>
    </w:p>
    <w:p w:rsidR="00E325AD" w:rsidRPr="001617A1" w:rsidRDefault="0043110E" w:rsidP="007F7DDE">
      <w:pPr>
        <w:spacing w:after="0" w:line="240" w:lineRule="auto"/>
        <w:ind w:left="-15"/>
        <w:rPr>
          <w:sz w:val="28"/>
          <w:lang w:val="ru-RU"/>
        </w:rPr>
      </w:pPr>
      <w:r w:rsidRPr="001617A1">
        <w:rPr>
          <w:sz w:val="28"/>
          <w:lang w:val="ru-RU"/>
        </w:rPr>
        <w:t xml:space="preserve">Обогащение опыта восприятия разнообразия форм рукотворных предметов (предметов быта): формы чайных чашек, спинок стульев, ручек предметов мебели и др. Побуждение к эмоциональному переживанию в постижении и оценке выразительности форм предметов. </w:t>
      </w:r>
    </w:p>
    <w:p w:rsidR="00E325AD" w:rsidRPr="001617A1" w:rsidRDefault="0043110E" w:rsidP="007F7DDE">
      <w:pPr>
        <w:spacing w:after="0" w:line="240" w:lineRule="auto"/>
        <w:ind w:left="-15"/>
        <w:rPr>
          <w:sz w:val="28"/>
          <w:lang w:val="ru-RU"/>
        </w:rPr>
      </w:pPr>
      <w:r w:rsidRPr="001617A1">
        <w:rPr>
          <w:sz w:val="28"/>
          <w:lang w:val="ru-RU"/>
        </w:rPr>
        <w:t xml:space="preserve">Развитие умений зрительного прослеживания, обогащение опыта восприятия и воспроизведения линий разной формы, сомкнутых и прерывистых, повышение способности зрительного анализа форм узоров, их фигурных элементов. Развитие опыта рассматривания декоративных предметов и/или их изображений, иллюстративно-графического материала, художественных цветных иллюстраций, репродукций. </w:t>
      </w:r>
    </w:p>
    <w:p w:rsidR="00E325AD" w:rsidRPr="001617A1" w:rsidRDefault="0043110E" w:rsidP="007F7DDE">
      <w:pPr>
        <w:spacing w:after="0" w:line="240" w:lineRule="auto"/>
        <w:ind w:left="-15"/>
        <w:rPr>
          <w:sz w:val="28"/>
          <w:lang w:val="ru-RU"/>
        </w:rPr>
      </w:pPr>
      <w:r w:rsidRPr="001617A1">
        <w:rPr>
          <w:sz w:val="28"/>
          <w:lang w:val="ru-RU"/>
        </w:rPr>
        <w:t xml:space="preserve">Обогащение опыта восприятия разнообразия цветовых тонов, их вариативности, повышение способности к цветоразличению. Развитие опыта рассматривания цветных иллюстраций, репродукций. </w:t>
      </w:r>
    </w:p>
    <w:p w:rsidR="00E325AD" w:rsidRPr="001617A1" w:rsidRDefault="0043110E" w:rsidP="007F7DDE">
      <w:pPr>
        <w:spacing w:after="0" w:line="240" w:lineRule="auto"/>
        <w:ind w:left="-15"/>
        <w:rPr>
          <w:sz w:val="28"/>
          <w:lang w:val="ru-RU"/>
        </w:rPr>
      </w:pPr>
      <w:r w:rsidRPr="001617A1">
        <w:rPr>
          <w:sz w:val="28"/>
          <w:lang w:val="ru-RU"/>
        </w:rPr>
        <w:t xml:space="preserve">Повышение способности к контрастной чувствительности, обогащение опыта зрительного различения контуров (границ плоскостей) объектов восприятия. </w:t>
      </w:r>
    </w:p>
    <w:p w:rsidR="00E325AD" w:rsidRPr="001617A1" w:rsidRDefault="0043110E" w:rsidP="007F7DDE">
      <w:pPr>
        <w:spacing w:after="0" w:line="240" w:lineRule="auto"/>
        <w:ind w:left="-15"/>
        <w:rPr>
          <w:sz w:val="28"/>
          <w:lang w:val="ru-RU"/>
        </w:rPr>
      </w:pPr>
      <w:r w:rsidRPr="001617A1">
        <w:rPr>
          <w:sz w:val="28"/>
          <w:lang w:val="ru-RU"/>
        </w:rPr>
        <w:t xml:space="preserve">Обогащение опыта формирования образа предмета </w:t>
      </w:r>
      <w:r w:rsidRPr="001617A1">
        <w:rPr>
          <w:sz w:val="28"/>
        </w:rPr>
        <w:t>c</w:t>
      </w:r>
      <w:r w:rsidRPr="001617A1">
        <w:rPr>
          <w:sz w:val="28"/>
          <w:lang w:val="ru-RU"/>
        </w:rPr>
        <w:t xml:space="preserve"> актуализацией эстетических чувств и переживаний – стройность формы, фактурная выразительность, величина, пропорциональность, цветовая яркость. Развитие способности воспринимать ритмичную стройность предметов, ритмичное сочетание частей посредством выделения свойств (форма, строение, величина, фактура), их ритмического чередования с актуализацией эмоционального отношения (радостное волнение от яркости и выразительности отражаемого) и </w:t>
      </w:r>
      <w:r w:rsidRPr="001617A1">
        <w:rPr>
          <w:sz w:val="28"/>
          <w:lang w:val="ru-RU"/>
        </w:rPr>
        <w:lastRenderedPageBreak/>
        <w:t xml:space="preserve">формированием целостности образа предмета с проявлением эстетического чувства к предмету, его облику.  </w:t>
      </w:r>
    </w:p>
    <w:p w:rsidR="00E325AD" w:rsidRPr="001617A1" w:rsidRDefault="0043110E" w:rsidP="007F7DDE">
      <w:pPr>
        <w:spacing w:after="0" w:line="240" w:lineRule="auto"/>
        <w:ind w:left="-15"/>
        <w:rPr>
          <w:sz w:val="28"/>
          <w:lang w:val="ru-RU"/>
        </w:rPr>
      </w:pPr>
      <w:r w:rsidRPr="001617A1">
        <w:rPr>
          <w:sz w:val="28"/>
          <w:lang w:val="ru-RU"/>
        </w:rPr>
        <w:t xml:space="preserve">Необходимо расширять опыт наблюдения предметов и явлений окружающей действительности с эмоциональной оценкой конструктивной стройности предметов, выразительности и особенностей форм в их разнообразии, сочетаемости, повторяемости элементов и др. Знакомить детей с ритмичной стройностью, ритмичным сочетанием частей объектов живой природы: ветви дерева, листья уличных и комнатных растений. Знакомить с предметами, имеющими обтекаемую форму (глиняные, керамические, стеклянные, фарфоровые фигурки, вазы и т. п.), обращая внимание на гармоничность и цельность форм предметов. </w:t>
      </w:r>
    </w:p>
    <w:p w:rsidR="00E325AD" w:rsidRPr="001617A1" w:rsidRDefault="0043110E" w:rsidP="007F7DDE">
      <w:pPr>
        <w:spacing w:after="0" w:line="240" w:lineRule="auto"/>
        <w:ind w:left="-15"/>
        <w:rPr>
          <w:sz w:val="28"/>
          <w:lang w:val="ru-RU"/>
        </w:rPr>
      </w:pPr>
      <w:r w:rsidRPr="001617A1">
        <w:rPr>
          <w:sz w:val="28"/>
          <w:lang w:val="ru-RU"/>
        </w:rPr>
        <w:t xml:space="preserve">Обогащение слуховых и тактильных ощущений, повышающих эстетические чувства. Обогащение опыта созерцания объектов и явлений природы, ярких, актуализирующих созерцание художественно-иллюстративных материалов, восприятие которых основано на дивергенции (площадь объекта и удаленность от ребенка) с последующим обсуждением возможно переживаемых эмоций и чувств. </w:t>
      </w:r>
    </w:p>
    <w:p w:rsidR="00E325AD" w:rsidRPr="001617A1" w:rsidRDefault="0043110E" w:rsidP="007F7DDE">
      <w:pPr>
        <w:spacing w:after="0" w:line="240" w:lineRule="auto"/>
        <w:ind w:left="-15"/>
        <w:rPr>
          <w:sz w:val="28"/>
          <w:lang w:val="ru-RU"/>
        </w:rPr>
      </w:pPr>
      <w:r w:rsidRPr="001617A1">
        <w:rPr>
          <w:sz w:val="28"/>
          <w:lang w:val="ru-RU"/>
        </w:rPr>
        <w:t xml:space="preserve">Обогащать опыт восприятия природы, ее явлений и объектов, развивать чувствительность к прекрасному в природе. </w:t>
      </w:r>
    </w:p>
    <w:p w:rsidR="00E325AD" w:rsidRPr="001617A1" w:rsidRDefault="0043110E" w:rsidP="007F7DDE">
      <w:pPr>
        <w:spacing w:after="0" w:line="240" w:lineRule="auto"/>
        <w:ind w:left="487" w:firstLine="0"/>
        <w:jc w:val="left"/>
        <w:rPr>
          <w:sz w:val="28"/>
          <w:lang w:val="ru-RU"/>
        </w:rPr>
      </w:pPr>
      <w:r w:rsidRPr="001617A1">
        <w:rPr>
          <w:b/>
          <w:i/>
          <w:sz w:val="28"/>
          <w:lang w:val="ru-RU"/>
        </w:rPr>
        <w:t xml:space="preserve"> </w:t>
      </w:r>
    </w:p>
    <w:p w:rsidR="00E325AD" w:rsidRPr="00374322" w:rsidRDefault="0043110E" w:rsidP="00374322">
      <w:pPr>
        <w:spacing w:after="0" w:line="240" w:lineRule="auto"/>
        <w:ind w:left="10" w:right="-10" w:hanging="10"/>
        <w:jc w:val="center"/>
        <w:rPr>
          <w:sz w:val="28"/>
          <w:lang w:val="ru-RU"/>
        </w:rPr>
      </w:pPr>
      <w:r w:rsidRPr="001617A1">
        <w:rPr>
          <w:b/>
          <w:i/>
          <w:sz w:val="28"/>
          <w:lang w:val="ru-RU"/>
        </w:rPr>
        <w:t>Формирование  моторно-повед</w:t>
      </w:r>
      <w:r w:rsidR="00374322">
        <w:rPr>
          <w:b/>
          <w:i/>
          <w:sz w:val="28"/>
          <w:lang w:val="ru-RU"/>
        </w:rPr>
        <w:t xml:space="preserve">енческого и речевого потенциала </w:t>
      </w:r>
      <w:r w:rsidRPr="001617A1">
        <w:rPr>
          <w:b/>
          <w:i/>
          <w:sz w:val="28"/>
          <w:lang w:val="ru-RU"/>
        </w:rPr>
        <w:t>слабовидящего</w:t>
      </w:r>
      <w:r w:rsidR="00374322">
        <w:rPr>
          <w:sz w:val="28"/>
          <w:lang w:val="ru-RU"/>
        </w:rPr>
        <w:t xml:space="preserve"> </w:t>
      </w:r>
      <w:r w:rsidRPr="001617A1">
        <w:rPr>
          <w:b/>
          <w:i/>
          <w:sz w:val="28"/>
          <w:lang w:val="ru-RU"/>
        </w:rPr>
        <w:t>ребенка в художественно-эстетической деятельности.</w:t>
      </w:r>
    </w:p>
    <w:p w:rsidR="007F5CA6" w:rsidRPr="001617A1" w:rsidRDefault="007F5CA6" w:rsidP="007F5CA6">
      <w:pPr>
        <w:spacing w:after="0" w:line="240" w:lineRule="auto"/>
        <w:ind w:left="10" w:hanging="10"/>
        <w:jc w:val="center"/>
        <w:rPr>
          <w:sz w:val="28"/>
          <w:lang w:val="ru-RU"/>
        </w:rPr>
      </w:pPr>
    </w:p>
    <w:p w:rsidR="00E325AD" w:rsidRPr="001617A1" w:rsidRDefault="0043110E" w:rsidP="007F7DDE">
      <w:pPr>
        <w:spacing w:after="0" w:line="240" w:lineRule="auto"/>
        <w:ind w:left="-15"/>
        <w:rPr>
          <w:sz w:val="28"/>
          <w:lang w:val="ru-RU"/>
        </w:rPr>
      </w:pPr>
      <w:r w:rsidRPr="001617A1">
        <w:rPr>
          <w:i/>
          <w:sz w:val="28"/>
          <w:lang w:val="ru-RU"/>
        </w:rPr>
        <w:t xml:space="preserve">Развитие слухо-двигательной координации – </w:t>
      </w:r>
      <w:r w:rsidRPr="001617A1">
        <w:rPr>
          <w:sz w:val="28"/>
          <w:lang w:val="ru-RU"/>
        </w:rPr>
        <w:t xml:space="preserve">обогащение и расширение опыта выполнения движений разной сложности и разными частями тела под музыку и музыкальные ритмы: ходьба, полуприседы и приседы, движения руками, кистями, пальцами, работа артикуляционного и голосового аппарата, действий – хлопки, постукивания (ладошкой, палкой, в ударные музыкальные игрушки), потряхивание (шумовые игрушки); опыта участия в музыкально-дидактических играх, играх с пением, хороводах. </w:t>
      </w:r>
    </w:p>
    <w:p w:rsidR="00E325AD" w:rsidRPr="001617A1" w:rsidRDefault="0043110E" w:rsidP="00B336CB">
      <w:pPr>
        <w:spacing w:after="0" w:line="240" w:lineRule="auto"/>
        <w:ind w:left="10" w:right="2" w:hanging="10"/>
        <w:rPr>
          <w:sz w:val="28"/>
          <w:lang w:val="ru-RU"/>
        </w:rPr>
      </w:pPr>
      <w:r w:rsidRPr="001617A1">
        <w:rPr>
          <w:sz w:val="28"/>
          <w:lang w:val="ru-RU"/>
        </w:rPr>
        <w:t xml:space="preserve">Развитие зрительно-моторной координации в системах «глаз – нога», «глаз – рука»: обогащение опыта выполнения ритмичных, танцевальных движений, действий с музыкальными инструментами на основе зрительного контроля.  </w:t>
      </w:r>
    </w:p>
    <w:p w:rsidR="00E325AD" w:rsidRPr="001617A1" w:rsidRDefault="0043110E" w:rsidP="007F7DDE">
      <w:pPr>
        <w:spacing w:after="0" w:line="240" w:lineRule="auto"/>
        <w:ind w:left="-15"/>
        <w:rPr>
          <w:sz w:val="28"/>
          <w:lang w:val="ru-RU"/>
        </w:rPr>
      </w:pPr>
      <w:r w:rsidRPr="001617A1">
        <w:rPr>
          <w:i/>
          <w:sz w:val="28"/>
          <w:lang w:val="ru-RU"/>
        </w:rPr>
        <w:t xml:space="preserve">Расширение объема и запаса движений </w:t>
      </w:r>
      <w:r w:rsidRPr="001617A1">
        <w:rPr>
          <w:sz w:val="28"/>
          <w:lang w:val="ru-RU"/>
        </w:rPr>
        <w:t xml:space="preserve">– двигательных умений, повышение двигательной активности, совершенствование формы движений, ее коррекция, развитие выразительности и пластичности движений. Развитие чувства облика красоты движения, его гармонии и целостности в процессе выполнения музыкально-ритмических упражнений. </w:t>
      </w:r>
    </w:p>
    <w:p w:rsidR="00E325AD" w:rsidRPr="001617A1" w:rsidRDefault="0043110E" w:rsidP="007F7DDE">
      <w:pPr>
        <w:spacing w:after="0" w:line="240" w:lineRule="auto"/>
        <w:ind w:left="-15"/>
        <w:rPr>
          <w:sz w:val="28"/>
          <w:lang w:val="ru-RU"/>
        </w:rPr>
      </w:pPr>
      <w:r w:rsidRPr="001617A1">
        <w:rPr>
          <w:i/>
          <w:sz w:val="28"/>
          <w:lang w:val="ru-RU"/>
        </w:rPr>
        <w:t>Развитие ритмической способности</w:t>
      </w:r>
      <w:r w:rsidRPr="001617A1">
        <w:rPr>
          <w:sz w:val="28"/>
          <w:lang w:val="ru-RU"/>
        </w:rPr>
        <w:t xml:space="preserve"> – умение определять и реализовывать характерные динамические изменения в процессе движения, способность усваивать заданный извне ритм и воспроизводить его в движении: двигаться в соответствии с характером музыки, сохранять темп движения, останавливаться по сигналу и сохранять равновесие.  </w:t>
      </w:r>
    </w:p>
    <w:p w:rsidR="00E325AD" w:rsidRPr="001617A1" w:rsidRDefault="0043110E" w:rsidP="007F7DDE">
      <w:pPr>
        <w:spacing w:after="0" w:line="240" w:lineRule="auto"/>
        <w:ind w:left="-15"/>
        <w:rPr>
          <w:sz w:val="28"/>
          <w:lang w:val="ru-RU"/>
        </w:rPr>
      </w:pPr>
      <w:r w:rsidRPr="001617A1">
        <w:rPr>
          <w:i/>
          <w:sz w:val="28"/>
          <w:lang w:val="ru-RU"/>
        </w:rPr>
        <w:lastRenderedPageBreak/>
        <w:t>Развитие умений и навыков пространственной ориентировки</w:t>
      </w:r>
      <w:r w:rsidRPr="001617A1">
        <w:rPr>
          <w:sz w:val="28"/>
          <w:lang w:val="ru-RU"/>
        </w:rPr>
        <w:t xml:space="preserve"> в организации и осуществлении собственной художественной деятельности: ориентировка на микроплоскости; продуктивная творческая деятельность, знакомство с художественными объектами; ориентировка в пространстве (музыкальный зал, групповая) – музыкальноритмические, танцевальные упражнения. </w:t>
      </w:r>
    </w:p>
    <w:p w:rsidR="00E325AD" w:rsidRPr="001617A1" w:rsidRDefault="0043110E" w:rsidP="007F7DDE">
      <w:pPr>
        <w:spacing w:after="0" w:line="240" w:lineRule="auto"/>
        <w:ind w:left="-15"/>
        <w:rPr>
          <w:sz w:val="28"/>
          <w:lang w:val="ru-RU"/>
        </w:rPr>
      </w:pPr>
      <w:r w:rsidRPr="001617A1">
        <w:rPr>
          <w:i/>
          <w:sz w:val="28"/>
          <w:lang w:val="ru-RU"/>
        </w:rPr>
        <w:t>Развитие мелкой моторики рук</w:t>
      </w:r>
      <w:r w:rsidRPr="001617A1">
        <w:rPr>
          <w:sz w:val="28"/>
          <w:lang w:val="ru-RU"/>
        </w:rPr>
        <w:t xml:space="preserve">, тонко координированных движений пальцев и кисти. Совершенствование представлений о кисти, знание названий пальцев и умение их дифференцировать. Формирование умений правильно захватывать предметы познания, орудия действий, выполнять точные движения и действия. </w:t>
      </w:r>
    </w:p>
    <w:p w:rsidR="00E325AD" w:rsidRPr="001617A1" w:rsidRDefault="0043110E" w:rsidP="007F7DDE">
      <w:pPr>
        <w:spacing w:after="0" w:line="240" w:lineRule="auto"/>
        <w:ind w:left="-15"/>
        <w:rPr>
          <w:sz w:val="28"/>
          <w:lang w:val="ru-RU"/>
        </w:rPr>
      </w:pPr>
      <w:r w:rsidRPr="001617A1">
        <w:rPr>
          <w:i/>
          <w:sz w:val="28"/>
          <w:lang w:val="ru-RU"/>
        </w:rPr>
        <w:t>Повышение речевого потенциала.</w:t>
      </w:r>
      <w:r w:rsidRPr="001617A1">
        <w:rPr>
          <w:sz w:val="28"/>
          <w:lang w:val="ru-RU"/>
        </w:rPr>
        <w:t xml:space="preserve"> Особое внимание к развитию артикуляции, звукопроизношению. Развитие и обогащение словаря. Развитие связной речи, ее образности, точности с усилением эмоциональной насыщенности. Вовлечение в словесные игры, в театрализованные игры. Обогащение опыта проговаривания скороговорок, чтения стихов, пения </w:t>
      </w:r>
      <w:r w:rsidRPr="001617A1">
        <w:rPr>
          <w:sz w:val="28"/>
        </w:rPr>
        <w:t>c</w:t>
      </w:r>
      <w:r w:rsidRPr="001617A1">
        <w:rPr>
          <w:sz w:val="28"/>
          <w:lang w:val="ru-RU"/>
        </w:rPr>
        <w:t xml:space="preserve"> изменением силы голоса (звучания): обычно-громко, обычно-тихо, тихообычно-громко; с изменением темпа речи: умеренно-быстро, умеренно-медленно, медленно-умеренно-быстро, </w:t>
      </w:r>
      <w:r w:rsidRPr="001617A1">
        <w:rPr>
          <w:sz w:val="28"/>
          <w:lang w:val="ru-RU"/>
        </w:rPr>
        <w:tab/>
        <w:t xml:space="preserve">быстро-умеренно-медленно; </w:t>
      </w:r>
      <w:r w:rsidRPr="001617A1">
        <w:rPr>
          <w:sz w:val="28"/>
          <w:lang w:val="ru-RU"/>
        </w:rPr>
        <w:tab/>
        <w:t xml:space="preserve">с проявлением логического ударения. </w:t>
      </w:r>
    </w:p>
    <w:p w:rsidR="00E325AD" w:rsidRPr="001617A1" w:rsidRDefault="0043110E" w:rsidP="007F7DDE">
      <w:pPr>
        <w:spacing w:after="0" w:line="240" w:lineRule="auto"/>
        <w:ind w:left="708" w:firstLine="0"/>
        <w:jc w:val="left"/>
        <w:rPr>
          <w:sz w:val="28"/>
          <w:lang w:val="ru-RU"/>
        </w:rPr>
      </w:pPr>
      <w:r w:rsidRPr="001617A1">
        <w:rPr>
          <w:b/>
          <w:i/>
          <w:sz w:val="28"/>
          <w:lang w:val="ru-RU"/>
        </w:rPr>
        <w:t xml:space="preserve"> </w:t>
      </w:r>
    </w:p>
    <w:p w:rsidR="00E325AD" w:rsidRDefault="0043110E" w:rsidP="007F5CA6">
      <w:pPr>
        <w:spacing w:after="0" w:line="240" w:lineRule="auto"/>
        <w:ind w:left="703" w:hanging="10"/>
        <w:jc w:val="center"/>
        <w:rPr>
          <w:b/>
          <w:i/>
          <w:sz w:val="28"/>
          <w:lang w:val="ru-RU"/>
        </w:rPr>
      </w:pPr>
      <w:r w:rsidRPr="001617A1">
        <w:rPr>
          <w:b/>
          <w:i/>
          <w:sz w:val="28"/>
          <w:lang w:val="ru-RU"/>
        </w:rPr>
        <w:t>Формирование основ организации собственной творческой деятельности</w:t>
      </w:r>
    </w:p>
    <w:p w:rsidR="007F5CA6" w:rsidRPr="001617A1" w:rsidRDefault="007F5CA6" w:rsidP="007F5CA6">
      <w:pPr>
        <w:spacing w:after="0" w:line="240" w:lineRule="auto"/>
        <w:ind w:left="703" w:hanging="10"/>
        <w:jc w:val="center"/>
        <w:rPr>
          <w:sz w:val="28"/>
          <w:lang w:val="ru-RU"/>
        </w:rPr>
      </w:pPr>
    </w:p>
    <w:p w:rsidR="00E325AD" w:rsidRPr="001617A1" w:rsidRDefault="0043110E" w:rsidP="007F7DDE">
      <w:pPr>
        <w:spacing w:after="0" w:line="240" w:lineRule="auto"/>
        <w:ind w:left="-15"/>
        <w:rPr>
          <w:sz w:val="28"/>
          <w:lang w:val="ru-RU"/>
        </w:rPr>
      </w:pPr>
      <w:r w:rsidRPr="001617A1">
        <w:rPr>
          <w:sz w:val="28"/>
          <w:lang w:val="ru-RU"/>
        </w:rPr>
        <w:t xml:space="preserve">Развитие способности к самоорганизации движений с повышением их слаженности и четкости: обогащение опыта игр с ударными, шумовыми, духовыми игрушками, приобщение к музыкально-ритмической деятельности, к свободной продуктивной деятельности. </w:t>
      </w:r>
    </w:p>
    <w:p w:rsidR="00E325AD" w:rsidRPr="001617A1" w:rsidRDefault="0043110E" w:rsidP="007F7DDE">
      <w:pPr>
        <w:spacing w:after="0" w:line="240" w:lineRule="auto"/>
        <w:ind w:left="-15"/>
        <w:rPr>
          <w:sz w:val="28"/>
          <w:lang w:val="ru-RU"/>
        </w:rPr>
      </w:pPr>
      <w:r w:rsidRPr="001617A1">
        <w:rPr>
          <w:sz w:val="28"/>
          <w:lang w:val="ru-RU"/>
        </w:rPr>
        <w:t xml:space="preserve">Приобщение к изобразительной деятельности с освоением ребенком опыта использования разных орудий изображения (карандаши, мелки, фломастеры). Побуждение к воспроизведению образов воображения. </w:t>
      </w:r>
    </w:p>
    <w:p w:rsidR="00E325AD" w:rsidRPr="001617A1" w:rsidRDefault="0043110E" w:rsidP="007F7DDE">
      <w:pPr>
        <w:spacing w:after="0" w:line="240" w:lineRule="auto"/>
        <w:ind w:left="-15"/>
        <w:rPr>
          <w:sz w:val="28"/>
          <w:lang w:val="ru-RU"/>
        </w:rPr>
      </w:pPr>
      <w:r w:rsidRPr="001617A1">
        <w:rPr>
          <w:sz w:val="28"/>
          <w:lang w:val="ru-RU"/>
        </w:rPr>
        <w:t xml:space="preserve">Расширение опыта слушания музыки, песенок, музыкальных спектаклей, инсценировок. </w:t>
      </w:r>
    </w:p>
    <w:p w:rsidR="00E325AD" w:rsidRPr="001617A1" w:rsidRDefault="0043110E" w:rsidP="007F7DDE">
      <w:pPr>
        <w:spacing w:after="0" w:line="240" w:lineRule="auto"/>
        <w:ind w:left="-15"/>
        <w:rPr>
          <w:sz w:val="28"/>
          <w:lang w:val="ru-RU"/>
        </w:rPr>
      </w:pPr>
      <w:r w:rsidRPr="001617A1">
        <w:rPr>
          <w:sz w:val="28"/>
          <w:lang w:val="ru-RU"/>
        </w:rPr>
        <w:t xml:space="preserve">Упражнения в ритмодекламациях, скороговорках, речевых играх, считалках. Приобщение к речевому творческому самовыражению. Вовлечение в музыкальноинструментальную деятельность и певческую деятельность. </w:t>
      </w:r>
    </w:p>
    <w:p w:rsidR="00E325AD" w:rsidRPr="001617A1" w:rsidRDefault="0043110E" w:rsidP="007F7DDE">
      <w:pPr>
        <w:spacing w:after="0" w:line="240" w:lineRule="auto"/>
        <w:ind w:left="708" w:firstLine="0"/>
        <w:jc w:val="left"/>
        <w:rPr>
          <w:sz w:val="28"/>
          <w:lang w:val="ru-RU"/>
        </w:rPr>
      </w:pPr>
      <w:r w:rsidRPr="001617A1">
        <w:rPr>
          <w:b/>
          <w:i/>
          <w:sz w:val="28"/>
          <w:lang w:val="ru-RU"/>
        </w:rPr>
        <w:t xml:space="preserve"> </w:t>
      </w:r>
    </w:p>
    <w:p w:rsidR="00E325AD" w:rsidRPr="001617A1" w:rsidRDefault="0043110E" w:rsidP="007F7DDE">
      <w:pPr>
        <w:spacing w:after="0" w:line="240" w:lineRule="auto"/>
        <w:ind w:firstLine="708"/>
        <w:rPr>
          <w:sz w:val="28"/>
          <w:lang w:val="ru-RU"/>
        </w:rPr>
      </w:pPr>
      <w:r w:rsidRPr="001617A1">
        <w:rPr>
          <w:b/>
          <w:i/>
          <w:sz w:val="28"/>
          <w:lang w:val="ru-RU"/>
        </w:rPr>
        <w:t xml:space="preserve">Расширение знаний о сферах человеческой деятельности, развитие интересов о предметном наполнении разных видов творческой деятельности человека </w:t>
      </w:r>
    </w:p>
    <w:p w:rsidR="00E325AD" w:rsidRPr="001617A1" w:rsidRDefault="0043110E" w:rsidP="007F7DDE">
      <w:pPr>
        <w:spacing w:after="0" w:line="240" w:lineRule="auto"/>
        <w:ind w:left="-15"/>
        <w:rPr>
          <w:sz w:val="28"/>
          <w:lang w:val="ru-RU"/>
        </w:rPr>
      </w:pPr>
      <w:r w:rsidRPr="001617A1">
        <w:rPr>
          <w:sz w:val="28"/>
          <w:lang w:val="ru-RU"/>
        </w:rPr>
        <w:t xml:space="preserve">Знакомить детей с деятельностью людей творческих профессий: писатель сочиняет сказки, рассказы, записывает их, чтобы люди читали, узнавали новое, интересное; поэт сочиняет стихи (подбирает слова, рифмы), записывает их, чтобы люди читали, веселились, переживали; художник пишет </w:t>
      </w:r>
      <w:r w:rsidRPr="001617A1">
        <w:rPr>
          <w:sz w:val="28"/>
          <w:lang w:val="ru-RU"/>
        </w:rPr>
        <w:lastRenderedPageBreak/>
        <w:t xml:space="preserve">картины, создает рисунки; скульптор ваяет, лепит фигуры людей, животных, люди их рассматривают, им они нравятся или нет; музыканты сочиняют музыку, играют на музыкальных инструментах. Люди слушают музыку, поют, танцуют под нее. Знакомить детей с литературными произведениями, посвященными творческим профессиям, творчеству человека, переживаниям человека, связанным с восприятием творений. </w:t>
      </w:r>
    </w:p>
    <w:p w:rsidR="00E325AD" w:rsidRPr="001617A1" w:rsidRDefault="0043110E" w:rsidP="007F7DDE">
      <w:pPr>
        <w:spacing w:after="0" w:line="240" w:lineRule="auto"/>
        <w:ind w:left="-15"/>
        <w:rPr>
          <w:sz w:val="28"/>
          <w:lang w:val="ru-RU"/>
        </w:rPr>
      </w:pPr>
      <w:r w:rsidRPr="001617A1">
        <w:rPr>
          <w:sz w:val="28"/>
          <w:lang w:val="ru-RU"/>
        </w:rPr>
        <w:t xml:space="preserve">Развивать умения и обогащать опыт рассказывания о творческих профессиях человека. </w:t>
      </w:r>
    </w:p>
    <w:p w:rsidR="00E325AD" w:rsidRPr="001617A1" w:rsidRDefault="0043110E" w:rsidP="007F7DDE">
      <w:pPr>
        <w:spacing w:after="0" w:line="240" w:lineRule="auto"/>
        <w:ind w:left="708" w:firstLine="0"/>
        <w:jc w:val="left"/>
        <w:rPr>
          <w:sz w:val="28"/>
          <w:lang w:val="ru-RU"/>
        </w:rPr>
      </w:pPr>
      <w:r w:rsidRPr="001617A1">
        <w:rPr>
          <w:b/>
          <w:i/>
          <w:sz w:val="28"/>
          <w:lang w:val="ru-RU"/>
        </w:rPr>
        <w:t xml:space="preserve"> </w:t>
      </w:r>
    </w:p>
    <w:p w:rsidR="00E325AD" w:rsidRPr="001617A1" w:rsidRDefault="0043110E" w:rsidP="007F7DDE">
      <w:pPr>
        <w:spacing w:after="0" w:line="240" w:lineRule="auto"/>
        <w:ind w:left="703" w:hanging="10"/>
        <w:rPr>
          <w:sz w:val="28"/>
          <w:lang w:val="ru-RU"/>
        </w:rPr>
      </w:pPr>
      <w:r w:rsidRPr="001617A1">
        <w:rPr>
          <w:b/>
          <w:i/>
          <w:sz w:val="28"/>
          <w:lang w:val="ru-RU"/>
        </w:rPr>
        <w:t xml:space="preserve">Развитие образа «Я» </w:t>
      </w:r>
    </w:p>
    <w:p w:rsidR="00E325AD" w:rsidRDefault="0043110E" w:rsidP="007F7DDE">
      <w:pPr>
        <w:spacing w:after="0" w:line="240" w:lineRule="auto"/>
        <w:ind w:left="-15"/>
        <w:rPr>
          <w:sz w:val="28"/>
          <w:lang w:val="ru-RU"/>
        </w:rPr>
      </w:pPr>
      <w:r w:rsidRPr="001617A1">
        <w:rPr>
          <w:sz w:val="28"/>
          <w:lang w:val="ru-RU"/>
        </w:rPr>
        <w:t xml:space="preserve">Обогащение опыта самовыражения, самореализации, как в процессе творчества, так и в его результатах. </w:t>
      </w:r>
    </w:p>
    <w:p w:rsidR="007F5CA6" w:rsidRPr="001617A1" w:rsidRDefault="007F5CA6" w:rsidP="007F7DDE">
      <w:pPr>
        <w:spacing w:after="0" w:line="240" w:lineRule="auto"/>
        <w:ind w:left="-15"/>
        <w:rPr>
          <w:sz w:val="28"/>
          <w:lang w:val="ru-RU"/>
        </w:rPr>
      </w:pPr>
    </w:p>
    <w:p w:rsidR="007F5CA6" w:rsidRDefault="0043110E" w:rsidP="007F5CA6">
      <w:pPr>
        <w:spacing w:after="0" w:line="240" w:lineRule="auto"/>
        <w:ind w:hanging="10"/>
        <w:jc w:val="center"/>
        <w:rPr>
          <w:b/>
          <w:i/>
          <w:sz w:val="28"/>
          <w:lang w:val="ru-RU"/>
        </w:rPr>
      </w:pPr>
      <w:r w:rsidRPr="001617A1">
        <w:rPr>
          <w:b/>
          <w:i/>
          <w:sz w:val="28"/>
          <w:lang w:val="ru-RU"/>
        </w:rPr>
        <w:t xml:space="preserve">Развитие </w:t>
      </w:r>
      <w:r w:rsidRPr="001617A1">
        <w:rPr>
          <w:b/>
          <w:i/>
          <w:sz w:val="28"/>
          <w:lang w:val="ru-RU"/>
        </w:rPr>
        <w:tab/>
        <w:t xml:space="preserve"> </w:t>
      </w:r>
      <w:r w:rsidRPr="001617A1">
        <w:rPr>
          <w:b/>
          <w:i/>
          <w:sz w:val="28"/>
          <w:lang w:val="ru-RU"/>
        </w:rPr>
        <w:tab/>
        <w:t xml:space="preserve">личностной </w:t>
      </w:r>
      <w:r w:rsidRPr="001617A1">
        <w:rPr>
          <w:b/>
          <w:i/>
          <w:sz w:val="28"/>
          <w:lang w:val="ru-RU"/>
        </w:rPr>
        <w:tab/>
        <w:t xml:space="preserve">и </w:t>
      </w:r>
      <w:r w:rsidRPr="001617A1">
        <w:rPr>
          <w:b/>
          <w:i/>
          <w:sz w:val="28"/>
          <w:lang w:val="ru-RU"/>
        </w:rPr>
        <w:tab/>
        <w:t xml:space="preserve">специальной </w:t>
      </w:r>
      <w:r w:rsidRPr="001617A1">
        <w:rPr>
          <w:b/>
          <w:i/>
          <w:sz w:val="28"/>
          <w:lang w:val="ru-RU"/>
        </w:rPr>
        <w:tab/>
      </w:r>
    </w:p>
    <w:p w:rsidR="00E325AD" w:rsidRDefault="0043110E" w:rsidP="007F5CA6">
      <w:pPr>
        <w:spacing w:after="0" w:line="240" w:lineRule="auto"/>
        <w:ind w:hanging="10"/>
        <w:jc w:val="center"/>
        <w:rPr>
          <w:b/>
          <w:i/>
          <w:sz w:val="28"/>
          <w:lang w:val="ru-RU"/>
        </w:rPr>
      </w:pPr>
      <w:r w:rsidRPr="001617A1">
        <w:rPr>
          <w:b/>
          <w:i/>
          <w:sz w:val="28"/>
          <w:lang w:val="ru-RU"/>
        </w:rPr>
        <w:t xml:space="preserve">готовности </w:t>
      </w:r>
      <w:r w:rsidRPr="001617A1">
        <w:rPr>
          <w:b/>
          <w:i/>
          <w:sz w:val="28"/>
          <w:lang w:val="ru-RU"/>
        </w:rPr>
        <w:tab/>
        <w:t xml:space="preserve">к </w:t>
      </w:r>
      <w:r w:rsidRPr="001617A1">
        <w:rPr>
          <w:b/>
          <w:i/>
          <w:sz w:val="28"/>
          <w:lang w:val="ru-RU"/>
        </w:rPr>
        <w:tab/>
        <w:t>обучению  в школе</w:t>
      </w:r>
    </w:p>
    <w:p w:rsidR="007F5CA6" w:rsidRPr="001617A1" w:rsidRDefault="007F5CA6" w:rsidP="007F5CA6">
      <w:pPr>
        <w:spacing w:after="0" w:line="240" w:lineRule="auto"/>
        <w:ind w:hanging="10"/>
        <w:jc w:val="center"/>
        <w:rPr>
          <w:sz w:val="28"/>
          <w:lang w:val="ru-RU"/>
        </w:rPr>
      </w:pPr>
    </w:p>
    <w:p w:rsidR="00E325AD" w:rsidRPr="001617A1" w:rsidRDefault="0043110E" w:rsidP="007F7DDE">
      <w:pPr>
        <w:spacing w:after="0" w:line="240" w:lineRule="auto"/>
        <w:ind w:left="708" w:firstLine="0"/>
        <w:rPr>
          <w:sz w:val="28"/>
          <w:lang w:val="ru-RU"/>
        </w:rPr>
      </w:pPr>
      <w:r w:rsidRPr="001617A1">
        <w:rPr>
          <w:sz w:val="28"/>
          <w:lang w:val="ru-RU"/>
        </w:rPr>
        <w:t xml:space="preserve">Развитие опыта самовыражения, развитие творческого потенциала. </w:t>
      </w:r>
    </w:p>
    <w:p w:rsidR="00E325AD" w:rsidRPr="001617A1" w:rsidRDefault="0043110E" w:rsidP="007F7DDE">
      <w:pPr>
        <w:spacing w:after="0" w:line="240" w:lineRule="auto"/>
        <w:ind w:left="-15"/>
        <w:rPr>
          <w:sz w:val="28"/>
          <w:lang w:val="ru-RU"/>
        </w:rPr>
      </w:pPr>
      <w:r w:rsidRPr="001617A1">
        <w:rPr>
          <w:sz w:val="28"/>
          <w:lang w:val="ru-RU"/>
        </w:rPr>
        <w:t xml:space="preserve">Расширение знаний о предметах и объектах живой и неживой природы, художественно-эстетичных рукотворных предметов. </w:t>
      </w:r>
    </w:p>
    <w:p w:rsidR="00E325AD" w:rsidRPr="001617A1" w:rsidRDefault="0043110E" w:rsidP="007F7DDE">
      <w:pPr>
        <w:spacing w:after="0" w:line="240" w:lineRule="auto"/>
        <w:ind w:left="-15"/>
        <w:rPr>
          <w:sz w:val="28"/>
          <w:lang w:val="ru-RU"/>
        </w:rPr>
      </w:pPr>
      <w:r w:rsidRPr="001617A1">
        <w:rPr>
          <w:sz w:val="28"/>
          <w:lang w:val="ru-RU"/>
        </w:rPr>
        <w:t xml:space="preserve">Формирование основ ручного труда как готовности к освоению области «Технология». </w:t>
      </w:r>
    </w:p>
    <w:p w:rsidR="00E325AD" w:rsidRPr="001617A1" w:rsidRDefault="0043110E" w:rsidP="007F7DDE">
      <w:pPr>
        <w:spacing w:after="0" w:line="240" w:lineRule="auto"/>
        <w:ind w:left="-15"/>
        <w:rPr>
          <w:sz w:val="28"/>
          <w:lang w:val="ru-RU"/>
        </w:rPr>
      </w:pPr>
      <w:r w:rsidRPr="001617A1">
        <w:rPr>
          <w:sz w:val="28"/>
          <w:lang w:val="ru-RU"/>
        </w:rPr>
        <w:t xml:space="preserve">Воспитание практических чувств: радость от процесса деятельности, от проявления умений; огорчение от неуспеха и желание повторить попытку с тем, чтобы достичь результата. Развитие интеллектуальных чувств: интереса к созданию новых предметных сред в предметно-художественной деятельности, любознательности. Воспитание начал нравственного отношения к природе, продуктам человеческой деятельности, к себе – ответственность за свое поведение в коллективных видах художественно-эстетической деятельности. Развитие навыков произвольного поведения, воспитание активности и самостоятельности. </w:t>
      </w:r>
    </w:p>
    <w:p w:rsidR="00E325AD" w:rsidRPr="001617A1" w:rsidRDefault="0043110E" w:rsidP="007F7DDE">
      <w:pPr>
        <w:spacing w:after="0" w:line="240" w:lineRule="auto"/>
        <w:ind w:left="708" w:firstLine="0"/>
        <w:jc w:val="left"/>
        <w:rPr>
          <w:sz w:val="28"/>
          <w:lang w:val="ru-RU"/>
        </w:rPr>
      </w:pPr>
      <w:r w:rsidRPr="001617A1">
        <w:rPr>
          <w:b/>
          <w:sz w:val="28"/>
          <w:lang w:val="ru-RU"/>
        </w:rPr>
        <w:t xml:space="preserve"> </w:t>
      </w:r>
    </w:p>
    <w:p w:rsidR="00E325AD" w:rsidRPr="001617A1" w:rsidRDefault="0043110E" w:rsidP="007F7DDE">
      <w:pPr>
        <w:spacing w:after="0" w:line="240" w:lineRule="auto"/>
        <w:ind w:left="703" w:hanging="10"/>
        <w:rPr>
          <w:sz w:val="28"/>
          <w:lang w:val="ru-RU"/>
        </w:rPr>
      </w:pPr>
      <w:r w:rsidRPr="001617A1">
        <w:rPr>
          <w:b/>
          <w:sz w:val="28"/>
          <w:lang w:val="ru-RU"/>
        </w:rPr>
        <w:t xml:space="preserve">Виды детской деятельности </w:t>
      </w:r>
    </w:p>
    <w:p w:rsidR="00E325AD" w:rsidRPr="001617A1" w:rsidRDefault="0043110E" w:rsidP="007F7DDE">
      <w:pPr>
        <w:spacing w:after="0" w:line="240" w:lineRule="auto"/>
        <w:ind w:firstLine="708"/>
        <w:rPr>
          <w:sz w:val="28"/>
          <w:lang w:val="ru-RU"/>
        </w:rPr>
      </w:pPr>
      <w:r w:rsidRPr="001617A1">
        <w:rPr>
          <w:i/>
          <w:sz w:val="28"/>
          <w:lang w:val="ru-RU"/>
        </w:rPr>
        <w:t xml:space="preserve">Виды детской деятельности в условиях непосредственно образовательной деятельности с обеспечением художественно-эстетического развития слабовидящего дошкольника: </w:t>
      </w:r>
    </w:p>
    <w:p w:rsidR="00E325AD" w:rsidRPr="001617A1" w:rsidRDefault="0043110E" w:rsidP="007F5CA6">
      <w:pPr>
        <w:numPr>
          <w:ilvl w:val="0"/>
          <w:numId w:val="57"/>
        </w:numPr>
        <w:spacing w:after="0" w:line="240" w:lineRule="auto"/>
        <w:ind w:left="0"/>
        <w:rPr>
          <w:sz w:val="28"/>
          <w:lang w:val="ru-RU"/>
        </w:rPr>
      </w:pPr>
      <w:r w:rsidRPr="001617A1">
        <w:rPr>
          <w:sz w:val="28"/>
          <w:lang w:val="ru-RU"/>
        </w:rPr>
        <w:t xml:space="preserve">художественная продуктивная деятельность: рисование, лепка, аппликация, конструирование; </w:t>
      </w:r>
    </w:p>
    <w:p w:rsidR="00E325AD" w:rsidRPr="001617A1" w:rsidRDefault="0043110E" w:rsidP="007F5CA6">
      <w:pPr>
        <w:numPr>
          <w:ilvl w:val="0"/>
          <w:numId w:val="57"/>
        </w:numPr>
        <w:spacing w:after="0" w:line="240" w:lineRule="auto"/>
        <w:ind w:left="0"/>
        <w:rPr>
          <w:sz w:val="28"/>
        </w:rPr>
      </w:pPr>
      <w:r w:rsidRPr="001617A1">
        <w:rPr>
          <w:sz w:val="28"/>
        </w:rPr>
        <w:t xml:space="preserve">музыкально-театральная деятельность; </w:t>
      </w:r>
    </w:p>
    <w:p w:rsidR="00E325AD" w:rsidRPr="001617A1" w:rsidRDefault="0043110E" w:rsidP="007F5CA6">
      <w:pPr>
        <w:numPr>
          <w:ilvl w:val="0"/>
          <w:numId w:val="57"/>
        </w:numPr>
        <w:spacing w:after="0" w:line="240" w:lineRule="auto"/>
        <w:ind w:left="0"/>
        <w:rPr>
          <w:sz w:val="28"/>
          <w:lang w:val="ru-RU"/>
        </w:rPr>
      </w:pPr>
      <w:r w:rsidRPr="001617A1">
        <w:rPr>
          <w:sz w:val="28"/>
          <w:lang w:val="ru-RU"/>
        </w:rPr>
        <w:t xml:space="preserve">ритмодекламации, чтение рифмованных литературных произведений (стихи,  потешки, скороговорки); </w:t>
      </w:r>
    </w:p>
    <w:p w:rsidR="00E325AD" w:rsidRPr="001617A1" w:rsidRDefault="0043110E" w:rsidP="007F5CA6">
      <w:pPr>
        <w:numPr>
          <w:ilvl w:val="0"/>
          <w:numId w:val="57"/>
        </w:numPr>
        <w:spacing w:after="0" w:line="240" w:lineRule="auto"/>
        <w:ind w:left="0"/>
        <w:rPr>
          <w:sz w:val="28"/>
        </w:rPr>
      </w:pPr>
      <w:r w:rsidRPr="001617A1">
        <w:rPr>
          <w:sz w:val="28"/>
        </w:rPr>
        <w:t xml:space="preserve">слушание литературных, музыкальных произведений; </w:t>
      </w:r>
    </w:p>
    <w:p w:rsidR="00E325AD" w:rsidRPr="001617A1" w:rsidRDefault="0043110E" w:rsidP="007F5CA6">
      <w:pPr>
        <w:numPr>
          <w:ilvl w:val="0"/>
          <w:numId w:val="57"/>
        </w:numPr>
        <w:spacing w:after="0" w:line="240" w:lineRule="auto"/>
        <w:ind w:left="0"/>
        <w:rPr>
          <w:sz w:val="28"/>
          <w:lang w:val="ru-RU"/>
        </w:rPr>
      </w:pPr>
      <w:r w:rsidRPr="001617A1">
        <w:rPr>
          <w:sz w:val="28"/>
          <w:lang w:val="ru-RU"/>
        </w:rPr>
        <w:t xml:space="preserve">двигательная деятельность: ритмические игры и упражнения. </w:t>
      </w:r>
    </w:p>
    <w:p w:rsidR="00E325AD" w:rsidRPr="001617A1" w:rsidRDefault="0043110E" w:rsidP="007F5CA6">
      <w:pPr>
        <w:spacing w:after="0" w:line="240" w:lineRule="auto"/>
        <w:ind w:firstLine="0"/>
        <w:jc w:val="left"/>
        <w:rPr>
          <w:sz w:val="28"/>
          <w:lang w:val="ru-RU"/>
        </w:rPr>
      </w:pPr>
      <w:r w:rsidRPr="001617A1">
        <w:rPr>
          <w:i/>
          <w:sz w:val="28"/>
          <w:lang w:val="ru-RU"/>
        </w:rPr>
        <w:t xml:space="preserve"> </w:t>
      </w:r>
    </w:p>
    <w:p w:rsidR="00E325AD" w:rsidRPr="001617A1" w:rsidRDefault="0043110E" w:rsidP="007F5CA6">
      <w:pPr>
        <w:spacing w:after="0" w:line="240" w:lineRule="auto"/>
        <w:ind w:firstLine="708"/>
        <w:rPr>
          <w:sz w:val="28"/>
          <w:lang w:val="ru-RU"/>
        </w:rPr>
      </w:pPr>
      <w:r w:rsidRPr="001617A1">
        <w:rPr>
          <w:i/>
          <w:sz w:val="28"/>
          <w:lang w:val="ru-RU"/>
        </w:rPr>
        <w:lastRenderedPageBreak/>
        <w:t xml:space="preserve">Виды детской деятельности в условиях образовательной деятельности, осуществляемой в режимных моментах с актуализацией художественно-эстетического развития слабовидящего дошкольника: </w:t>
      </w:r>
    </w:p>
    <w:p w:rsidR="00E325AD" w:rsidRPr="001617A1" w:rsidRDefault="0043110E" w:rsidP="007F5CA6">
      <w:pPr>
        <w:numPr>
          <w:ilvl w:val="0"/>
          <w:numId w:val="57"/>
        </w:numPr>
        <w:spacing w:after="0" w:line="240" w:lineRule="auto"/>
        <w:ind w:left="0"/>
        <w:rPr>
          <w:sz w:val="28"/>
        </w:rPr>
      </w:pPr>
      <w:r w:rsidRPr="001617A1">
        <w:rPr>
          <w:sz w:val="28"/>
        </w:rPr>
        <w:t xml:space="preserve">наблюдения в природе; </w:t>
      </w:r>
    </w:p>
    <w:p w:rsidR="00E325AD" w:rsidRPr="001617A1" w:rsidRDefault="0043110E" w:rsidP="007F5CA6">
      <w:pPr>
        <w:numPr>
          <w:ilvl w:val="0"/>
          <w:numId w:val="57"/>
        </w:numPr>
        <w:spacing w:after="0" w:line="240" w:lineRule="auto"/>
        <w:ind w:left="0"/>
        <w:rPr>
          <w:sz w:val="28"/>
          <w:lang w:val="ru-RU"/>
        </w:rPr>
      </w:pPr>
      <w:r w:rsidRPr="001617A1">
        <w:rPr>
          <w:sz w:val="28"/>
          <w:lang w:val="ru-RU"/>
        </w:rPr>
        <w:t xml:space="preserve">слушание музыкальных (минорных, мажорных), литературных произведений, звуков и шумов природы (аудиозаписи); </w:t>
      </w:r>
    </w:p>
    <w:p w:rsidR="00E325AD" w:rsidRPr="001617A1" w:rsidRDefault="0043110E" w:rsidP="007F5CA6">
      <w:pPr>
        <w:numPr>
          <w:ilvl w:val="0"/>
          <w:numId w:val="57"/>
        </w:numPr>
        <w:spacing w:after="0" w:line="240" w:lineRule="auto"/>
        <w:ind w:left="0"/>
        <w:rPr>
          <w:sz w:val="28"/>
        </w:rPr>
      </w:pPr>
      <w:r w:rsidRPr="001617A1">
        <w:rPr>
          <w:sz w:val="28"/>
        </w:rPr>
        <w:t xml:space="preserve">рисование; </w:t>
      </w:r>
    </w:p>
    <w:p w:rsidR="00E325AD" w:rsidRPr="001617A1" w:rsidRDefault="0043110E" w:rsidP="007F5CA6">
      <w:pPr>
        <w:numPr>
          <w:ilvl w:val="0"/>
          <w:numId w:val="57"/>
        </w:numPr>
        <w:spacing w:after="0" w:line="240" w:lineRule="auto"/>
        <w:ind w:left="0"/>
        <w:rPr>
          <w:sz w:val="28"/>
          <w:lang w:val="ru-RU"/>
        </w:rPr>
      </w:pPr>
      <w:r w:rsidRPr="001617A1">
        <w:rPr>
          <w:sz w:val="28"/>
          <w:lang w:val="ru-RU"/>
        </w:rPr>
        <w:t xml:space="preserve">игры с использованием музыкальных инструментов, игры- театрализации, игры с переодеваниями, словесные игры и др.; </w:t>
      </w:r>
    </w:p>
    <w:p w:rsidR="00E325AD" w:rsidRPr="001617A1" w:rsidRDefault="0043110E" w:rsidP="007F5CA6">
      <w:pPr>
        <w:numPr>
          <w:ilvl w:val="0"/>
          <w:numId w:val="57"/>
        </w:numPr>
        <w:spacing w:after="0" w:line="240" w:lineRule="auto"/>
        <w:ind w:left="0"/>
        <w:rPr>
          <w:sz w:val="28"/>
          <w:lang w:val="ru-RU"/>
        </w:rPr>
      </w:pPr>
      <w:r w:rsidRPr="001617A1">
        <w:rPr>
          <w:sz w:val="28"/>
          <w:lang w:val="ru-RU"/>
        </w:rPr>
        <w:t xml:space="preserve">рассматривание красочных книг, художественных изображений, предметов декоративно-прикладного искусства; </w:t>
      </w:r>
    </w:p>
    <w:p w:rsidR="00E325AD" w:rsidRPr="001617A1" w:rsidRDefault="0043110E" w:rsidP="007F5CA6">
      <w:pPr>
        <w:numPr>
          <w:ilvl w:val="0"/>
          <w:numId w:val="57"/>
        </w:numPr>
        <w:spacing w:after="0" w:line="240" w:lineRule="auto"/>
        <w:ind w:left="0"/>
        <w:rPr>
          <w:sz w:val="28"/>
        </w:rPr>
      </w:pPr>
      <w:r w:rsidRPr="001617A1">
        <w:rPr>
          <w:sz w:val="28"/>
        </w:rPr>
        <w:t xml:space="preserve">пение, декламации; </w:t>
      </w:r>
    </w:p>
    <w:p w:rsidR="00E325AD" w:rsidRPr="001617A1" w:rsidRDefault="0043110E" w:rsidP="007F5CA6">
      <w:pPr>
        <w:numPr>
          <w:ilvl w:val="0"/>
          <w:numId w:val="57"/>
        </w:numPr>
        <w:spacing w:after="0" w:line="240" w:lineRule="auto"/>
        <w:ind w:left="0"/>
        <w:rPr>
          <w:sz w:val="28"/>
        </w:rPr>
      </w:pPr>
      <w:r w:rsidRPr="001617A1">
        <w:rPr>
          <w:sz w:val="28"/>
        </w:rPr>
        <w:t xml:space="preserve">досуговые мероприятия; </w:t>
      </w:r>
    </w:p>
    <w:p w:rsidR="00E325AD" w:rsidRPr="001617A1" w:rsidRDefault="0043110E" w:rsidP="007F5CA6">
      <w:pPr>
        <w:numPr>
          <w:ilvl w:val="0"/>
          <w:numId w:val="57"/>
        </w:numPr>
        <w:spacing w:after="0" w:line="240" w:lineRule="auto"/>
        <w:ind w:left="0"/>
        <w:rPr>
          <w:sz w:val="28"/>
          <w:lang w:val="ru-RU"/>
        </w:rPr>
      </w:pPr>
      <w:r w:rsidRPr="001617A1">
        <w:rPr>
          <w:sz w:val="28"/>
          <w:lang w:val="ru-RU"/>
        </w:rPr>
        <w:t xml:space="preserve">труд в быту (уборка игрушек, уход за одеждой, застелить постель  и др.). </w:t>
      </w:r>
    </w:p>
    <w:p w:rsidR="00E325AD" w:rsidRPr="001617A1" w:rsidRDefault="0043110E" w:rsidP="007F5CA6">
      <w:pPr>
        <w:spacing w:after="0" w:line="240" w:lineRule="auto"/>
        <w:ind w:firstLine="0"/>
        <w:jc w:val="left"/>
        <w:rPr>
          <w:sz w:val="28"/>
          <w:lang w:val="ru-RU"/>
        </w:rPr>
      </w:pPr>
      <w:r w:rsidRPr="001617A1">
        <w:rPr>
          <w:b/>
          <w:sz w:val="28"/>
          <w:lang w:val="ru-RU"/>
        </w:rPr>
        <w:t xml:space="preserve"> </w:t>
      </w:r>
    </w:p>
    <w:p w:rsidR="00E325AD" w:rsidRPr="001617A1" w:rsidRDefault="0043110E" w:rsidP="007F7DDE">
      <w:pPr>
        <w:pStyle w:val="5"/>
        <w:spacing w:after="0" w:line="240" w:lineRule="auto"/>
        <w:ind w:left="703" w:right="0"/>
        <w:rPr>
          <w:sz w:val="28"/>
        </w:rPr>
      </w:pPr>
      <w:bookmarkStart w:id="35" w:name="_Toc81413254"/>
      <w:r w:rsidRPr="001617A1">
        <w:rPr>
          <w:sz w:val="28"/>
        </w:rPr>
        <w:t>2.2.2.5. Физическое развитие</w:t>
      </w:r>
      <w:bookmarkEnd w:id="35"/>
      <w:r w:rsidRPr="001617A1">
        <w:rPr>
          <w:sz w:val="28"/>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В области физического развития ребенка основными задачами образовательной деятельности является создание условий:  </w:t>
      </w:r>
    </w:p>
    <w:p w:rsidR="00E325AD" w:rsidRPr="001617A1" w:rsidRDefault="0043110E" w:rsidP="007F5CA6">
      <w:pPr>
        <w:numPr>
          <w:ilvl w:val="0"/>
          <w:numId w:val="58"/>
        </w:numPr>
        <w:spacing w:after="0" w:line="240" w:lineRule="auto"/>
        <w:ind w:left="0"/>
        <w:rPr>
          <w:sz w:val="28"/>
          <w:lang w:val="ru-RU"/>
        </w:rPr>
      </w:pPr>
      <w:r w:rsidRPr="001617A1">
        <w:rPr>
          <w:sz w:val="28"/>
          <w:lang w:val="ru-RU"/>
        </w:rPr>
        <w:t xml:space="preserve">для становления у детей ценностей здорового образа жизни;  </w:t>
      </w:r>
    </w:p>
    <w:p w:rsidR="00E325AD" w:rsidRPr="001617A1" w:rsidRDefault="0043110E" w:rsidP="007F5CA6">
      <w:pPr>
        <w:numPr>
          <w:ilvl w:val="0"/>
          <w:numId w:val="58"/>
        </w:numPr>
        <w:spacing w:after="0" w:line="240" w:lineRule="auto"/>
        <w:ind w:left="0"/>
        <w:rPr>
          <w:sz w:val="28"/>
          <w:lang w:val="ru-RU"/>
        </w:rPr>
      </w:pPr>
      <w:r w:rsidRPr="001617A1">
        <w:rPr>
          <w:sz w:val="28"/>
          <w:lang w:val="ru-RU"/>
        </w:rPr>
        <w:t xml:space="preserve">развития представлений о своем теле и своих физических возможностях;  </w:t>
      </w:r>
    </w:p>
    <w:p w:rsidR="00E325AD" w:rsidRPr="001617A1" w:rsidRDefault="0043110E" w:rsidP="007F5CA6">
      <w:pPr>
        <w:numPr>
          <w:ilvl w:val="0"/>
          <w:numId w:val="58"/>
        </w:numPr>
        <w:spacing w:after="0" w:line="240" w:lineRule="auto"/>
        <w:ind w:left="0"/>
        <w:rPr>
          <w:sz w:val="28"/>
          <w:lang w:val="ru-RU"/>
        </w:rPr>
      </w:pPr>
      <w:r w:rsidRPr="001617A1">
        <w:rPr>
          <w:sz w:val="28"/>
          <w:lang w:val="ru-RU"/>
        </w:rPr>
        <w:t xml:space="preserve">приобретения двигательного опыта и совершенствования двигательной активности;  </w:t>
      </w:r>
    </w:p>
    <w:p w:rsidR="00E325AD" w:rsidRPr="001617A1" w:rsidRDefault="0043110E" w:rsidP="007F5CA6">
      <w:pPr>
        <w:numPr>
          <w:ilvl w:val="0"/>
          <w:numId w:val="58"/>
        </w:numPr>
        <w:spacing w:after="0" w:line="240" w:lineRule="auto"/>
        <w:ind w:left="0"/>
        <w:rPr>
          <w:sz w:val="28"/>
          <w:lang w:val="ru-RU"/>
        </w:rPr>
      </w:pPr>
      <w:r w:rsidRPr="001617A1">
        <w:rPr>
          <w:sz w:val="28"/>
          <w:lang w:val="ru-RU"/>
        </w:rPr>
        <w:t xml:space="preserve">овладения подвижными играми с правилами;  </w:t>
      </w:r>
    </w:p>
    <w:p w:rsidR="00E325AD" w:rsidRPr="001617A1" w:rsidRDefault="0043110E" w:rsidP="007F5CA6">
      <w:pPr>
        <w:numPr>
          <w:ilvl w:val="0"/>
          <w:numId w:val="58"/>
        </w:numPr>
        <w:spacing w:after="0" w:line="240" w:lineRule="auto"/>
        <w:ind w:left="0"/>
        <w:rPr>
          <w:sz w:val="28"/>
          <w:lang w:val="ru-RU"/>
        </w:rPr>
      </w:pPr>
      <w:r w:rsidRPr="001617A1">
        <w:rPr>
          <w:sz w:val="28"/>
          <w:lang w:val="ru-RU"/>
        </w:rPr>
        <w:t>обеспечения развития у слабовидящего ребенка компенсаторно-адаптивных механизмов.</w:t>
      </w:r>
      <w:r w:rsidRPr="001617A1">
        <w:rPr>
          <w:b/>
          <w:sz w:val="28"/>
          <w:lang w:val="ru-RU"/>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Программные </w:t>
      </w:r>
      <w:r w:rsidRPr="001617A1">
        <w:rPr>
          <w:b/>
          <w:sz w:val="28"/>
          <w:lang w:val="ru-RU"/>
        </w:rPr>
        <w:t>коррекционно-компенсаторные задачи</w:t>
      </w:r>
      <w:r w:rsidRPr="001617A1">
        <w:rPr>
          <w:sz w:val="28"/>
          <w:lang w:val="ru-RU"/>
        </w:rPr>
        <w:t xml:space="preserve"> образователь-ной области «Физическое развитие» с развитием у слабовидящего ребенка компенсаторно-адаптивных механизмов, обеспечивающих двигательную активность и пространственную ориентацию в повседневной жизни, с формированием положительного отношения к себе, своим двигательным возможностям и удовлетворением особых образовательных потребностей по </w:t>
      </w:r>
      <w:r w:rsidRPr="001617A1">
        <w:rPr>
          <w:b/>
          <w:sz w:val="28"/>
          <w:lang w:val="ru-RU"/>
        </w:rPr>
        <w:t xml:space="preserve">направлениям педагогической деятельности. </w:t>
      </w:r>
    </w:p>
    <w:p w:rsidR="00E325AD" w:rsidRPr="001617A1" w:rsidRDefault="0043110E" w:rsidP="007F7DDE">
      <w:pPr>
        <w:spacing w:after="0" w:line="240" w:lineRule="auto"/>
        <w:ind w:left="708" w:firstLine="0"/>
        <w:jc w:val="left"/>
        <w:rPr>
          <w:sz w:val="28"/>
          <w:lang w:val="ru-RU"/>
        </w:rPr>
      </w:pPr>
      <w:r w:rsidRPr="001617A1">
        <w:rPr>
          <w:b/>
          <w:i/>
          <w:sz w:val="28"/>
          <w:lang w:val="ru-RU"/>
        </w:rPr>
        <w:t xml:space="preserve"> </w:t>
      </w:r>
    </w:p>
    <w:p w:rsidR="00E325AD" w:rsidRPr="001617A1" w:rsidRDefault="0043110E" w:rsidP="007F7DDE">
      <w:pPr>
        <w:spacing w:after="0" w:line="240" w:lineRule="auto"/>
        <w:ind w:left="703" w:hanging="10"/>
        <w:rPr>
          <w:sz w:val="28"/>
          <w:lang w:val="ru-RU"/>
        </w:rPr>
      </w:pPr>
      <w:r w:rsidRPr="001617A1">
        <w:rPr>
          <w:b/>
          <w:i/>
          <w:sz w:val="28"/>
          <w:lang w:val="ru-RU"/>
        </w:rPr>
        <w:t>Повышение двигательного потенциала и мобильности</w:t>
      </w:r>
      <w:r w:rsidRPr="001617A1">
        <w:rPr>
          <w:sz w:val="28"/>
          <w:lang w:val="ru-RU"/>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Развитие потребности в движениях, потребности в формировании двигательных умений. Расширение объема движений (с учетом факторов риска для здоровья, зрения), их разнообразия. Обогащение двигательного опыта; формирование точных, целостных и детализированных чувственных образов о движениях (крупных и тонко координированных); развитие регулирующей и контролирующей функций зрения при выполнении движений; развитие физических качеств. Формирование элементарных </w:t>
      </w:r>
      <w:r w:rsidRPr="001617A1">
        <w:rPr>
          <w:sz w:val="28"/>
          <w:lang w:val="ru-RU"/>
        </w:rPr>
        <w:lastRenderedPageBreak/>
        <w:t xml:space="preserve">представлений о значении физических упражнений и занятиях физкультурой, знаний о спортивном оборудовании и способах его использования. </w:t>
      </w:r>
    </w:p>
    <w:p w:rsidR="00E325AD" w:rsidRPr="001617A1" w:rsidRDefault="0043110E" w:rsidP="007F5CA6">
      <w:pPr>
        <w:spacing w:after="0" w:line="240" w:lineRule="auto"/>
        <w:ind w:left="10" w:right="2" w:hanging="10"/>
        <w:rPr>
          <w:sz w:val="28"/>
          <w:lang w:val="ru-RU"/>
        </w:rPr>
      </w:pPr>
      <w:r w:rsidRPr="001617A1">
        <w:rPr>
          <w:sz w:val="28"/>
          <w:lang w:val="ru-RU"/>
        </w:rPr>
        <w:t>Формирование навыков правильной ходьбы в повседневной жизнедеятельности:</w:t>
      </w:r>
    </w:p>
    <w:p w:rsidR="00E325AD" w:rsidRPr="001617A1" w:rsidRDefault="0043110E" w:rsidP="007F7DDE">
      <w:pPr>
        <w:spacing w:after="0" w:line="240" w:lineRule="auto"/>
        <w:ind w:left="-15" w:firstLine="0"/>
        <w:rPr>
          <w:sz w:val="28"/>
          <w:lang w:val="ru-RU"/>
        </w:rPr>
      </w:pPr>
      <w:r w:rsidRPr="001617A1">
        <w:rPr>
          <w:sz w:val="28"/>
          <w:lang w:val="ru-RU"/>
        </w:rPr>
        <w:t xml:space="preserve">постановка стопы с переносом тяжести с пятки на носок, достаточный выброс бедра вперед (поднимаем ногу), сохранение позы и др. Обогащение опыта пеших прогулок с физическими нагрузками (ходьба как физическое упражнение). </w:t>
      </w:r>
    </w:p>
    <w:p w:rsidR="00E325AD" w:rsidRPr="001617A1" w:rsidRDefault="0043110E" w:rsidP="007F7DDE">
      <w:pPr>
        <w:spacing w:after="0" w:line="240" w:lineRule="auto"/>
        <w:ind w:left="-15"/>
        <w:rPr>
          <w:sz w:val="28"/>
          <w:lang w:val="ru-RU"/>
        </w:rPr>
      </w:pPr>
      <w:r w:rsidRPr="001617A1">
        <w:rPr>
          <w:sz w:val="28"/>
          <w:lang w:val="ru-RU"/>
        </w:rPr>
        <w:t xml:space="preserve">Расширение объема движений (с учетом факторов риска), их разнообразия. Развитие мелкой моторики рук, подвижности и силы кистей, пальцев. </w:t>
      </w:r>
    </w:p>
    <w:p w:rsidR="00E325AD" w:rsidRPr="001617A1" w:rsidRDefault="0043110E" w:rsidP="007F7DDE">
      <w:pPr>
        <w:spacing w:after="0" w:line="240" w:lineRule="auto"/>
        <w:ind w:left="-15"/>
        <w:rPr>
          <w:sz w:val="28"/>
          <w:lang w:val="ru-RU"/>
        </w:rPr>
      </w:pPr>
      <w:r w:rsidRPr="001617A1">
        <w:rPr>
          <w:sz w:val="28"/>
          <w:lang w:val="ru-RU"/>
        </w:rPr>
        <w:t xml:space="preserve">Развитие зрительно-моторной координации, повышение контролирующей и регулирующей роли зрения в движении. Развитие и совершенствование координации, функций равновесия, чувства ритма, физических качеств: силы, ловкости, быстроты реакции; расширение объема двигательных умений (с учетом факторов риска); обогащение опыта выполнения освоенных движений в различных предметно-пространственных условиях (средах). </w:t>
      </w:r>
    </w:p>
    <w:p w:rsidR="00E325AD" w:rsidRPr="001617A1" w:rsidRDefault="0043110E" w:rsidP="007F7DDE">
      <w:pPr>
        <w:spacing w:after="0" w:line="240" w:lineRule="auto"/>
        <w:ind w:left="-15"/>
        <w:rPr>
          <w:sz w:val="28"/>
          <w:lang w:val="ru-RU"/>
        </w:rPr>
      </w:pPr>
      <w:r w:rsidRPr="001617A1">
        <w:rPr>
          <w:sz w:val="28"/>
          <w:lang w:val="ru-RU"/>
        </w:rPr>
        <w:t xml:space="preserve">Развитие потребности, формирование двигательных умений и игровых действий, пространственных представлений, обогащение опыта участия в подвижных играх с различной степенью подвижности: игры низкой, умеренной, тонизирующей интенсивности нагрузки тренирующего воздействия (с учетом факторов риска). </w:t>
      </w:r>
    </w:p>
    <w:p w:rsidR="00E325AD" w:rsidRPr="001617A1" w:rsidRDefault="0043110E" w:rsidP="007F7DDE">
      <w:pPr>
        <w:spacing w:after="0" w:line="240" w:lineRule="auto"/>
        <w:ind w:left="-15"/>
        <w:rPr>
          <w:sz w:val="28"/>
          <w:lang w:val="ru-RU"/>
        </w:rPr>
      </w:pPr>
      <w:r w:rsidRPr="001617A1">
        <w:rPr>
          <w:sz w:val="28"/>
          <w:lang w:val="ru-RU"/>
        </w:rPr>
        <w:t xml:space="preserve">Способствовать развитию опорно-двигательного аппарата, наращиванию мышечной массы тела, подвижности суставов. Развитие правильной осанки в ходьбе, в основной стойке для выполнения упражнения, в положении сидя при выполнении познавательных заданий: прямое положение головы, шеи, туловища, правильное положение рук и ног. Укрепление и развитие мышц спины и шеи, формирование двигательных умений и навыков выполнения физических упражнений этой направленности. </w:t>
      </w:r>
    </w:p>
    <w:p w:rsidR="00E325AD" w:rsidRPr="001617A1" w:rsidRDefault="0043110E" w:rsidP="007F7DDE">
      <w:pPr>
        <w:spacing w:after="0" w:line="240" w:lineRule="auto"/>
        <w:ind w:left="-15"/>
        <w:rPr>
          <w:sz w:val="28"/>
          <w:lang w:val="ru-RU"/>
        </w:rPr>
      </w:pPr>
      <w:r w:rsidRPr="001617A1">
        <w:rPr>
          <w:sz w:val="28"/>
          <w:lang w:val="ru-RU"/>
        </w:rPr>
        <w:t xml:space="preserve">Воспитание положительного отношения, привитие интереса к выполнению закаливающих процедур, к физкультурно-оздоровительным занятиям: утренняя гимнастика, гимнастика после дневного сна, физкультминутки, физические упражнения на прогулке. </w:t>
      </w:r>
    </w:p>
    <w:p w:rsidR="00E325AD" w:rsidRPr="001617A1" w:rsidRDefault="0043110E" w:rsidP="007F7DDE">
      <w:pPr>
        <w:spacing w:after="0" w:line="240" w:lineRule="auto"/>
        <w:ind w:left="10" w:right="2" w:hanging="10"/>
        <w:jc w:val="right"/>
        <w:rPr>
          <w:sz w:val="28"/>
          <w:lang w:val="ru-RU"/>
        </w:rPr>
      </w:pPr>
      <w:r w:rsidRPr="001617A1">
        <w:rPr>
          <w:sz w:val="28"/>
          <w:lang w:val="ru-RU"/>
        </w:rPr>
        <w:t xml:space="preserve">Развитие систем организма с повышением их функциональных возможностей: </w:t>
      </w:r>
    </w:p>
    <w:p w:rsidR="00E325AD" w:rsidRPr="001617A1" w:rsidRDefault="0043110E" w:rsidP="007F7DDE">
      <w:pPr>
        <w:spacing w:after="0" w:line="240" w:lineRule="auto"/>
        <w:ind w:left="-15" w:firstLine="0"/>
        <w:rPr>
          <w:sz w:val="28"/>
          <w:lang w:val="ru-RU"/>
        </w:rPr>
      </w:pPr>
      <w:r w:rsidRPr="001617A1">
        <w:rPr>
          <w:sz w:val="28"/>
          <w:lang w:val="ru-RU"/>
        </w:rPr>
        <w:t xml:space="preserve">охрана и развитие зрения; развитие дыхательной системы – формирование умений правильного дыхания, развитие объема легких. </w:t>
      </w:r>
    </w:p>
    <w:p w:rsidR="00E325AD" w:rsidRPr="001617A1" w:rsidRDefault="0043110E" w:rsidP="007F7DDE">
      <w:pPr>
        <w:spacing w:after="0" w:line="240" w:lineRule="auto"/>
        <w:ind w:left="708" w:firstLine="0"/>
        <w:jc w:val="left"/>
        <w:rPr>
          <w:sz w:val="28"/>
          <w:lang w:val="ru-RU"/>
        </w:rPr>
      </w:pPr>
      <w:r w:rsidRPr="001617A1">
        <w:rPr>
          <w:b/>
          <w:i/>
          <w:sz w:val="28"/>
          <w:lang w:val="ru-RU"/>
        </w:rPr>
        <w:t xml:space="preserve"> </w:t>
      </w:r>
    </w:p>
    <w:p w:rsidR="00E325AD" w:rsidRPr="001617A1" w:rsidRDefault="0043110E" w:rsidP="007F7DDE">
      <w:pPr>
        <w:spacing w:after="0" w:line="240" w:lineRule="auto"/>
        <w:ind w:firstLine="708"/>
        <w:rPr>
          <w:sz w:val="28"/>
          <w:lang w:val="ru-RU"/>
        </w:rPr>
      </w:pPr>
      <w:r w:rsidRPr="001617A1">
        <w:rPr>
          <w:b/>
          <w:i/>
          <w:sz w:val="28"/>
          <w:lang w:val="ru-RU"/>
        </w:rPr>
        <w:t>Поддержание психоэмоционального тонуса (бодрого состояния) ребенка с нарушением зрения.</w:t>
      </w:r>
      <w:r w:rsidRPr="001617A1">
        <w:rPr>
          <w:sz w:val="28"/>
          <w:lang w:val="ru-RU"/>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Обеспечение оптимальной двигательной активности в период бодрствования; воспитание потребности в самостоятельности и инициативности организации физических упражнений (разных видов). Поддержание бодрого состояния, эмоционального благополучия, обогащение </w:t>
      </w:r>
      <w:r w:rsidRPr="001617A1">
        <w:rPr>
          <w:sz w:val="28"/>
          <w:lang w:val="ru-RU"/>
        </w:rPr>
        <w:lastRenderedPageBreak/>
        <w:t xml:space="preserve">(развитие) чувства радости в разных сферах жизнедеятельности, воспитание позитивного отношения к себе и миру. Привитие потребности в подвижных играх. </w:t>
      </w:r>
    </w:p>
    <w:p w:rsidR="00E325AD" w:rsidRPr="001617A1" w:rsidRDefault="0043110E" w:rsidP="007F7DDE">
      <w:pPr>
        <w:spacing w:after="0" w:line="240" w:lineRule="auto"/>
        <w:ind w:left="708" w:firstLine="0"/>
        <w:jc w:val="left"/>
        <w:rPr>
          <w:sz w:val="28"/>
          <w:lang w:val="ru-RU"/>
        </w:rPr>
      </w:pPr>
      <w:r w:rsidRPr="001617A1">
        <w:rPr>
          <w:b/>
          <w:i/>
          <w:sz w:val="28"/>
          <w:lang w:val="ru-RU"/>
        </w:rPr>
        <w:t xml:space="preserve"> </w:t>
      </w:r>
    </w:p>
    <w:p w:rsidR="009602C2" w:rsidRDefault="0043110E" w:rsidP="009602C2">
      <w:pPr>
        <w:spacing w:after="0" w:line="240" w:lineRule="auto"/>
        <w:ind w:hanging="10"/>
        <w:jc w:val="center"/>
        <w:rPr>
          <w:b/>
          <w:i/>
          <w:sz w:val="28"/>
          <w:lang w:val="ru-RU"/>
        </w:rPr>
      </w:pPr>
      <w:r w:rsidRPr="001617A1">
        <w:rPr>
          <w:b/>
          <w:i/>
          <w:sz w:val="28"/>
          <w:lang w:val="ru-RU"/>
        </w:rPr>
        <w:t xml:space="preserve">Поддержание </w:t>
      </w:r>
      <w:r w:rsidRPr="001617A1">
        <w:rPr>
          <w:b/>
          <w:i/>
          <w:sz w:val="28"/>
          <w:lang w:val="ru-RU"/>
        </w:rPr>
        <w:tab/>
        <w:t xml:space="preserve">и </w:t>
      </w:r>
      <w:r w:rsidRPr="001617A1">
        <w:rPr>
          <w:b/>
          <w:i/>
          <w:sz w:val="28"/>
          <w:lang w:val="ru-RU"/>
        </w:rPr>
        <w:tab/>
        <w:t xml:space="preserve">укрепление </w:t>
      </w:r>
      <w:r w:rsidRPr="001617A1">
        <w:rPr>
          <w:b/>
          <w:i/>
          <w:sz w:val="28"/>
          <w:lang w:val="ru-RU"/>
        </w:rPr>
        <w:tab/>
        <w:t>здоровья</w:t>
      </w:r>
    </w:p>
    <w:p w:rsidR="00E325AD" w:rsidRPr="001617A1" w:rsidRDefault="0043110E" w:rsidP="009602C2">
      <w:pPr>
        <w:spacing w:after="0" w:line="240" w:lineRule="auto"/>
        <w:ind w:hanging="10"/>
        <w:jc w:val="center"/>
        <w:rPr>
          <w:sz w:val="28"/>
          <w:lang w:val="ru-RU"/>
        </w:rPr>
      </w:pPr>
      <w:r w:rsidRPr="001617A1">
        <w:rPr>
          <w:b/>
          <w:i/>
          <w:sz w:val="28"/>
          <w:lang w:val="ru-RU"/>
        </w:rPr>
        <w:t xml:space="preserve">(физического, </w:t>
      </w:r>
      <w:r w:rsidRPr="001617A1">
        <w:rPr>
          <w:b/>
          <w:i/>
          <w:sz w:val="28"/>
          <w:lang w:val="ru-RU"/>
        </w:rPr>
        <w:tab/>
        <w:t>психического  и соматического)</w:t>
      </w:r>
    </w:p>
    <w:p w:rsidR="00E325AD" w:rsidRPr="001617A1" w:rsidRDefault="0043110E" w:rsidP="007F7DDE">
      <w:pPr>
        <w:spacing w:after="0" w:line="240" w:lineRule="auto"/>
        <w:ind w:left="703" w:hanging="10"/>
        <w:rPr>
          <w:sz w:val="28"/>
          <w:lang w:val="ru-RU"/>
        </w:rPr>
      </w:pPr>
      <w:r w:rsidRPr="001617A1">
        <w:rPr>
          <w:i/>
          <w:sz w:val="28"/>
          <w:lang w:val="ru-RU"/>
        </w:rPr>
        <w:t xml:space="preserve">Формирование культурно-гигиенических навыков: </w:t>
      </w:r>
    </w:p>
    <w:p w:rsidR="00E325AD" w:rsidRPr="001617A1" w:rsidRDefault="0043110E" w:rsidP="007F7DDE">
      <w:pPr>
        <w:spacing w:after="0" w:line="240" w:lineRule="auto"/>
        <w:ind w:left="-15"/>
        <w:rPr>
          <w:sz w:val="28"/>
          <w:lang w:val="ru-RU"/>
        </w:rPr>
      </w:pPr>
      <w:r w:rsidRPr="001617A1">
        <w:rPr>
          <w:sz w:val="28"/>
          <w:lang w:val="ru-RU"/>
        </w:rPr>
        <w:t xml:space="preserve">- формирование знаний и представлений о предметах быта, необходимых для личной гигиены; формирование точных, дифференцированных умений и навыков выполнения практических действий; формирование компенсаторных способов (в т. ч. алгоритмизации) выполнения утилитарных практических действий; формирование представлений о частях тела и их функциональных возможностях; обогащение сенсорного опыта. </w:t>
      </w:r>
    </w:p>
    <w:p w:rsidR="00E325AD" w:rsidRPr="001617A1" w:rsidRDefault="0043110E" w:rsidP="007F7DDE">
      <w:pPr>
        <w:spacing w:after="0" w:line="240" w:lineRule="auto"/>
        <w:ind w:left="708" w:firstLine="0"/>
        <w:jc w:val="left"/>
        <w:rPr>
          <w:sz w:val="28"/>
          <w:lang w:val="ru-RU"/>
        </w:rPr>
      </w:pPr>
      <w:r w:rsidRPr="001617A1">
        <w:rPr>
          <w:i/>
          <w:sz w:val="28"/>
          <w:lang w:val="ru-RU"/>
        </w:rPr>
        <w:t xml:space="preserve"> </w:t>
      </w:r>
    </w:p>
    <w:p w:rsidR="00E325AD" w:rsidRPr="001617A1" w:rsidRDefault="0043110E" w:rsidP="007F7DDE">
      <w:pPr>
        <w:spacing w:after="0" w:line="240" w:lineRule="auto"/>
        <w:ind w:left="-15"/>
        <w:rPr>
          <w:sz w:val="28"/>
          <w:lang w:val="ru-RU"/>
        </w:rPr>
      </w:pPr>
      <w:r w:rsidRPr="001617A1">
        <w:rPr>
          <w:i/>
          <w:sz w:val="28"/>
          <w:lang w:val="ru-RU"/>
        </w:rPr>
        <w:t xml:space="preserve">Формирование первичных ценностных представлений о здоровье: </w:t>
      </w:r>
      <w:r w:rsidRPr="001617A1">
        <w:rPr>
          <w:sz w:val="28"/>
          <w:lang w:val="ru-RU"/>
        </w:rPr>
        <w:t xml:space="preserve">формирование первичных представлений о зрении и его роли в жизни человека; формирование умения выражать желания, связанные с особыми зрительными сенсорно-перцептивными потребностями; развивать интерес к изучению своих физических, в т. ч. зрительных, возможностей; способствовать становлению все более устойчивого интереса к выполнению упражнений для глаз; расширение элементарных знаний по вопросам охраны зрения. </w:t>
      </w:r>
    </w:p>
    <w:p w:rsidR="00E325AD" w:rsidRPr="001617A1" w:rsidRDefault="0043110E" w:rsidP="007F7DDE">
      <w:pPr>
        <w:spacing w:after="0" w:line="240" w:lineRule="auto"/>
        <w:ind w:left="708" w:firstLine="0"/>
        <w:jc w:val="left"/>
        <w:rPr>
          <w:sz w:val="28"/>
          <w:lang w:val="ru-RU"/>
        </w:rPr>
      </w:pPr>
      <w:r w:rsidRPr="001617A1">
        <w:rPr>
          <w:i/>
          <w:sz w:val="28"/>
          <w:lang w:val="ru-RU"/>
        </w:rPr>
        <w:t xml:space="preserve"> </w:t>
      </w:r>
    </w:p>
    <w:p w:rsidR="00E325AD" w:rsidRPr="001617A1" w:rsidRDefault="0043110E" w:rsidP="007F7DDE">
      <w:pPr>
        <w:spacing w:after="0" w:line="240" w:lineRule="auto"/>
        <w:ind w:left="-15"/>
        <w:rPr>
          <w:sz w:val="28"/>
          <w:lang w:val="ru-RU"/>
        </w:rPr>
      </w:pPr>
      <w:r w:rsidRPr="001617A1">
        <w:rPr>
          <w:i/>
          <w:sz w:val="28"/>
          <w:lang w:val="ru-RU"/>
        </w:rPr>
        <w:t>Формирование основ безопасности собственной жизнедеятельности:</w:t>
      </w:r>
      <w:r w:rsidRPr="001617A1">
        <w:rPr>
          <w:sz w:val="28"/>
          <w:lang w:val="ru-RU"/>
        </w:rPr>
        <w:t xml:space="preserve"> расширение и уточнение представлений о некоторых видах опасных ситуаций, связанных при нарушениях зрения с наличием препятствий в предметно-пространственной среде; о способах безопасного поведения в  различных  видах детской деятельности (трудовой, продуктивной, двигательной, музыкально-художественной); обогащение опыта преодоления естественных и искусственно созданных препятствий в условиях нарушенного зрения; обучение правилам безопасного передвижения в подвижной игре; формирование умения останавливаться при движении по сигналу взрослого; формирование умения и обогащение опыта соблюдения дистанции при движении в колонне; формирование элементарных знаний о противопоказанных для здоровья (зрения) факторов, связанных с состоянием зрительного анализатора; формирование представлений об ориентирах, обеспечивающих регуляцию и контроль при выполнении действий и движений, формирование умений их использовать. </w:t>
      </w:r>
    </w:p>
    <w:p w:rsidR="00E325AD" w:rsidRPr="001617A1" w:rsidRDefault="0043110E" w:rsidP="007F5CA6">
      <w:pPr>
        <w:spacing w:after="0" w:line="240" w:lineRule="auto"/>
        <w:ind w:left="708" w:firstLine="0"/>
        <w:jc w:val="left"/>
        <w:rPr>
          <w:sz w:val="28"/>
          <w:lang w:val="ru-RU"/>
        </w:rPr>
      </w:pPr>
      <w:r w:rsidRPr="001617A1">
        <w:rPr>
          <w:b/>
          <w:i/>
          <w:sz w:val="28"/>
          <w:lang w:val="ru-RU"/>
        </w:rPr>
        <w:t xml:space="preserve"> </w:t>
      </w:r>
    </w:p>
    <w:p w:rsidR="00E325AD" w:rsidRPr="001617A1" w:rsidRDefault="0043110E" w:rsidP="007F7DDE">
      <w:pPr>
        <w:spacing w:after="0" w:line="240" w:lineRule="auto"/>
        <w:ind w:left="703" w:hanging="10"/>
        <w:rPr>
          <w:sz w:val="28"/>
          <w:lang w:val="ru-RU"/>
        </w:rPr>
      </w:pPr>
      <w:r w:rsidRPr="001617A1">
        <w:rPr>
          <w:b/>
          <w:i/>
          <w:sz w:val="28"/>
          <w:lang w:val="ru-RU"/>
        </w:rPr>
        <w:t xml:space="preserve">Развитие физической готовности к школе </w:t>
      </w:r>
    </w:p>
    <w:p w:rsidR="00E325AD" w:rsidRPr="001617A1" w:rsidRDefault="0043110E" w:rsidP="007F7DDE">
      <w:pPr>
        <w:spacing w:after="0" w:line="240" w:lineRule="auto"/>
        <w:ind w:left="-15"/>
        <w:rPr>
          <w:sz w:val="28"/>
          <w:lang w:val="ru-RU"/>
        </w:rPr>
      </w:pPr>
      <w:r w:rsidRPr="001617A1">
        <w:rPr>
          <w:sz w:val="28"/>
          <w:lang w:val="ru-RU"/>
        </w:rPr>
        <w:t xml:space="preserve">Развитие двигательной активности и мобильности. Развитие общей и зрительнодвигательной координации. Развитие способности к саморегуляции, самоконтролю организации и выполнения движений. Обогащение опыта </w:t>
      </w:r>
      <w:r w:rsidRPr="001617A1">
        <w:rPr>
          <w:sz w:val="28"/>
          <w:lang w:val="ru-RU"/>
        </w:rPr>
        <w:lastRenderedPageBreak/>
        <w:t>проявления активности, инициативности, самостоятельности в двигательной деятельности.</w:t>
      </w:r>
      <w:r w:rsidRPr="001617A1">
        <w:rPr>
          <w:i/>
          <w:sz w:val="28"/>
          <w:lang w:val="ru-RU"/>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Совершенствование динамической организации действий рук (динамический праксис рук). Формирование последовательности действий, развитие способности к переключению с одного действия (или элемента) на другое, обогащение опыта упражнений типа «кулак-ладонь», «кулак-ребро», «кулак-ребро-ладонь», «ладонь-ребро-кулак», «последовательное касание стола пальцами» и т. п. Упражнения в смене рук с одновременным сжиманием одной кисти в кулак и разжиманием кулака другой кисти и т. п. </w:t>
      </w:r>
    </w:p>
    <w:p w:rsidR="00E325AD" w:rsidRPr="001617A1" w:rsidRDefault="0043110E" w:rsidP="007F7DDE">
      <w:pPr>
        <w:spacing w:after="0" w:line="240" w:lineRule="auto"/>
        <w:ind w:left="-15"/>
        <w:rPr>
          <w:sz w:val="28"/>
          <w:lang w:val="ru-RU"/>
        </w:rPr>
      </w:pPr>
      <w:r w:rsidRPr="001617A1">
        <w:rPr>
          <w:sz w:val="28"/>
          <w:lang w:val="ru-RU"/>
        </w:rPr>
        <w:t xml:space="preserve">Развитие чувства кисти, мышечной силы кисти и пальцев. Обогащение опыта игрупражнений с использованием утяжеленного мяча, мячей (предметов) разной упругости. </w:t>
      </w:r>
    </w:p>
    <w:p w:rsidR="00E325AD" w:rsidRPr="001617A1" w:rsidRDefault="0043110E" w:rsidP="00AD3EBD">
      <w:pPr>
        <w:spacing w:after="0" w:line="240" w:lineRule="auto"/>
        <w:ind w:left="708" w:firstLine="0"/>
        <w:rPr>
          <w:sz w:val="28"/>
          <w:lang w:val="ru-RU"/>
        </w:rPr>
      </w:pPr>
      <w:r w:rsidRPr="001617A1">
        <w:rPr>
          <w:sz w:val="28"/>
          <w:lang w:val="ru-RU"/>
        </w:rPr>
        <w:t xml:space="preserve">Развитие навыков осанки. </w:t>
      </w:r>
    </w:p>
    <w:p w:rsidR="00E325AD" w:rsidRPr="001617A1" w:rsidRDefault="0043110E" w:rsidP="007F7DDE">
      <w:pPr>
        <w:spacing w:after="0" w:line="240" w:lineRule="auto"/>
        <w:ind w:left="703" w:hanging="10"/>
        <w:rPr>
          <w:sz w:val="28"/>
          <w:lang w:val="ru-RU"/>
        </w:rPr>
      </w:pPr>
      <w:r w:rsidRPr="001617A1">
        <w:rPr>
          <w:b/>
          <w:sz w:val="28"/>
          <w:lang w:val="ru-RU"/>
        </w:rPr>
        <w:t xml:space="preserve">Виды детской деятельности </w:t>
      </w:r>
    </w:p>
    <w:p w:rsidR="00E325AD" w:rsidRPr="001617A1" w:rsidRDefault="0043110E" w:rsidP="007F7DDE">
      <w:pPr>
        <w:spacing w:after="0" w:line="240" w:lineRule="auto"/>
        <w:ind w:firstLine="708"/>
        <w:rPr>
          <w:sz w:val="28"/>
          <w:lang w:val="ru-RU"/>
        </w:rPr>
      </w:pPr>
      <w:r w:rsidRPr="001617A1">
        <w:rPr>
          <w:i/>
          <w:sz w:val="28"/>
          <w:lang w:val="ru-RU"/>
        </w:rPr>
        <w:t xml:space="preserve">Виды детской деятельности в условиях непосредственно образовательной деятельности с обеспечением физического развития слабовидящего дошкольника: </w:t>
      </w:r>
    </w:p>
    <w:p w:rsidR="00E325AD" w:rsidRPr="001617A1" w:rsidRDefault="0043110E" w:rsidP="00A24BC5">
      <w:pPr>
        <w:numPr>
          <w:ilvl w:val="0"/>
          <w:numId w:val="59"/>
        </w:numPr>
        <w:spacing w:after="0" w:line="240" w:lineRule="auto"/>
        <w:ind w:left="0"/>
        <w:rPr>
          <w:sz w:val="28"/>
          <w:lang w:val="ru-RU"/>
        </w:rPr>
      </w:pPr>
      <w:r w:rsidRPr="001617A1">
        <w:rPr>
          <w:sz w:val="28"/>
          <w:lang w:val="ru-RU"/>
        </w:rPr>
        <w:t xml:space="preserve">занятия физической культурой (по медицинским показаниям адаптивной); </w:t>
      </w:r>
    </w:p>
    <w:p w:rsidR="00E325AD" w:rsidRPr="001617A1" w:rsidRDefault="0043110E" w:rsidP="00A24BC5">
      <w:pPr>
        <w:numPr>
          <w:ilvl w:val="0"/>
          <w:numId w:val="59"/>
        </w:numPr>
        <w:spacing w:after="0" w:line="240" w:lineRule="auto"/>
        <w:ind w:left="0"/>
        <w:rPr>
          <w:sz w:val="28"/>
          <w:lang w:val="ru-RU"/>
        </w:rPr>
      </w:pPr>
      <w:r w:rsidRPr="001617A1">
        <w:rPr>
          <w:sz w:val="28"/>
          <w:lang w:val="ru-RU"/>
        </w:rPr>
        <w:t xml:space="preserve">физкультурно-оздоровительные занятия в течение дня: утренняя гимнастика, двигательные разминки (динамические паузы) между статическими видами деятельности, подвижные игры на координацию и равновесие, воздушные ванны и дыхательная гимнастика после дневного сна, подвижные игры и физические упражнения на прогулке; </w:t>
      </w:r>
    </w:p>
    <w:p w:rsidR="00E325AD" w:rsidRPr="001617A1" w:rsidRDefault="0043110E" w:rsidP="00A24BC5">
      <w:pPr>
        <w:numPr>
          <w:ilvl w:val="0"/>
          <w:numId w:val="59"/>
        </w:numPr>
        <w:spacing w:after="0" w:line="240" w:lineRule="auto"/>
        <w:ind w:left="0"/>
        <w:rPr>
          <w:sz w:val="28"/>
        </w:rPr>
      </w:pPr>
      <w:r w:rsidRPr="001617A1">
        <w:rPr>
          <w:sz w:val="28"/>
        </w:rPr>
        <w:t xml:space="preserve">занятия ритмикой; </w:t>
      </w:r>
    </w:p>
    <w:p w:rsidR="00E325AD" w:rsidRPr="001617A1" w:rsidRDefault="0043110E" w:rsidP="00A24BC5">
      <w:pPr>
        <w:numPr>
          <w:ilvl w:val="0"/>
          <w:numId w:val="59"/>
        </w:numPr>
        <w:spacing w:after="0" w:line="240" w:lineRule="auto"/>
        <w:ind w:left="0"/>
        <w:rPr>
          <w:sz w:val="28"/>
        </w:rPr>
      </w:pPr>
      <w:r w:rsidRPr="001617A1">
        <w:rPr>
          <w:sz w:val="28"/>
        </w:rPr>
        <w:t xml:space="preserve">подвижные игры; </w:t>
      </w:r>
    </w:p>
    <w:p w:rsidR="00E325AD" w:rsidRPr="001617A1" w:rsidRDefault="0043110E" w:rsidP="00A24BC5">
      <w:pPr>
        <w:numPr>
          <w:ilvl w:val="0"/>
          <w:numId w:val="59"/>
        </w:numPr>
        <w:spacing w:after="0" w:line="240" w:lineRule="auto"/>
        <w:ind w:left="0"/>
        <w:rPr>
          <w:sz w:val="28"/>
          <w:lang w:val="ru-RU"/>
        </w:rPr>
      </w:pPr>
      <w:r w:rsidRPr="001617A1">
        <w:rPr>
          <w:sz w:val="28"/>
          <w:lang w:val="ru-RU"/>
        </w:rPr>
        <w:t xml:space="preserve">упражнения на праксис рук, массаж кистей и пальцев; </w:t>
      </w:r>
    </w:p>
    <w:p w:rsidR="00E325AD" w:rsidRPr="001617A1" w:rsidRDefault="0043110E" w:rsidP="00A24BC5">
      <w:pPr>
        <w:numPr>
          <w:ilvl w:val="0"/>
          <w:numId w:val="59"/>
        </w:numPr>
        <w:spacing w:after="0" w:line="240" w:lineRule="auto"/>
        <w:ind w:left="0"/>
        <w:rPr>
          <w:sz w:val="28"/>
        </w:rPr>
      </w:pPr>
      <w:r w:rsidRPr="001617A1">
        <w:rPr>
          <w:sz w:val="28"/>
        </w:rPr>
        <w:t xml:space="preserve">упражнения в ходьбе; </w:t>
      </w:r>
    </w:p>
    <w:p w:rsidR="00E325AD" w:rsidRPr="001617A1" w:rsidRDefault="0043110E" w:rsidP="00A24BC5">
      <w:pPr>
        <w:numPr>
          <w:ilvl w:val="0"/>
          <w:numId w:val="59"/>
        </w:numPr>
        <w:spacing w:after="0" w:line="240" w:lineRule="auto"/>
        <w:ind w:left="0"/>
        <w:rPr>
          <w:sz w:val="28"/>
          <w:lang w:val="ru-RU"/>
        </w:rPr>
      </w:pPr>
      <w:r w:rsidRPr="001617A1">
        <w:rPr>
          <w:sz w:val="28"/>
          <w:lang w:val="ru-RU"/>
        </w:rPr>
        <w:t xml:space="preserve">труд: ручной труд, труд в природе с использованием орудий; </w:t>
      </w:r>
    </w:p>
    <w:p w:rsidR="00E325AD" w:rsidRPr="001617A1" w:rsidRDefault="0043110E" w:rsidP="00A24BC5">
      <w:pPr>
        <w:numPr>
          <w:ilvl w:val="0"/>
          <w:numId w:val="59"/>
        </w:numPr>
        <w:spacing w:after="0" w:line="240" w:lineRule="auto"/>
        <w:ind w:left="0"/>
        <w:rPr>
          <w:sz w:val="28"/>
          <w:lang w:val="ru-RU"/>
        </w:rPr>
      </w:pPr>
      <w:r w:rsidRPr="001617A1">
        <w:rPr>
          <w:sz w:val="28"/>
          <w:lang w:val="ru-RU"/>
        </w:rPr>
        <w:t xml:space="preserve">слушание рассказов, детских литературных произведений об основных движениях, о занятиях физическими упражнениями. </w:t>
      </w:r>
    </w:p>
    <w:p w:rsidR="00E325AD" w:rsidRPr="001617A1" w:rsidRDefault="0043110E" w:rsidP="007F7DDE">
      <w:pPr>
        <w:spacing w:after="0" w:line="240" w:lineRule="auto"/>
        <w:ind w:left="708" w:firstLine="0"/>
        <w:jc w:val="left"/>
        <w:rPr>
          <w:sz w:val="28"/>
          <w:lang w:val="ru-RU"/>
        </w:rPr>
      </w:pPr>
      <w:r w:rsidRPr="001617A1">
        <w:rPr>
          <w:i/>
          <w:sz w:val="28"/>
          <w:lang w:val="ru-RU"/>
        </w:rPr>
        <w:t xml:space="preserve"> </w:t>
      </w:r>
    </w:p>
    <w:p w:rsidR="00E325AD" w:rsidRPr="001617A1" w:rsidRDefault="0043110E" w:rsidP="007F7DDE">
      <w:pPr>
        <w:spacing w:after="0" w:line="240" w:lineRule="auto"/>
        <w:ind w:firstLine="708"/>
        <w:rPr>
          <w:sz w:val="28"/>
          <w:lang w:val="ru-RU"/>
        </w:rPr>
      </w:pPr>
      <w:r w:rsidRPr="001617A1">
        <w:rPr>
          <w:i/>
          <w:sz w:val="28"/>
          <w:lang w:val="ru-RU"/>
        </w:rPr>
        <w:t xml:space="preserve">Виды детской деятельности в условиях образовательной деятельности, осуществляемой в режимных моментах с актуализацией физического развития слабовидящего дошкольника: </w:t>
      </w:r>
    </w:p>
    <w:p w:rsidR="00E325AD" w:rsidRPr="001617A1" w:rsidRDefault="0043110E" w:rsidP="00A24BC5">
      <w:pPr>
        <w:numPr>
          <w:ilvl w:val="0"/>
          <w:numId w:val="59"/>
        </w:numPr>
        <w:spacing w:after="0" w:line="240" w:lineRule="auto"/>
        <w:ind w:left="0"/>
        <w:rPr>
          <w:sz w:val="28"/>
          <w:lang w:val="ru-RU"/>
        </w:rPr>
      </w:pPr>
      <w:r w:rsidRPr="001617A1">
        <w:rPr>
          <w:sz w:val="28"/>
          <w:lang w:val="ru-RU"/>
        </w:rPr>
        <w:t xml:space="preserve">самообслуживание с выполнением культурно-гигиенических умений и навыков поддержания чистоты тела и охраны здоровья, зрения; </w:t>
      </w:r>
    </w:p>
    <w:p w:rsidR="00E325AD" w:rsidRPr="001617A1" w:rsidRDefault="0043110E" w:rsidP="00A24BC5">
      <w:pPr>
        <w:numPr>
          <w:ilvl w:val="0"/>
          <w:numId w:val="59"/>
        </w:numPr>
        <w:spacing w:after="0" w:line="240" w:lineRule="auto"/>
        <w:ind w:left="0"/>
        <w:rPr>
          <w:sz w:val="28"/>
          <w:lang w:val="ru-RU"/>
        </w:rPr>
      </w:pPr>
      <w:r w:rsidRPr="001617A1">
        <w:rPr>
          <w:sz w:val="28"/>
          <w:lang w:val="ru-RU"/>
        </w:rPr>
        <w:t xml:space="preserve">спонтанные игры-упражнения с подручными атрибутами (мячи, ленты, обручи и др.); </w:t>
      </w:r>
    </w:p>
    <w:p w:rsidR="00E325AD" w:rsidRPr="001617A1" w:rsidRDefault="0043110E" w:rsidP="00A24BC5">
      <w:pPr>
        <w:numPr>
          <w:ilvl w:val="0"/>
          <w:numId w:val="59"/>
        </w:numPr>
        <w:spacing w:after="0" w:line="240" w:lineRule="auto"/>
        <w:ind w:left="0"/>
        <w:rPr>
          <w:sz w:val="28"/>
          <w:lang w:val="ru-RU"/>
        </w:rPr>
      </w:pPr>
      <w:r w:rsidRPr="001617A1">
        <w:rPr>
          <w:sz w:val="28"/>
          <w:lang w:val="ru-RU"/>
        </w:rPr>
        <w:t xml:space="preserve">спонтанные ритмические, танцевальные движения под музыку; </w:t>
      </w:r>
    </w:p>
    <w:p w:rsidR="00E325AD" w:rsidRPr="001617A1" w:rsidRDefault="0043110E" w:rsidP="00A24BC5">
      <w:pPr>
        <w:numPr>
          <w:ilvl w:val="0"/>
          <w:numId w:val="59"/>
        </w:numPr>
        <w:spacing w:after="0" w:line="240" w:lineRule="auto"/>
        <w:ind w:left="0"/>
        <w:rPr>
          <w:sz w:val="28"/>
        </w:rPr>
      </w:pPr>
      <w:r w:rsidRPr="001617A1">
        <w:rPr>
          <w:sz w:val="28"/>
        </w:rPr>
        <w:t xml:space="preserve">досуговая деятельность. </w:t>
      </w:r>
    </w:p>
    <w:p w:rsidR="00E325AD" w:rsidRPr="001617A1" w:rsidRDefault="0043110E" w:rsidP="007F7DDE">
      <w:pPr>
        <w:spacing w:after="0" w:line="240" w:lineRule="auto"/>
        <w:ind w:left="708" w:firstLine="0"/>
        <w:jc w:val="left"/>
        <w:rPr>
          <w:sz w:val="28"/>
        </w:rPr>
      </w:pPr>
      <w:r w:rsidRPr="001617A1">
        <w:rPr>
          <w:b/>
          <w:sz w:val="28"/>
        </w:rPr>
        <w:t xml:space="preserve"> </w:t>
      </w:r>
    </w:p>
    <w:p w:rsidR="00E325AD" w:rsidRPr="001617A1" w:rsidRDefault="0043110E" w:rsidP="007F7DDE">
      <w:pPr>
        <w:pStyle w:val="2"/>
        <w:spacing w:after="0" w:line="240" w:lineRule="auto"/>
        <w:ind w:left="703"/>
        <w:rPr>
          <w:sz w:val="28"/>
        </w:rPr>
      </w:pPr>
      <w:bookmarkStart w:id="36" w:name="_Toc81413255"/>
      <w:r w:rsidRPr="001617A1">
        <w:rPr>
          <w:i w:val="0"/>
          <w:sz w:val="28"/>
        </w:rPr>
        <w:t>2.3. Программа коррекционно-развивающей работы</w:t>
      </w:r>
      <w:bookmarkEnd w:id="36"/>
      <w:r w:rsidRPr="001617A1">
        <w:rPr>
          <w:i w:val="0"/>
          <w:sz w:val="28"/>
        </w:rPr>
        <w:t xml:space="preserve"> </w:t>
      </w:r>
    </w:p>
    <w:p w:rsidR="00E325AD" w:rsidRPr="001617A1" w:rsidRDefault="0043110E" w:rsidP="007F7DDE">
      <w:pPr>
        <w:spacing w:after="0" w:line="240" w:lineRule="auto"/>
        <w:ind w:left="703" w:hanging="10"/>
        <w:rPr>
          <w:sz w:val="28"/>
        </w:rPr>
      </w:pPr>
      <w:r w:rsidRPr="001617A1">
        <w:rPr>
          <w:b/>
          <w:sz w:val="28"/>
        </w:rPr>
        <w:t>Коррекционно-развивающая деятельность тифлопедагога</w:t>
      </w:r>
      <w:r w:rsidRPr="001617A1">
        <w:rPr>
          <w:sz w:val="28"/>
        </w:rPr>
        <w:t xml:space="preserve"> </w:t>
      </w:r>
    </w:p>
    <w:p w:rsidR="00E325AD" w:rsidRPr="001617A1" w:rsidRDefault="0043110E" w:rsidP="007F7DDE">
      <w:pPr>
        <w:spacing w:after="0" w:line="240" w:lineRule="auto"/>
        <w:ind w:left="703" w:hanging="10"/>
        <w:rPr>
          <w:sz w:val="28"/>
          <w:lang w:val="ru-RU"/>
        </w:rPr>
      </w:pPr>
      <w:r w:rsidRPr="001617A1">
        <w:rPr>
          <w:b/>
          <w:i/>
          <w:sz w:val="28"/>
          <w:lang w:val="ru-RU"/>
        </w:rPr>
        <w:lastRenderedPageBreak/>
        <w:t>Коррекционно-развивающая программа «Развитие зрительного восприятия»</w:t>
      </w:r>
      <w:r w:rsidRPr="001617A1">
        <w:rPr>
          <w:b/>
          <w:i/>
          <w:sz w:val="28"/>
          <w:vertAlign w:val="superscript"/>
        </w:rPr>
        <w:footnoteReference w:id="2"/>
      </w:r>
      <w:r w:rsidRPr="001617A1">
        <w:rPr>
          <w:b/>
          <w:i/>
          <w:sz w:val="28"/>
          <w:lang w:val="ru-RU"/>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Цель педагогической деятельности: актуализация функционального потенциала с повышением у слабовидящего ребенка зрительных возможностей, развитие точности, дифференцированности, осмысленности зрительного восприятия с формированием полных, целостных и детализированных образов, совершенствованием умений и навыков зрительного поведения, формирование основ охраны нарушенного зрения.  </w:t>
      </w:r>
    </w:p>
    <w:p w:rsidR="00E325AD" w:rsidRPr="001617A1" w:rsidRDefault="0043110E" w:rsidP="007F7DDE">
      <w:pPr>
        <w:spacing w:after="0" w:line="240" w:lineRule="auto"/>
        <w:ind w:left="-15"/>
        <w:rPr>
          <w:sz w:val="28"/>
          <w:lang w:val="ru-RU"/>
        </w:rPr>
      </w:pPr>
      <w:r w:rsidRPr="001617A1">
        <w:rPr>
          <w:sz w:val="28"/>
          <w:lang w:val="ru-RU"/>
        </w:rPr>
        <w:t xml:space="preserve">Организационно-методические подходы (рекомендации) к развитию зрения и зрительного восприятия у слабовидящих дошкольников. </w:t>
      </w:r>
    </w:p>
    <w:p w:rsidR="00E325AD" w:rsidRPr="001617A1" w:rsidRDefault="0043110E" w:rsidP="007F7DDE">
      <w:pPr>
        <w:spacing w:after="0" w:line="240" w:lineRule="auto"/>
        <w:ind w:left="-15"/>
        <w:rPr>
          <w:sz w:val="28"/>
          <w:lang w:val="ru-RU"/>
        </w:rPr>
      </w:pPr>
      <w:r w:rsidRPr="001617A1">
        <w:rPr>
          <w:sz w:val="28"/>
          <w:lang w:val="ru-RU"/>
        </w:rPr>
        <w:t xml:space="preserve">Основой организации и выбора методов педагогического воздействия на зрение в условиях его нарушения и трудностей развития вследствие влияния патогенного фактора в период дошкольного детства может выступать: </w:t>
      </w:r>
    </w:p>
    <w:p w:rsidR="00E325AD" w:rsidRPr="001617A1" w:rsidRDefault="0043110E" w:rsidP="007F7DDE">
      <w:pPr>
        <w:numPr>
          <w:ilvl w:val="0"/>
          <w:numId w:val="60"/>
        </w:numPr>
        <w:spacing w:after="0" w:line="240" w:lineRule="auto"/>
        <w:rPr>
          <w:sz w:val="28"/>
          <w:lang w:val="ru-RU"/>
        </w:rPr>
      </w:pPr>
      <w:r w:rsidRPr="001617A1">
        <w:rPr>
          <w:sz w:val="28"/>
          <w:lang w:val="ru-RU"/>
        </w:rPr>
        <w:t xml:space="preserve">ориентация на этапы онтогенетического развития зрительных функций в период дошкольного детства; </w:t>
      </w:r>
    </w:p>
    <w:p w:rsidR="00E325AD" w:rsidRPr="001617A1" w:rsidRDefault="0043110E" w:rsidP="007F7DDE">
      <w:pPr>
        <w:numPr>
          <w:ilvl w:val="0"/>
          <w:numId w:val="60"/>
        </w:numPr>
        <w:spacing w:after="0" w:line="240" w:lineRule="auto"/>
        <w:rPr>
          <w:sz w:val="28"/>
          <w:lang w:val="ru-RU"/>
        </w:rPr>
      </w:pPr>
      <w:r w:rsidRPr="001617A1">
        <w:rPr>
          <w:sz w:val="28"/>
          <w:lang w:val="ru-RU"/>
        </w:rPr>
        <w:t xml:space="preserve">знание закономерностей сенсорно-перцептивного развития в дошкольном детстве; </w:t>
      </w:r>
    </w:p>
    <w:p w:rsidR="00E325AD" w:rsidRPr="001617A1" w:rsidRDefault="0043110E" w:rsidP="007F7DDE">
      <w:pPr>
        <w:numPr>
          <w:ilvl w:val="0"/>
          <w:numId w:val="60"/>
        </w:numPr>
        <w:spacing w:after="0" w:line="240" w:lineRule="auto"/>
        <w:rPr>
          <w:sz w:val="28"/>
          <w:lang w:val="ru-RU"/>
        </w:rPr>
      </w:pPr>
      <w:r w:rsidRPr="001617A1">
        <w:rPr>
          <w:sz w:val="28"/>
          <w:lang w:val="ru-RU"/>
        </w:rPr>
        <w:t xml:space="preserve">понимание сущностной характеристики нарушенного зрения в целом и отдельных зрительных функций, их особенностей, степени слабовидения; </w:t>
      </w:r>
    </w:p>
    <w:p w:rsidR="00E325AD" w:rsidRPr="001617A1" w:rsidRDefault="0043110E" w:rsidP="007F7DDE">
      <w:pPr>
        <w:numPr>
          <w:ilvl w:val="0"/>
          <w:numId w:val="60"/>
        </w:numPr>
        <w:spacing w:after="0" w:line="240" w:lineRule="auto"/>
        <w:rPr>
          <w:sz w:val="28"/>
          <w:lang w:val="ru-RU"/>
        </w:rPr>
      </w:pPr>
      <w:r w:rsidRPr="001617A1">
        <w:rPr>
          <w:sz w:val="28"/>
          <w:lang w:val="ru-RU"/>
        </w:rPr>
        <w:t xml:space="preserve">выявление и ориентация на уровень развития зрительного восприятия у слабовидящего дошкольника. </w:t>
      </w:r>
    </w:p>
    <w:p w:rsidR="00E325AD" w:rsidRPr="001617A1" w:rsidRDefault="0043110E" w:rsidP="007F7DDE">
      <w:pPr>
        <w:spacing w:after="0" w:line="240" w:lineRule="auto"/>
        <w:ind w:left="-15"/>
        <w:rPr>
          <w:sz w:val="28"/>
          <w:lang w:val="ru-RU"/>
        </w:rPr>
      </w:pPr>
      <w:r w:rsidRPr="001617A1">
        <w:rPr>
          <w:sz w:val="28"/>
          <w:lang w:val="ru-RU"/>
        </w:rPr>
        <w:t xml:space="preserve">В период дошкольного детства ребенок приобретает способность к зрительному анализу форм, размеров, структуры и ориентации объектов, что одновременно выступает условием и показателем повышения остроты зрения: </w:t>
      </w:r>
    </w:p>
    <w:p w:rsidR="00E325AD" w:rsidRPr="001617A1" w:rsidRDefault="0043110E" w:rsidP="00A24BC5">
      <w:pPr>
        <w:spacing w:after="0" w:line="240" w:lineRule="auto"/>
        <w:ind w:right="2428" w:firstLine="0"/>
        <w:rPr>
          <w:sz w:val="28"/>
          <w:lang w:val="ru-RU"/>
        </w:rPr>
      </w:pPr>
      <w:r w:rsidRPr="001617A1">
        <w:rPr>
          <w:sz w:val="28"/>
          <w:lang w:val="ru-RU"/>
        </w:rPr>
        <w:t xml:space="preserve">Центральное зрение полное с показателями остроты зрения: 3 года – 0,6-1,0; </w:t>
      </w:r>
    </w:p>
    <w:p w:rsidR="00E325AD" w:rsidRPr="001617A1" w:rsidRDefault="0043110E" w:rsidP="00A24BC5">
      <w:pPr>
        <w:numPr>
          <w:ilvl w:val="0"/>
          <w:numId w:val="61"/>
        </w:numPr>
        <w:spacing w:after="0" w:line="240" w:lineRule="auto"/>
        <w:ind w:left="0" w:firstLine="0"/>
        <w:rPr>
          <w:sz w:val="28"/>
        </w:rPr>
      </w:pPr>
      <w:r w:rsidRPr="001617A1">
        <w:rPr>
          <w:sz w:val="28"/>
        </w:rPr>
        <w:t xml:space="preserve">года – 0,7-1,0; </w:t>
      </w:r>
    </w:p>
    <w:p w:rsidR="00E325AD" w:rsidRPr="001617A1" w:rsidRDefault="0043110E" w:rsidP="00A24BC5">
      <w:pPr>
        <w:numPr>
          <w:ilvl w:val="0"/>
          <w:numId w:val="61"/>
        </w:numPr>
        <w:spacing w:after="0" w:line="240" w:lineRule="auto"/>
        <w:ind w:left="0" w:firstLine="0"/>
        <w:rPr>
          <w:sz w:val="28"/>
        </w:rPr>
      </w:pPr>
      <w:r w:rsidRPr="001617A1">
        <w:rPr>
          <w:sz w:val="28"/>
        </w:rPr>
        <w:t xml:space="preserve">лет – 0,8-1,0; </w:t>
      </w:r>
    </w:p>
    <w:p w:rsidR="00E325AD" w:rsidRPr="001617A1" w:rsidRDefault="0043110E" w:rsidP="00A24BC5">
      <w:pPr>
        <w:spacing w:after="0" w:line="240" w:lineRule="auto"/>
        <w:ind w:firstLine="0"/>
        <w:rPr>
          <w:sz w:val="28"/>
        </w:rPr>
      </w:pPr>
      <w:r w:rsidRPr="001617A1">
        <w:rPr>
          <w:sz w:val="28"/>
        </w:rPr>
        <w:t xml:space="preserve">6-7 лет – 0,9-1,0. </w:t>
      </w:r>
    </w:p>
    <w:p w:rsidR="00E325AD" w:rsidRPr="001617A1" w:rsidRDefault="0043110E" w:rsidP="00A24BC5">
      <w:pPr>
        <w:spacing w:after="0" w:line="240" w:lineRule="auto"/>
        <w:ind w:firstLine="0"/>
        <w:rPr>
          <w:sz w:val="28"/>
        </w:rPr>
      </w:pPr>
      <w:r w:rsidRPr="001617A1">
        <w:rPr>
          <w:sz w:val="28"/>
        </w:rPr>
        <w:t xml:space="preserve">Цветоощущение – полноценное. </w:t>
      </w:r>
    </w:p>
    <w:p w:rsidR="00E325AD" w:rsidRPr="001617A1" w:rsidRDefault="0043110E" w:rsidP="00A24BC5">
      <w:pPr>
        <w:spacing w:after="0" w:line="240" w:lineRule="auto"/>
        <w:ind w:firstLine="0"/>
        <w:rPr>
          <w:sz w:val="28"/>
        </w:rPr>
      </w:pPr>
      <w:r w:rsidRPr="001617A1">
        <w:rPr>
          <w:sz w:val="28"/>
        </w:rPr>
        <w:t xml:space="preserve">Поле зрения – полное. </w:t>
      </w:r>
    </w:p>
    <w:p w:rsidR="00E325AD" w:rsidRPr="001617A1" w:rsidRDefault="0043110E" w:rsidP="00A24BC5">
      <w:pPr>
        <w:spacing w:after="0" w:line="240" w:lineRule="auto"/>
        <w:ind w:firstLine="0"/>
        <w:rPr>
          <w:sz w:val="28"/>
          <w:lang w:val="ru-RU"/>
        </w:rPr>
      </w:pPr>
      <w:r w:rsidRPr="001617A1">
        <w:rPr>
          <w:sz w:val="28"/>
          <w:lang w:val="ru-RU"/>
        </w:rPr>
        <w:t xml:space="preserve">Бинокулярное зрение – полноценное к 7-ми годам. </w:t>
      </w:r>
    </w:p>
    <w:p w:rsidR="00E325AD" w:rsidRPr="001617A1" w:rsidRDefault="0043110E" w:rsidP="00A24BC5">
      <w:pPr>
        <w:spacing w:after="0" w:line="240" w:lineRule="auto"/>
        <w:ind w:firstLine="0"/>
        <w:rPr>
          <w:sz w:val="28"/>
          <w:lang w:val="ru-RU"/>
        </w:rPr>
      </w:pPr>
      <w:r w:rsidRPr="001617A1">
        <w:rPr>
          <w:sz w:val="28"/>
          <w:lang w:val="ru-RU"/>
        </w:rPr>
        <w:t xml:space="preserve">Основные виды нарушений зрительных функций: </w:t>
      </w:r>
    </w:p>
    <w:p w:rsidR="00E325AD" w:rsidRPr="001617A1" w:rsidRDefault="0043110E" w:rsidP="00133585">
      <w:pPr>
        <w:numPr>
          <w:ilvl w:val="0"/>
          <w:numId w:val="62"/>
        </w:numPr>
        <w:spacing w:after="0" w:line="240" w:lineRule="auto"/>
        <w:ind w:firstLine="284"/>
        <w:rPr>
          <w:sz w:val="28"/>
          <w:lang w:val="ru-RU"/>
        </w:rPr>
      </w:pPr>
      <w:r w:rsidRPr="001617A1">
        <w:rPr>
          <w:sz w:val="28"/>
          <w:lang w:val="ru-RU"/>
        </w:rPr>
        <w:t xml:space="preserve">отсутствие бинокулярного зрения – монокулярный характер зрения; </w:t>
      </w:r>
    </w:p>
    <w:p w:rsidR="00E325AD" w:rsidRPr="001617A1" w:rsidRDefault="0043110E" w:rsidP="00133585">
      <w:pPr>
        <w:numPr>
          <w:ilvl w:val="0"/>
          <w:numId w:val="62"/>
        </w:numPr>
        <w:spacing w:after="0" w:line="240" w:lineRule="auto"/>
        <w:ind w:firstLine="284"/>
        <w:rPr>
          <w:sz w:val="28"/>
          <w:lang w:val="ru-RU"/>
        </w:rPr>
      </w:pPr>
      <w:r w:rsidRPr="001617A1">
        <w:rPr>
          <w:sz w:val="28"/>
          <w:lang w:val="ru-RU"/>
        </w:rPr>
        <w:t xml:space="preserve">снижение центрального зрения – нарушение остроты зрения; </w:t>
      </w:r>
    </w:p>
    <w:p w:rsidR="00E325AD" w:rsidRPr="001617A1" w:rsidRDefault="0043110E" w:rsidP="00133585">
      <w:pPr>
        <w:numPr>
          <w:ilvl w:val="0"/>
          <w:numId w:val="62"/>
        </w:numPr>
        <w:spacing w:after="0" w:line="240" w:lineRule="auto"/>
        <w:ind w:firstLine="284"/>
        <w:rPr>
          <w:sz w:val="28"/>
          <w:lang w:val="ru-RU"/>
        </w:rPr>
      </w:pPr>
      <w:r w:rsidRPr="001617A1">
        <w:rPr>
          <w:sz w:val="28"/>
          <w:lang w:val="ru-RU"/>
        </w:rPr>
        <w:t xml:space="preserve">нарушение поля зрения – сужение границ, скотомы; </w:t>
      </w:r>
    </w:p>
    <w:p w:rsidR="00E325AD" w:rsidRPr="001617A1" w:rsidRDefault="0043110E" w:rsidP="00133585">
      <w:pPr>
        <w:numPr>
          <w:ilvl w:val="0"/>
          <w:numId w:val="62"/>
        </w:numPr>
        <w:spacing w:after="0" w:line="240" w:lineRule="auto"/>
        <w:ind w:firstLine="284"/>
        <w:rPr>
          <w:sz w:val="28"/>
          <w:lang w:val="ru-RU"/>
        </w:rPr>
      </w:pPr>
      <w:r w:rsidRPr="001617A1">
        <w:rPr>
          <w:sz w:val="28"/>
          <w:lang w:val="ru-RU"/>
        </w:rPr>
        <w:t xml:space="preserve">снижение пространственной контрастной чувствительности – по отдельным каналам: высокочастотному, среднечастотному, низкочастотному или по всем частотам; </w:t>
      </w:r>
    </w:p>
    <w:p w:rsidR="00E325AD" w:rsidRPr="001617A1" w:rsidRDefault="0043110E" w:rsidP="00133585">
      <w:pPr>
        <w:numPr>
          <w:ilvl w:val="0"/>
          <w:numId w:val="62"/>
        </w:numPr>
        <w:spacing w:after="0" w:line="240" w:lineRule="auto"/>
        <w:ind w:firstLine="284"/>
        <w:rPr>
          <w:sz w:val="28"/>
          <w:lang w:val="ru-RU"/>
        </w:rPr>
      </w:pPr>
      <w:r w:rsidRPr="001617A1">
        <w:rPr>
          <w:sz w:val="28"/>
          <w:lang w:val="ru-RU"/>
        </w:rPr>
        <w:lastRenderedPageBreak/>
        <w:t xml:space="preserve">нарушение цветового зрения – цветоаномалии, цветослабость (трихомазия, редуцированная по силе); </w:t>
      </w:r>
    </w:p>
    <w:p w:rsidR="00E325AD" w:rsidRPr="001617A1" w:rsidRDefault="0043110E" w:rsidP="00133585">
      <w:pPr>
        <w:numPr>
          <w:ilvl w:val="0"/>
          <w:numId w:val="62"/>
        </w:numPr>
        <w:spacing w:after="0" w:line="240" w:lineRule="auto"/>
        <w:ind w:firstLine="284"/>
        <w:rPr>
          <w:sz w:val="28"/>
          <w:lang w:val="ru-RU"/>
        </w:rPr>
      </w:pPr>
      <w:r w:rsidRPr="001617A1">
        <w:rPr>
          <w:sz w:val="28"/>
          <w:lang w:val="ru-RU"/>
        </w:rPr>
        <w:t xml:space="preserve">нарушение </w:t>
      </w:r>
      <w:r w:rsidRPr="001617A1">
        <w:rPr>
          <w:sz w:val="28"/>
          <w:lang w:val="ru-RU"/>
        </w:rPr>
        <w:tab/>
        <w:t xml:space="preserve">светочувствительности </w:t>
      </w:r>
      <w:r w:rsidRPr="001617A1">
        <w:rPr>
          <w:sz w:val="28"/>
          <w:lang w:val="ru-RU"/>
        </w:rPr>
        <w:tab/>
        <w:t xml:space="preserve">– </w:t>
      </w:r>
      <w:r w:rsidRPr="001617A1">
        <w:rPr>
          <w:sz w:val="28"/>
          <w:lang w:val="ru-RU"/>
        </w:rPr>
        <w:tab/>
        <w:t xml:space="preserve">повышенная </w:t>
      </w:r>
      <w:r w:rsidRPr="001617A1">
        <w:rPr>
          <w:sz w:val="28"/>
          <w:lang w:val="ru-RU"/>
        </w:rPr>
        <w:tab/>
        <w:t xml:space="preserve">светочувствительность; пониженная светочувствительность; </w:t>
      </w:r>
    </w:p>
    <w:p w:rsidR="00E325AD" w:rsidRPr="001617A1" w:rsidRDefault="0043110E" w:rsidP="00133585">
      <w:pPr>
        <w:numPr>
          <w:ilvl w:val="0"/>
          <w:numId w:val="62"/>
        </w:numPr>
        <w:spacing w:after="0" w:line="240" w:lineRule="auto"/>
        <w:ind w:firstLine="284"/>
        <w:rPr>
          <w:sz w:val="28"/>
          <w:lang w:val="ru-RU"/>
        </w:rPr>
      </w:pPr>
      <w:r w:rsidRPr="001617A1">
        <w:rPr>
          <w:sz w:val="28"/>
          <w:lang w:val="ru-RU"/>
        </w:rPr>
        <w:t xml:space="preserve">нарушение </w:t>
      </w:r>
      <w:r w:rsidRPr="001617A1">
        <w:rPr>
          <w:sz w:val="28"/>
          <w:lang w:val="ru-RU"/>
        </w:rPr>
        <w:tab/>
        <w:t xml:space="preserve">глазодвигательных </w:t>
      </w:r>
      <w:r w:rsidRPr="001617A1">
        <w:rPr>
          <w:sz w:val="28"/>
          <w:lang w:val="ru-RU"/>
        </w:rPr>
        <w:tab/>
        <w:t xml:space="preserve">функций </w:t>
      </w:r>
      <w:r w:rsidRPr="001617A1">
        <w:rPr>
          <w:sz w:val="28"/>
          <w:lang w:val="ru-RU"/>
        </w:rPr>
        <w:tab/>
        <w:t xml:space="preserve">– </w:t>
      </w:r>
      <w:r w:rsidRPr="001617A1">
        <w:rPr>
          <w:sz w:val="28"/>
          <w:lang w:val="ru-RU"/>
        </w:rPr>
        <w:tab/>
        <w:t xml:space="preserve">косоглазие, </w:t>
      </w:r>
      <w:r w:rsidRPr="001617A1">
        <w:rPr>
          <w:sz w:val="28"/>
          <w:lang w:val="ru-RU"/>
        </w:rPr>
        <w:tab/>
        <w:t xml:space="preserve">нистагм, </w:t>
      </w:r>
      <w:r w:rsidRPr="001617A1">
        <w:rPr>
          <w:sz w:val="28"/>
          <w:lang w:val="ru-RU"/>
        </w:rPr>
        <w:tab/>
        <w:t xml:space="preserve">дефекты подвижности глаз. </w:t>
      </w:r>
    </w:p>
    <w:p w:rsidR="00E325AD" w:rsidRPr="001617A1" w:rsidRDefault="0043110E" w:rsidP="00141406">
      <w:pPr>
        <w:spacing w:after="0" w:line="240" w:lineRule="auto"/>
        <w:ind w:firstLine="0"/>
        <w:rPr>
          <w:sz w:val="28"/>
        </w:rPr>
      </w:pPr>
      <w:r w:rsidRPr="001617A1">
        <w:rPr>
          <w:sz w:val="28"/>
        </w:rPr>
        <w:t xml:space="preserve">Стратегии работы с ребенком: </w:t>
      </w:r>
    </w:p>
    <w:p w:rsidR="00E325AD" w:rsidRPr="001617A1" w:rsidRDefault="0043110E" w:rsidP="00133585">
      <w:pPr>
        <w:numPr>
          <w:ilvl w:val="0"/>
          <w:numId w:val="62"/>
        </w:numPr>
        <w:spacing w:after="0" w:line="240" w:lineRule="auto"/>
        <w:ind w:firstLine="284"/>
        <w:rPr>
          <w:sz w:val="28"/>
        </w:rPr>
      </w:pPr>
      <w:r w:rsidRPr="001617A1">
        <w:rPr>
          <w:sz w:val="28"/>
        </w:rPr>
        <w:t xml:space="preserve">соблюдение режима зрительных нагрузок: </w:t>
      </w:r>
    </w:p>
    <w:p w:rsidR="00E325AD" w:rsidRPr="001617A1" w:rsidRDefault="0043110E" w:rsidP="00133585">
      <w:pPr>
        <w:numPr>
          <w:ilvl w:val="0"/>
          <w:numId w:val="62"/>
        </w:numPr>
        <w:spacing w:after="0" w:line="240" w:lineRule="auto"/>
        <w:ind w:firstLine="284"/>
        <w:rPr>
          <w:sz w:val="28"/>
          <w:lang w:val="ru-RU"/>
        </w:rPr>
      </w:pPr>
      <w:r w:rsidRPr="001617A1">
        <w:rPr>
          <w:sz w:val="28"/>
          <w:lang w:val="ru-RU"/>
        </w:rPr>
        <w:t xml:space="preserve">чередование работы глаз с их отдыхом; </w:t>
      </w:r>
    </w:p>
    <w:p w:rsidR="00E325AD" w:rsidRPr="001617A1" w:rsidRDefault="0043110E" w:rsidP="00133585">
      <w:pPr>
        <w:numPr>
          <w:ilvl w:val="0"/>
          <w:numId w:val="62"/>
        </w:numPr>
        <w:spacing w:after="0" w:line="240" w:lineRule="auto"/>
        <w:ind w:firstLine="284"/>
        <w:rPr>
          <w:sz w:val="28"/>
          <w:lang w:val="ru-RU"/>
        </w:rPr>
      </w:pPr>
      <w:r w:rsidRPr="001617A1">
        <w:rPr>
          <w:sz w:val="28"/>
          <w:lang w:val="ru-RU"/>
        </w:rPr>
        <w:t xml:space="preserve">создание комфортных для зрительной работы условий с соблюдением санитарногигиенических требований; </w:t>
      </w:r>
    </w:p>
    <w:p w:rsidR="00E325AD" w:rsidRPr="001617A1" w:rsidRDefault="0043110E" w:rsidP="00133585">
      <w:pPr>
        <w:numPr>
          <w:ilvl w:val="0"/>
          <w:numId w:val="62"/>
        </w:numPr>
        <w:spacing w:after="0" w:line="240" w:lineRule="auto"/>
        <w:ind w:firstLine="284"/>
        <w:rPr>
          <w:sz w:val="28"/>
          <w:lang w:val="ru-RU"/>
        </w:rPr>
      </w:pPr>
      <w:r w:rsidRPr="001617A1">
        <w:rPr>
          <w:sz w:val="28"/>
          <w:lang w:val="ru-RU"/>
        </w:rPr>
        <w:t xml:space="preserve">организация процесса зрительного восприятия с повышением подвижности глаз и актуализацией перефокусировки; </w:t>
      </w:r>
    </w:p>
    <w:p w:rsidR="00E325AD" w:rsidRPr="001617A1" w:rsidRDefault="0043110E" w:rsidP="007F7DDE">
      <w:pPr>
        <w:numPr>
          <w:ilvl w:val="0"/>
          <w:numId w:val="62"/>
        </w:numPr>
        <w:spacing w:after="0" w:line="240" w:lineRule="auto"/>
        <w:rPr>
          <w:sz w:val="28"/>
          <w:lang w:val="ru-RU"/>
        </w:rPr>
      </w:pPr>
      <w:r w:rsidRPr="001617A1">
        <w:rPr>
          <w:sz w:val="28"/>
          <w:lang w:val="ru-RU"/>
        </w:rPr>
        <w:t xml:space="preserve">подбор визуального наглядного материала, заданий и упражнений детям, развивающих нарушенное зрение и активизирующих, повышающих зрительные функции </w:t>
      </w:r>
    </w:p>
    <w:p w:rsidR="00E325AD" w:rsidRPr="001617A1" w:rsidRDefault="0043110E" w:rsidP="007F7DDE">
      <w:pPr>
        <w:spacing w:after="0" w:line="240" w:lineRule="auto"/>
        <w:ind w:left="-15" w:firstLine="0"/>
        <w:rPr>
          <w:sz w:val="28"/>
        </w:rPr>
      </w:pPr>
      <w:r w:rsidRPr="001617A1">
        <w:rPr>
          <w:sz w:val="28"/>
        </w:rPr>
        <w:t xml:space="preserve">(сохранные и нарушенные); </w:t>
      </w:r>
    </w:p>
    <w:p w:rsidR="00E325AD" w:rsidRPr="001617A1" w:rsidRDefault="0043110E" w:rsidP="007F7DDE">
      <w:pPr>
        <w:numPr>
          <w:ilvl w:val="0"/>
          <w:numId w:val="62"/>
        </w:numPr>
        <w:spacing w:after="0" w:line="240" w:lineRule="auto"/>
        <w:rPr>
          <w:sz w:val="28"/>
          <w:lang w:val="ru-RU"/>
        </w:rPr>
      </w:pPr>
      <w:r w:rsidRPr="001617A1">
        <w:rPr>
          <w:sz w:val="28"/>
          <w:lang w:val="ru-RU"/>
        </w:rPr>
        <w:t xml:space="preserve">тифлопедагогические основы использования двух групп методов:  </w:t>
      </w:r>
      <w:r w:rsidRPr="001617A1">
        <w:rPr>
          <w:i/>
          <w:sz w:val="28"/>
          <w:lang w:val="ru-RU"/>
        </w:rPr>
        <w:t>дидактические методы,</w:t>
      </w:r>
      <w:r w:rsidRPr="001617A1">
        <w:rPr>
          <w:sz w:val="28"/>
          <w:lang w:val="ru-RU"/>
        </w:rPr>
        <w:t xml:space="preserve"> их приемы (наглядный, словесный, практический), обеспечивающие слабовидящему развитие зрительных сенсорно-перцептивных умений, формирование </w:t>
      </w:r>
      <w:r w:rsidRPr="001617A1">
        <w:rPr>
          <w:sz w:val="28"/>
          <w:lang w:val="ru-RU"/>
        </w:rPr>
        <w:tab/>
        <w:t xml:space="preserve">качественных </w:t>
      </w:r>
      <w:r w:rsidRPr="001617A1">
        <w:rPr>
          <w:sz w:val="28"/>
          <w:lang w:val="ru-RU"/>
        </w:rPr>
        <w:tab/>
        <w:t xml:space="preserve">зрительных </w:t>
      </w:r>
      <w:r w:rsidRPr="001617A1">
        <w:rPr>
          <w:sz w:val="28"/>
          <w:lang w:val="ru-RU"/>
        </w:rPr>
        <w:tab/>
        <w:t xml:space="preserve">образов, </w:t>
      </w:r>
      <w:r w:rsidRPr="001617A1">
        <w:rPr>
          <w:sz w:val="28"/>
          <w:lang w:val="ru-RU"/>
        </w:rPr>
        <w:tab/>
        <w:t xml:space="preserve">их </w:t>
      </w:r>
      <w:r w:rsidRPr="001617A1">
        <w:rPr>
          <w:sz w:val="28"/>
          <w:lang w:val="ru-RU"/>
        </w:rPr>
        <w:tab/>
        <w:t xml:space="preserve">осмысленность, </w:t>
      </w:r>
      <w:r w:rsidRPr="001617A1">
        <w:rPr>
          <w:sz w:val="28"/>
          <w:lang w:val="ru-RU"/>
        </w:rPr>
        <w:tab/>
        <w:t xml:space="preserve">полнота, дифференцированность, </w:t>
      </w:r>
      <w:r w:rsidRPr="001617A1">
        <w:rPr>
          <w:sz w:val="28"/>
          <w:lang w:val="ru-RU"/>
        </w:rPr>
        <w:tab/>
        <w:t xml:space="preserve">развитие зрительно-моторной </w:t>
      </w:r>
      <w:r w:rsidRPr="001617A1">
        <w:rPr>
          <w:sz w:val="28"/>
          <w:lang w:val="ru-RU"/>
        </w:rPr>
        <w:tab/>
        <w:t xml:space="preserve">координации </w:t>
      </w:r>
      <w:r w:rsidRPr="001617A1">
        <w:rPr>
          <w:sz w:val="28"/>
          <w:lang w:val="ru-RU"/>
        </w:rPr>
        <w:tab/>
        <w:t xml:space="preserve">с </w:t>
      </w:r>
      <w:r w:rsidRPr="001617A1">
        <w:rPr>
          <w:sz w:val="28"/>
          <w:lang w:val="ru-RU"/>
        </w:rPr>
        <w:tab/>
        <w:t xml:space="preserve">повышением регулирующей и контролирующей роли зрения в процессе решения задач на зрительное восприятие; </w:t>
      </w:r>
    </w:p>
    <w:p w:rsidR="00E325AD" w:rsidRPr="001617A1" w:rsidRDefault="0043110E" w:rsidP="007F7DDE">
      <w:pPr>
        <w:spacing w:after="0" w:line="240" w:lineRule="auto"/>
        <w:ind w:left="-15"/>
        <w:rPr>
          <w:sz w:val="28"/>
          <w:lang w:val="ru-RU"/>
        </w:rPr>
      </w:pPr>
      <w:r w:rsidRPr="001617A1">
        <w:rPr>
          <w:i/>
          <w:sz w:val="28"/>
          <w:lang w:val="ru-RU"/>
        </w:rPr>
        <w:t>педагогические методы и приемы,</w:t>
      </w:r>
      <w:r w:rsidRPr="001617A1">
        <w:rPr>
          <w:sz w:val="28"/>
          <w:lang w:val="ru-RU"/>
        </w:rPr>
        <w:t xml:space="preserve"> актуализирующие в процессе зрительного восприятия мотивационный механизм, повышающие познавательную, двигательную, предметно-деятельностную активность и инициативность слабовидящих дошкольников с отражением индивидуального и дифференцированного подходов; </w:t>
      </w:r>
    </w:p>
    <w:p w:rsidR="00E325AD" w:rsidRPr="001617A1" w:rsidRDefault="0043110E" w:rsidP="007F7DDE">
      <w:pPr>
        <w:numPr>
          <w:ilvl w:val="0"/>
          <w:numId w:val="62"/>
        </w:numPr>
        <w:spacing w:after="0" w:line="240" w:lineRule="auto"/>
        <w:rPr>
          <w:sz w:val="28"/>
          <w:lang w:val="ru-RU"/>
        </w:rPr>
      </w:pPr>
      <w:r w:rsidRPr="001617A1">
        <w:rPr>
          <w:sz w:val="28"/>
          <w:lang w:val="ru-RU"/>
        </w:rPr>
        <w:t xml:space="preserve">программное содержание коррекционно-развивающей работы уточняется в соответствии: </w:t>
      </w:r>
    </w:p>
    <w:p w:rsidR="00C61866" w:rsidRDefault="0043110E" w:rsidP="00C61866">
      <w:pPr>
        <w:pStyle w:val="a6"/>
        <w:numPr>
          <w:ilvl w:val="0"/>
          <w:numId w:val="93"/>
        </w:numPr>
        <w:spacing w:after="0" w:line="240" w:lineRule="auto"/>
        <w:ind w:left="426"/>
        <w:rPr>
          <w:sz w:val="28"/>
          <w:lang w:val="ru-RU"/>
        </w:rPr>
      </w:pPr>
      <w:r w:rsidRPr="00C61866">
        <w:rPr>
          <w:sz w:val="28"/>
          <w:lang w:val="ru-RU"/>
        </w:rPr>
        <w:t xml:space="preserve">со способностью свободно опознавать объекты и предметы действительности, изображения разной сложности и модальности; </w:t>
      </w:r>
    </w:p>
    <w:p w:rsidR="00C61866" w:rsidRPr="00C61866" w:rsidRDefault="0043110E" w:rsidP="00C61866">
      <w:pPr>
        <w:pStyle w:val="a6"/>
        <w:numPr>
          <w:ilvl w:val="0"/>
          <w:numId w:val="93"/>
        </w:numPr>
        <w:spacing w:after="0" w:line="240" w:lineRule="auto"/>
        <w:ind w:left="426"/>
        <w:rPr>
          <w:sz w:val="28"/>
          <w:lang w:val="ru-RU"/>
        </w:rPr>
      </w:pPr>
      <w:r w:rsidRPr="00C61866">
        <w:rPr>
          <w:sz w:val="28"/>
        </w:rPr>
        <w:t xml:space="preserve">уровнем развития константности восприятия; </w:t>
      </w:r>
    </w:p>
    <w:p w:rsidR="00C61866" w:rsidRDefault="0043110E" w:rsidP="00C61866">
      <w:pPr>
        <w:pStyle w:val="a6"/>
        <w:numPr>
          <w:ilvl w:val="0"/>
          <w:numId w:val="93"/>
        </w:numPr>
        <w:spacing w:after="0" w:line="240" w:lineRule="auto"/>
        <w:ind w:left="426"/>
        <w:rPr>
          <w:sz w:val="28"/>
          <w:lang w:val="ru-RU"/>
        </w:rPr>
      </w:pPr>
      <w:r w:rsidRPr="00C61866">
        <w:rPr>
          <w:sz w:val="28"/>
          <w:lang w:val="ru-RU"/>
        </w:rPr>
        <w:t xml:space="preserve">владением сенсорными эталонами и их системами; </w:t>
      </w:r>
    </w:p>
    <w:p w:rsidR="00C61866" w:rsidRDefault="0043110E" w:rsidP="00C61866">
      <w:pPr>
        <w:pStyle w:val="a6"/>
        <w:numPr>
          <w:ilvl w:val="0"/>
          <w:numId w:val="93"/>
        </w:numPr>
        <w:spacing w:after="0" w:line="240" w:lineRule="auto"/>
        <w:ind w:left="426"/>
        <w:rPr>
          <w:sz w:val="28"/>
          <w:lang w:val="ru-RU"/>
        </w:rPr>
      </w:pPr>
      <w:r w:rsidRPr="00C61866">
        <w:rPr>
          <w:sz w:val="28"/>
          <w:lang w:val="ru-RU"/>
        </w:rPr>
        <w:t xml:space="preserve">готовностью и умением выполнять сенсорные операции – поиск, сличение, локализация, идентификация, соотнесение, узнавание; </w:t>
      </w:r>
    </w:p>
    <w:p w:rsidR="00C61866" w:rsidRDefault="0043110E" w:rsidP="00C61866">
      <w:pPr>
        <w:pStyle w:val="a6"/>
        <w:numPr>
          <w:ilvl w:val="0"/>
          <w:numId w:val="93"/>
        </w:numPr>
        <w:spacing w:after="0" w:line="240" w:lineRule="auto"/>
        <w:ind w:left="426"/>
        <w:rPr>
          <w:sz w:val="28"/>
          <w:lang w:val="ru-RU"/>
        </w:rPr>
      </w:pPr>
      <w:r w:rsidRPr="00C61866">
        <w:rPr>
          <w:sz w:val="28"/>
          <w:lang w:val="ru-RU"/>
        </w:rPr>
        <w:t xml:space="preserve">способностью действовать по зрительному подражанию, умению выполнять практические действия, в том числе тонко координированные, под контролем зрения; </w:t>
      </w:r>
    </w:p>
    <w:p w:rsidR="00E325AD" w:rsidRPr="00C61866" w:rsidRDefault="0043110E" w:rsidP="00C61866">
      <w:pPr>
        <w:pStyle w:val="a6"/>
        <w:numPr>
          <w:ilvl w:val="0"/>
          <w:numId w:val="93"/>
        </w:numPr>
        <w:spacing w:after="0" w:line="240" w:lineRule="auto"/>
        <w:ind w:left="426"/>
        <w:rPr>
          <w:sz w:val="28"/>
          <w:lang w:val="ru-RU"/>
        </w:rPr>
      </w:pPr>
      <w:r w:rsidRPr="00C61866">
        <w:rPr>
          <w:sz w:val="28"/>
          <w:lang w:val="ru-RU"/>
        </w:rPr>
        <w:t xml:space="preserve">учетом общих возможностей организма и его систем у слабовидящих детей, имеющих сочетанные зрительному диагнозу нарушения развития. </w:t>
      </w:r>
    </w:p>
    <w:p w:rsidR="00E325AD" w:rsidRPr="001617A1" w:rsidRDefault="0043110E" w:rsidP="00A24BC5">
      <w:pPr>
        <w:spacing w:after="0" w:line="240" w:lineRule="auto"/>
        <w:ind w:left="426" w:firstLine="0"/>
        <w:jc w:val="left"/>
        <w:rPr>
          <w:sz w:val="28"/>
          <w:lang w:val="ru-RU"/>
        </w:rPr>
      </w:pPr>
      <w:r w:rsidRPr="001617A1">
        <w:rPr>
          <w:b/>
          <w:sz w:val="28"/>
          <w:lang w:val="ru-RU"/>
        </w:rPr>
        <w:t xml:space="preserve"> </w:t>
      </w:r>
    </w:p>
    <w:p w:rsidR="00E325AD" w:rsidRPr="001617A1" w:rsidRDefault="0043110E" w:rsidP="007F7DDE">
      <w:pPr>
        <w:spacing w:after="0" w:line="240" w:lineRule="auto"/>
        <w:ind w:left="703" w:hanging="10"/>
        <w:rPr>
          <w:sz w:val="28"/>
          <w:lang w:val="ru-RU"/>
        </w:rPr>
      </w:pPr>
      <w:r w:rsidRPr="001617A1">
        <w:rPr>
          <w:b/>
          <w:sz w:val="28"/>
          <w:lang w:val="ru-RU"/>
        </w:rPr>
        <w:lastRenderedPageBreak/>
        <w:t xml:space="preserve">4-й уровень </w:t>
      </w:r>
    </w:p>
    <w:p w:rsidR="00E325AD" w:rsidRPr="001617A1" w:rsidRDefault="0043110E" w:rsidP="007F7DDE">
      <w:pPr>
        <w:spacing w:after="0" w:line="240" w:lineRule="auto"/>
        <w:ind w:left="-15"/>
        <w:rPr>
          <w:sz w:val="28"/>
          <w:lang w:val="ru-RU"/>
        </w:rPr>
      </w:pPr>
      <w:r w:rsidRPr="001617A1">
        <w:rPr>
          <w:i/>
          <w:sz w:val="28"/>
          <w:lang w:val="ru-RU"/>
        </w:rPr>
        <w:t>Цель:</w:t>
      </w:r>
      <w:r w:rsidRPr="001617A1">
        <w:rPr>
          <w:sz w:val="28"/>
          <w:lang w:val="ru-RU"/>
        </w:rPr>
        <w:t xml:space="preserve"> формирование сенсомоторных и предметных предэталонов; развитие базовых свойств восприятия: константности, предметности, осмысленности; развитие предметного (форменного) зрения, развитие цветового зрения; развитие навыков зрительного поведения. </w:t>
      </w:r>
    </w:p>
    <w:p w:rsidR="00E325AD" w:rsidRPr="001617A1" w:rsidRDefault="0043110E" w:rsidP="007F7DDE">
      <w:pPr>
        <w:spacing w:after="0" w:line="240" w:lineRule="auto"/>
        <w:ind w:left="-15"/>
        <w:rPr>
          <w:sz w:val="28"/>
          <w:lang w:val="ru-RU"/>
        </w:rPr>
      </w:pPr>
      <w:r w:rsidRPr="001617A1">
        <w:rPr>
          <w:sz w:val="28"/>
          <w:lang w:val="ru-RU"/>
        </w:rPr>
        <w:t xml:space="preserve">Субъекты освоения уровня: слабовидящие дети раннего возраста, дошкольники с тяжелой степенью слабовидения, не получившие ранней коррекционной поддержки, дети с тяжелой амблиопией в период окклюзии раннего или младшего дошкольного возраста. </w:t>
      </w:r>
    </w:p>
    <w:p w:rsidR="00E325AD" w:rsidRPr="001617A1" w:rsidRDefault="0043110E" w:rsidP="00A24BC5">
      <w:pPr>
        <w:spacing w:after="0" w:line="240" w:lineRule="auto"/>
        <w:ind w:firstLine="0"/>
        <w:rPr>
          <w:sz w:val="28"/>
          <w:lang w:val="ru-RU"/>
        </w:rPr>
      </w:pPr>
      <w:r w:rsidRPr="001617A1">
        <w:rPr>
          <w:sz w:val="28"/>
          <w:lang w:val="ru-RU"/>
        </w:rPr>
        <w:t xml:space="preserve">Объективные показатели к освоению уровня: </w:t>
      </w:r>
    </w:p>
    <w:p w:rsidR="00E325AD" w:rsidRPr="001617A1" w:rsidRDefault="0043110E" w:rsidP="00A24BC5">
      <w:pPr>
        <w:numPr>
          <w:ilvl w:val="0"/>
          <w:numId w:val="63"/>
        </w:numPr>
        <w:spacing w:after="0" w:line="240" w:lineRule="auto"/>
        <w:ind w:left="426" w:hanging="346"/>
        <w:rPr>
          <w:sz w:val="28"/>
          <w:lang w:val="ru-RU"/>
        </w:rPr>
      </w:pPr>
      <w:r w:rsidRPr="001617A1">
        <w:rPr>
          <w:sz w:val="28"/>
          <w:lang w:val="ru-RU"/>
        </w:rPr>
        <w:t xml:space="preserve">Достаточное для поисковых и ориентировочных действий поле обзора. </w:t>
      </w:r>
    </w:p>
    <w:p w:rsidR="00E325AD" w:rsidRPr="001617A1" w:rsidRDefault="0043110E" w:rsidP="00A24BC5">
      <w:pPr>
        <w:numPr>
          <w:ilvl w:val="0"/>
          <w:numId w:val="63"/>
        </w:numPr>
        <w:spacing w:after="0" w:line="240" w:lineRule="auto"/>
        <w:ind w:left="426" w:hanging="346"/>
        <w:rPr>
          <w:sz w:val="28"/>
          <w:lang w:val="ru-RU"/>
        </w:rPr>
      </w:pPr>
      <w:r w:rsidRPr="001617A1">
        <w:rPr>
          <w:sz w:val="28"/>
          <w:lang w:val="ru-RU"/>
        </w:rPr>
        <w:t xml:space="preserve">Устойчивая элементарная ЗМК: способность перекладывать предметы из одной </w:t>
      </w:r>
    </w:p>
    <w:p w:rsidR="00E325AD" w:rsidRPr="001617A1" w:rsidRDefault="0043110E" w:rsidP="00014C65">
      <w:pPr>
        <w:spacing w:after="0" w:line="240" w:lineRule="auto"/>
        <w:ind w:firstLine="0"/>
        <w:rPr>
          <w:sz w:val="28"/>
          <w:lang w:val="ru-RU"/>
        </w:rPr>
      </w:pPr>
      <w:r w:rsidRPr="001617A1">
        <w:rPr>
          <w:sz w:val="28"/>
          <w:lang w:val="ru-RU"/>
        </w:rPr>
        <w:t xml:space="preserve">руки в другую под контролем зрения, протягивание рук к близким  и др. </w:t>
      </w:r>
    </w:p>
    <w:p w:rsidR="00E325AD" w:rsidRPr="001617A1" w:rsidRDefault="0043110E" w:rsidP="00A24BC5">
      <w:pPr>
        <w:numPr>
          <w:ilvl w:val="0"/>
          <w:numId w:val="63"/>
        </w:numPr>
        <w:spacing w:after="0" w:line="240" w:lineRule="auto"/>
        <w:ind w:left="426" w:hanging="346"/>
        <w:rPr>
          <w:sz w:val="28"/>
          <w:lang w:val="ru-RU"/>
        </w:rPr>
      </w:pPr>
      <w:r w:rsidRPr="001617A1">
        <w:rPr>
          <w:sz w:val="28"/>
          <w:lang w:val="ru-RU"/>
        </w:rPr>
        <w:t xml:space="preserve">Устойчивая эмоциональная отзывчивость на видимое окружение. </w:t>
      </w:r>
    </w:p>
    <w:p w:rsidR="00E325AD" w:rsidRPr="001617A1" w:rsidRDefault="0043110E" w:rsidP="00A24BC5">
      <w:pPr>
        <w:numPr>
          <w:ilvl w:val="0"/>
          <w:numId w:val="63"/>
        </w:numPr>
        <w:spacing w:after="0" w:line="240" w:lineRule="auto"/>
        <w:ind w:left="426" w:hanging="346"/>
        <w:rPr>
          <w:sz w:val="28"/>
        </w:rPr>
      </w:pPr>
      <w:r w:rsidRPr="001617A1">
        <w:rPr>
          <w:sz w:val="28"/>
        </w:rPr>
        <w:t xml:space="preserve">Зрительное поведение. </w:t>
      </w:r>
    </w:p>
    <w:p w:rsidR="00E325AD" w:rsidRPr="001617A1" w:rsidRDefault="0043110E" w:rsidP="00A24BC5">
      <w:pPr>
        <w:spacing w:after="0" w:line="240" w:lineRule="auto"/>
        <w:ind w:firstLine="0"/>
        <w:rPr>
          <w:sz w:val="28"/>
        </w:rPr>
      </w:pPr>
      <w:r w:rsidRPr="001617A1">
        <w:rPr>
          <w:sz w:val="28"/>
        </w:rPr>
        <w:t xml:space="preserve">Параметры оценки достижений уровня: </w:t>
      </w:r>
    </w:p>
    <w:p w:rsidR="00E325AD" w:rsidRPr="001617A1" w:rsidRDefault="0043110E" w:rsidP="00A24BC5">
      <w:pPr>
        <w:numPr>
          <w:ilvl w:val="0"/>
          <w:numId w:val="64"/>
        </w:numPr>
        <w:spacing w:after="0" w:line="240" w:lineRule="auto"/>
        <w:ind w:left="0"/>
        <w:rPr>
          <w:sz w:val="28"/>
          <w:lang w:val="ru-RU"/>
        </w:rPr>
      </w:pPr>
      <w:r w:rsidRPr="001617A1">
        <w:rPr>
          <w:sz w:val="28"/>
          <w:lang w:val="ru-RU"/>
        </w:rPr>
        <w:t xml:space="preserve">ориентация в захвате и действиях с предметами окружения на основе зрительной оценки их величины и основной формы; </w:t>
      </w:r>
    </w:p>
    <w:p w:rsidR="00E325AD" w:rsidRPr="001617A1" w:rsidRDefault="0043110E" w:rsidP="00A24BC5">
      <w:pPr>
        <w:numPr>
          <w:ilvl w:val="0"/>
          <w:numId w:val="64"/>
        </w:numPr>
        <w:spacing w:after="0" w:line="240" w:lineRule="auto"/>
        <w:ind w:left="0"/>
        <w:rPr>
          <w:sz w:val="28"/>
          <w:lang w:val="ru-RU"/>
        </w:rPr>
      </w:pPr>
      <w:r w:rsidRPr="001617A1">
        <w:rPr>
          <w:sz w:val="28"/>
          <w:lang w:val="ru-RU"/>
        </w:rPr>
        <w:t xml:space="preserve">проявление интереса к происходящему на удаленном расстоянии; </w:t>
      </w:r>
    </w:p>
    <w:p w:rsidR="00E325AD" w:rsidRPr="001617A1" w:rsidRDefault="0043110E" w:rsidP="00A24BC5">
      <w:pPr>
        <w:numPr>
          <w:ilvl w:val="0"/>
          <w:numId w:val="64"/>
        </w:numPr>
        <w:spacing w:after="0" w:line="240" w:lineRule="auto"/>
        <w:ind w:left="0"/>
        <w:rPr>
          <w:sz w:val="28"/>
        </w:rPr>
      </w:pPr>
      <w:r w:rsidRPr="001617A1">
        <w:rPr>
          <w:sz w:val="28"/>
          <w:lang w:val="ru-RU"/>
        </w:rPr>
        <w:t xml:space="preserve">проявление способности на расстоянии воспринимать (опознавать и адекватно реагировать) выраженную экспрессию </w:t>
      </w:r>
      <w:r w:rsidRPr="001617A1">
        <w:rPr>
          <w:sz w:val="28"/>
        </w:rPr>
        <w:t xml:space="preserve">(двигательно-моторный компонент) эмоций окружающих; </w:t>
      </w:r>
    </w:p>
    <w:p w:rsidR="00E325AD" w:rsidRPr="001617A1" w:rsidRDefault="0043110E" w:rsidP="00A24BC5">
      <w:pPr>
        <w:numPr>
          <w:ilvl w:val="0"/>
          <w:numId w:val="64"/>
        </w:numPr>
        <w:spacing w:after="0" w:line="240" w:lineRule="auto"/>
        <w:ind w:left="0"/>
        <w:rPr>
          <w:sz w:val="28"/>
          <w:lang w:val="ru-RU"/>
        </w:rPr>
      </w:pPr>
      <w:r w:rsidRPr="001617A1">
        <w:rPr>
          <w:sz w:val="28"/>
          <w:lang w:val="ru-RU"/>
        </w:rPr>
        <w:t xml:space="preserve">успешное перемещение в пространстве под контролем зрения; </w:t>
      </w:r>
    </w:p>
    <w:p w:rsidR="00E325AD" w:rsidRPr="001617A1" w:rsidRDefault="0043110E" w:rsidP="00A24BC5">
      <w:pPr>
        <w:numPr>
          <w:ilvl w:val="0"/>
          <w:numId w:val="64"/>
        </w:numPr>
        <w:spacing w:after="0" w:line="240" w:lineRule="auto"/>
        <w:ind w:left="0"/>
        <w:rPr>
          <w:sz w:val="28"/>
          <w:lang w:val="ru-RU"/>
        </w:rPr>
      </w:pPr>
      <w:r w:rsidRPr="001617A1">
        <w:rPr>
          <w:sz w:val="28"/>
          <w:lang w:val="ru-RU"/>
        </w:rPr>
        <w:t xml:space="preserve">потребность в восприятии картинок и иллюстраций. </w:t>
      </w:r>
    </w:p>
    <w:p w:rsidR="00E325AD" w:rsidRPr="001617A1" w:rsidRDefault="0043110E" w:rsidP="00A24BC5">
      <w:pPr>
        <w:spacing w:after="0" w:line="240" w:lineRule="auto"/>
        <w:ind w:firstLine="0"/>
        <w:jc w:val="left"/>
        <w:rPr>
          <w:sz w:val="28"/>
          <w:lang w:val="ru-RU"/>
        </w:rPr>
      </w:pPr>
      <w:r w:rsidRPr="001617A1">
        <w:rPr>
          <w:i/>
          <w:sz w:val="28"/>
          <w:lang w:val="ru-RU"/>
        </w:rPr>
        <w:t xml:space="preserve"> </w:t>
      </w:r>
    </w:p>
    <w:p w:rsidR="00E325AD" w:rsidRPr="001617A1" w:rsidRDefault="0043110E" w:rsidP="007F7DDE">
      <w:pPr>
        <w:spacing w:after="0" w:line="240" w:lineRule="auto"/>
        <w:ind w:left="703" w:hanging="10"/>
        <w:rPr>
          <w:sz w:val="28"/>
          <w:lang w:val="ru-RU"/>
        </w:rPr>
      </w:pPr>
      <w:r w:rsidRPr="001617A1">
        <w:rPr>
          <w:i/>
          <w:sz w:val="28"/>
          <w:lang w:val="ru-RU"/>
        </w:rPr>
        <w:t xml:space="preserve">Программные задачи 4-го уровня </w:t>
      </w:r>
    </w:p>
    <w:p w:rsidR="00E325AD" w:rsidRPr="001617A1" w:rsidRDefault="0043110E" w:rsidP="007F7DDE">
      <w:pPr>
        <w:spacing w:after="0" w:line="240" w:lineRule="auto"/>
        <w:ind w:left="-15"/>
        <w:rPr>
          <w:sz w:val="28"/>
          <w:lang w:val="ru-RU"/>
        </w:rPr>
      </w:pPr>
      <w:r w:rsidRPr="001617A1">
        <w:rPr>
          <w:sz w:val="28"/>
          <w:lang w:val="ru-RU"/>
        </w:rPr>
        <w:t xml:space="preserve">Совершенствовать функциональную деятельность зрительной системы. Развивать действия зрительного прослеживания протяженности плоскостей слева направо, сверху вниз и наоборот. Обогащать опыт движения глаз и перевода взора с одного стимула на другой (с постепенным увеличением расстояния (протяженности) между ними, опыт упорядоченного прослеживания плоскости с целью поиска и фиксации (удерживания) взора). Развивать фиксацию взора, обращая внимание на информационно-опознавательные признаки (цвет, форма, величина) объекта восприятия. Обогащать опыт удерживания взора на хорошо различимом привлекательном стимуле с изменением его местоположения в пространстве. Обращать зрительное внимание на яркие предметы (игрушки, предметы обихода, одежды, мебели и т. п.), наполняющие знакомое пространство. Побуждать детей к предметно-практической деятельности. В процессе игровых действий с предметами обращать внимание и называть опознавательный признак, например: «У куклы Маши косички с красной ленточкой». </w:t>
      </w:r>
    </w:p>
    <w:p w:rsidR="00E325AD" w:rsidRPr="001617A1" w:rsidRDefault="0043110E" w:rsidP="007F7DDE">
      <w:pPr>
        <w:spacing w:after="0" w:line="240" w:lineRule="auto"/>
        <w:ind w:left="-15"/>
        <w:rPr>
          <w:sz w:val="28"/>
          <w:lang w:val="ru-RU"/>
        </w:rPr>
      </w:pPr>
      <w:r w:rsidRPr="001617A1">
        <w:rPr>
          <w:sz w:val="28"/>
          <w:lang w:val="ru-RU"/>
        </w:rPr>
        <w:t xml:space="preserve">Способствовать развитию зрительной ориентировочно-поисковой деятельности: обогащать опыт зрительного обнаружения в большом и малом </w:t>
      </w:r>
      <w:r w:rsidRPr="001617A1">
        <w:rPr>
          <w:sz w:val="28"/>
          <w:lang w:val="ru-RU"/>
        </w:rPr>
        <w:lastRenderedPageBreak/>
        <w:t xml:space="preserve">пространствах хорошо знакомого объекта, с изменением местоположения. Учить осуществлять поиск и выбор объекта в пространстве с ориентацией на слова: «такой же», «похожий по..», «похожий на…» и т. п. Обогащать опыт поиска и выбора предметов, имеющих схожий внешний признак (цвет, величина, форма), повышать способность к различению схожести конфигураций: схожесть деталей (частей), их качества, пространственного расположения и </w:t>
      </w:r>
    </w:p>
    <w:p w:rsidR="00E325AD" w:rsidRPr="001617A1" w:rsidRDefault="0043110E" w:rsidP="007F7DDE">
      <w:pPr>
        <w:spacing w:after="0" w:line="240" w:lineRule="auto"/>
        <w:ind w:left="-15" w:firstLine="0"/>
        <w:rPr>
          <w:sz w:val="28"/>
          <w:lang w:val="ru-RU"/>
        </w:rPr>
      </w:pPr>
      <w:r w:rsidRPr="001617A1">
        <w:rPr>
          <w:sz w:val="28"/>
          <w:lang w:val="ru-RU"/>
        </w:rPr>
        <w:t xml:space="preserve">т. п., с отвлечением от цвета и величины. Обогащать опыт восприятия светящихся в полумраке, в разных зонах пространства цветных огоньков (в том числе, движущихся и мелькающих светящихся стимулов). </w:t>
      </w:r>
    </w:p>
    <w:p w:rsidR="00E325AD" w:rsidRPr="001617A1" w:rsidRDefault="0043110E" w:rsidP="007F7DDE">
      <w:pPr>
        <w:spacing w:after="0" w:line="240" w:lineRule="auto"/>
        <w:ind w:left="-15"/>
        <w:rPr>
          <w:sz w:val="28"/>
          <w:lang w:val="ru-RU"/>
        </w:rPr>
      </w:pPr>
      <w:r w:rsidRPr="001617A1">
        <w:rPr>
          <w:sz w:val="28"/>
          <w:lang w:val="ru-RU"/>
        </w:rPr>
        <w:t xml:space="preserve">Обогащать чувство нового: привлекать зрительное внимание, поощрять самостоятельность и проявление интереса к восприятию новых объектов (игрушек, картинок, книг и др.), привнесенных заранее в знакомое для ребенка пространство. Побуждать ребенка к их рассматриванию, наблюдению, действиям с ними, поощрять эмоциональную отзывчивость на происходящее. </w:t>
      </w:r>
    </w:p>
    <w:p w:rsidR="00E325AD" w:rsidRPr="001617A1" w:rsidRDefault="0043110E" w:rsidP="00A24BC5">
      <w:pPr>
        <w:spacing w:after="0" w:line="240" w:lineRule="auto"/>
        <w:ind w:left="-15" w:right="6"/>
        <w:rPr>
          <w:sz w:val="28"/>
          <w:lang w:val="ru-RU"/>
        </w:rPr>
      </w:pPr>
      <w:r w:rsidRPr="001617A1">
        <w:rPr>
          <w:sz w:val="28"/>
          <w:lang w:val="ru-RU"/>
        </w:rPr>
        <w:t xml:space="preserve">Развивать сенсомоторные и предметные предэталоны. Совершенствовать дифференцированный захват объектов разной конфигурации, величины (одной, двумя руками), отрабатывать точность хватания, умение захватывать из разных положений и при изменении местоположения предмета. Развивать и совершенствовать внешние ориентировочные действия: соотнесение, выбор, локализация пар геометрических тел и фигур, объектов по цвету (основных цветов); обогащать опыт действий игрушками типа башенок, матрешек, вкладок. Расширять опыт действования с ориентацией на слова «такой же», «похожий», «больше – меньше», «цвет», «форма», «величина». Учить подбирать парные картинки. </w:t>
      </w:r>
    </w:p>
    <w:p w:rsidR="00E325AD" w:rsidRPr="001617A1" w:rsidRDefault="0043110E" w:rsidP="007F7DDE">
      <w:pPr>
        <w:spacing w:after="0" w:line="240" w:lineRule="auto"/>
        <w:ind w:left="-15"/>
        <w:rPr>
          <w:sz w:val="28"/>
          <w:lang w:val="ru-RU"/>
        </w:rPr>
      </w:pPr>
      <w:r w:rsidRPr="001617A1">
        <w:rPr>
          <w:sz w:val="28"/>
          <w:lang w:val="ru-RU"/>
        </w:rPr>
        <w:t xml:space="preserve">Обогащать опыт восприятия движущихся и перемещающихся в пространстве объектов: в большом свободном пространстве – транспорт, в большом замкнутом пространстве – большие мячи, машинки и т. п.; в малом пространстве – небольшие по величине предметы. Развивать способность прослеживания  направления  движения  объекта с переключением внимания на новое направление перемещения (при его изменении). Обогащать опыт регулирования движений глаз и головы в соответствии со скоростью, амплитудой движущихся объектов. Развивать зрительное пространственное восприятие. Обогащать опыт зрительно-двигательного освоения микро– и макропространства. Развивать действия прослеживания протяженности плоскостей слева направо, сверху вниз, и наоборот. Обогащать опыт движения головой, движения глаз при неподвижности головы, опыт прослеживания контура геометрических фигур (четырехугольник, треугольник, круг), расположенных на расстоянии удаленности от глаз (от 40 см до 1,5-2 м), площадь которых обеспечивает действия зрительного прослеживания. Учить последовательному обведению взором контура предметов, выделению его частей в процессе рассматривания с постепенным усложнением формы и структуры объектов восприятия. В последующем обогащать опыт организации опыт движений глаз с целью прослеживания из заданной точки в разных </w:t>
      </w:r>
      <w:r w:rsidRPr="001617A1">
        <w:rPr>
          <w:sz w:val="28"/>
          <w:lang w:val="ru-RU"/>
        </w:rPr>
        <w:lastRenderedPageBreak/>
        <w:t xml:space="preserve">направлениях. В разном темпе в условиях расположения объекта прослеживания в разной удаленности от глаз. Способствовать пониманию речевых конструкций: «положи перед собой», действий: «положи на…», «поставь друг за другом», «разложи вдоль края (нижнего, верхнего), «разложи сверху вниз, снизу вверх», «положи на середину» и др. </w:t>
      </w:r>
    </w:p>
    <w:p w:rsidR="00E325AD" w:rsidRPr="001617A1" w:rsidRDefault="0043110E" w:rsidP="007F7DDE">
      <w:pPr>
        <w:spacing w:after="0" w:line="240" w:lineRule="auto"/>
        <w:ind w:left="-15"/>
        <w:rPr>
          <w:sz w:val="28"/>
          <w:lang w:val="ru-RU"/>
        </w:rPr>
      </w:pPr>
      <w:r w:rsidRPr="001617A1">
        <w:rPr>
          <w:sz w:val="28"/>
          <w:lang w:val="ru-RU"/>
        </w:rPr>
        <w:t xml:space="preserve">Обогащать опыт выделения фигур из фона, опыт восприятия целостности и сегментации отдельных простых фигур и текстур (периодически повторяющихся изображений). Развивать механизм избирательного внимания. Обогащать опыт понимания речевых конструкций типа: «дай (подбери) такой же…», «найди такой же». Обогащать опыт воссоздания свойств знакомых предметов в различных видах деятельности, предъявляющих специфические требования к зрительному восприятию. Развитие зрительной системы как интегратора и преобразователя сигналов всех модальностей. Побуждать любознательность ребенка в процессе восприятия. Обогащать чувство нового в восприятии знакомых, но несколько видоизмененных объектов окружения, в восприятии новых, привнесенных в знакомое пространство (на близком или удаленном расстоянии).  </w:t>
      </w:r>
    </w:p>
    <w:p w:rsidR="00E325AD" w:rsidRPr="001617A1" w:rsidRDefault="0043110E" w:rsidP="007F7DDE">
      <w:pPr>
        <w:spacing w:after="0" w:line="240" w:lineRule="auto"/>
        <w:ind w:left="-15"/>
        <w:rPr>
          <w:sz w:val="28"/>
          <w:lang w:val="ru-RU"/>
        </w:rPr>
      </w:pPr>
      <w:r w:rsidRPr="001617A1">
        <w:rPr>
          <w:sz w:val="28"/>
          <w:lang w:val="ru-RU"/>
        </w:rPr>
        <w:t xml:space="preserve">Формировать сенсорные предэталоны: обогащать опыт двигательных актов, приспосабливающихся к свойствам предметов: формы, величины, структуры, и отношениям объектов: расстояние, направление, местоположение. Учить выполнять соотносящие и орудийные предметные действия. Учить придавать определенное взаимное положение двум или нескольким предметам с ориентацией на их взаимное соответствие внешних свойств предметов действованию. Обогащать опыт в накладывании друг на друга (по цвету, форме, величине), закрывании и открывании крышек, нанизывании колец на стержень, заполнении вырезов вкладками и др. Обогащать опыт употребления одних предметов в качестве орудий, воздействующих на другие предметы. Обогащать опыт постоянного зрительного контроля как в процессе выполнения самого действия, так и при оценке его результата. </w:t>
      </w:r>
    </w:p>
    <w:p w:rsidR="00E325AD" w:rsidRPr="001617A1" w:rsidRDefault="0043110E" w:rsidP="007F7DDE">
      <w:pPr>
        <w:spacing w:after="0" w:line="240" w:lineRule="auto"/>
        <w:ind w:left="-15"/>
        <w:rPr>
          <w:sz w:val="28"/>
          <w:lang w:val="ru-RU"/>
        </w:rPr>
      </w:pPr>
      <w:r w:rsidRPr="001617A1">
        <w:rPr>
          <w:sz w:val="28"/>
          <w:lang w:val="ru-RU"/>
        </w:rPr>
        <w:t xml:space="preserve">Развивать двигательную память. Уточнять и развивать ответную зрительную реакцию на предметы-стимулы в большом пространстве, повышать различительную способность при отражении объекта в разных глубинных зонах пространства, обогащать ощущения объемности (трехмерности) предметов. Обогащать опыт слежения за объектом, меняющем направление движения.  </w:t>
      </w:r>
    </w:p>
    <w:p w:rsidR="00E325AD" w:rsidRPr="001617A1" w:rsidRDefault="0043110E" w:rsidP="007F7DDE">
      <w:pPr>
        <w:spacing w:after="0" w:line="240" w:lineRule="auto"/>
        <w:ind w:left="-15"/>
        <w:rPr>
          <w:sz w:val="28"/>
          <w:lang w:val="ru-RU"/>
        </w:rPr>
      </w:pPr>
      <w:r w:rsidRPr="001617A1">
        <w:rPr>
          <w:sz w:val="28"/>
          <w:lang w:val="ru-RU"/>
        </w:rPr>
        <w:t xml:space="preserve">Развивать пространственную контрастную чувствительность: учить выделять, показывать, преодолевать расстояние между границами двух объектов. Учить практическим способом выделять (обводить) контур изображенного предмета (объекта). Развивать способность выделять контур от фона, в т. ч. зашумленного. Обогащать опыт узнавания светлых и темных объектов на темном и светлом фонах. </w:t>
      </w:r>
    </w:p>
    <w:p w:rsidR="00E325AD" w:rsidRPr="001617A1" w:rsidRDefault="0043110E" w:rsidP="007F7DDE">
      <w:pPr>
        <w:spacing w:after="0" w:line="240" w:lineRule="auto"/>
        <w:ind w:left="-15"/>
        <w:rPr>
          <w:sz w:val="28"/>
          <w:lang w:val="ru-RU"/>
        </w:rPr>
      </w:pPr>
      <w:r w:rsidRPr="001617A1">
        <w:rPr>
          <w:sz w:val="28"/>
          <w:lang w:val="ru-RU"/>
        </w:rPr>
        <w:t xml:space="preserve"> Развивать осмысленность восприятия окружающего. Формировать операцию гнозиса, обогащать опыт зрительного отражения разнообразно </w:t>
      </w:r>
      <w:r w:rsidRPr="001617A1">
        <w:rPr>
          <w:sz w:val="28"/>
          <w:lang w:val="ru-RU"/>
        </w:rPr>
        <w:lastRenderedPageBreak/>
        <w:t xml:space="preserve">оформленных предметов. Формировать единые представления о предметах окружения, способствуя точности и полноте чувственных образов, расширению их объема. Расширять опыт узнавания объектов в условиях изменения их местоположения в пространстве. </w:t>
      </w:r>
    </w:p>
    <w:p w:rsidR="00E325AD" w:rsidRPr="001617A1" w:rsidRDefault="0043110E" w:rsidP="007F7DDE">
      <w:pPr>
        <w:spacing w:after="0" w:line="240" w:lineRule="auto"/>
        <w:ind w:left="-15"/>
        <w:rPr>
          <w:sz w:val="28"/>
          <w:lang w:val="ru-RU"/>
        </w:rPr>
      </w:pPr>
      <w:r w:rsidRPr="001617A1">
        <w:rPr>
          <w:sz w:val="28"/>
          <w:lang w:val="ru-RU"/>
        </w:rPr>
        <w:t xml:space="preserve">Развивать зрительные умения в рассматривании отдельных предметов, предметных изображений. Формировать точные и полные перцептивные образы (эталоны) объектов: единичные представления о внешнем виде ближайшего окружения, обогащать опыт обнаружения («где?», «что это?», «кто это?»). Знакомить с информативным содержанием объекта («кто это?», «что это?»), как узнать основные детали, внешний облик </w:t>
      </w:r>
    </w:p>
    <w:p w:rsidR="00E325AD" w:rsidRPr="001617A1" w:rsidRDefault="0043110E" w:rsidP="007F7DDE">
      <w:pPr>
        <w:spacing w:after="0" w:line="240" w:lineRule="auto"/>
        <w:ind w:left="-15" w:firstLine="0"/>
        <w:rPr>
          <w:sz w:val="28"/>
          <w:lang w:val="ru-RU"/>
        </w:rPr>
      </w:pPr>
      <w:r w:rsidRPr="001617A1">
        <w:rPr>
          <w:sz w:val="28"/>
          <w:lang w:val="ru-RU"/>
        </w:rPr>
        <w:t xml:space="preserve">(отличительные признаки), внешние, признаки опознания (большой–маленький, как действовать?, для чего нужен?). </w:t>
      </w:r>
    </w:p>
    <w:p w:rsidR="00E325AD" w:rsidRPr="001617A1" w:rsidRDefault="0043110E" w:rsidP="007F7DDE">
      <w:pPr>
        <w:spacing w:after="0" w:line="240" w:lineRule="auto"/>
        <w:ind w:left="-15"/>
        <w:rPr>
          <w:sz w:val="28"/>
          <w:lang w:val="ru-RU"/>
        </w:rPr>
      </w:pPr>
      <w:r w:rsidRPr="001617A1">
        <w:rPr>
          <w:sz w:val="28"/>
          <w:lang w:val="ru-RU"/>
        </w:rPr>
        <w:t xml:space="preserve">Побуждать к самостоятельному обнаружению и выделению отличительных (опознавательных) признаков: детали и части. Обогащать опыт узнавания и выделения объекта (предмета) среди других, расположенных на близком расстоянии (до 0,5 м), и объекта, удаленного от ребенка на различное расстояние 1-4 м в помещении и различных пространственных зонах. Обогащать опыт различения вариативных, перцептивных образов хорошо узнаваемых объектов. Обогащать опыт двигательного уподобления (движения и действия рук, глаз) к особенностям обследуемого объекта. Способствовать упорядочиванию моторно-зрительного обследования объемных и плоскостных объектов. Обогащать словарь и образность речи на основе чувственно-предметной отнесенности слова. Способствовать развитию интегральной оценки предметного содержания объекта восприятия в процессе опознания предмета: развивать умения и расширять опыт в процессе предметного зрительного восприятия последовательно, выделять цвет, величину, основную форму, особенности пространственных отношений. Обогащать опыт использования объектов (объемных, изображений) в предметно-практической деятельности: элементы предметной игры, раскрашивание, вкладывание. Учить устанавливать связи между целым и деталями (совместные движения рук и глаз), развивать зрительное сосредоточение на деталях с осмыслением их назначения, особенностей. Учить сравнивать два объекта, последовательно ориентируясь и выделяя во внешнем плане, опираясь на осязательнозрительный способ общее и различное в предметном содержании объектов. Повышать познавательную активность, знакомить с предметами и объектами действительности (их реалистичными изображениями, моделями), восприятие которых затруднено из-за нарушения зрения в естественном опыте ребенка. Обогащать опыт восприятия и узнавания движущихся (перемещающихся в пространстве) объектов. </w:t>
      </w:r>
    </w:p>
    <w:p w:rsidR="00E325AD" w:rsidRPr="001617A1" w:rsidRDefault="0043110E" w:rsidP="007F7DDE">
      <w:pPr>
        <w:spacing w:after="0" w:line="240" w:lineRule="auto"/>
        <w:ind w:left="-15"/>
        <w:rPr>
          <w:sz w:val="28"/>
          <w:lang w:val="ru-RU"/>
        </w:rPr>
      </w:pPr>
      <w:r w:rsidRPr="001617A1">
        <w:rPr>
          <w:sz w:val="28"/>
          <w:lang w:val="ru-RU"/>
        </w:rPr>
        <w:t xml:space="preserve">Учить действовать по подражанию действиям взрослого: предметные игровые действия на основе регулирующей и контролирующей функции, действия с объектами на основе ЗМК (построим башенку, наматывание, перемещение объекта с помощью натяжения тесемки, ленточки и т. п., </w:t>
      </w:r>
      <w:r w:rsidRPr="001617A1">
        <w:rPr>
          <w:sz w:val="28"/>
          <w:lang w:val="ru-RU"/>
        </w:rPr>
        <w:lastRenderedPageBreak/>
        <w:t xml:space="preserve">действия с различными застежками). Обогащать словарь за счет слов, обозначающих освоенные действия. </w:t>
      </w:r>
    </w:p>
    <w:p w:rsidR="00E325AD" w:rsidRPr="001617A1" w:rsidRDefault="0043110E" w:rsidP="007F7DDE">
      <w:pPr>
        <w:spacing w:after="0" w:line="240" w:lineRule="auto"/>
        <w:ind w:left="-15"/>
        <w:rPr>
          <w:sz w:val="28"/>
          <w:lang w:val="ru-RU"/>
        </w:rPr>
      </w:pPr>
      <w:r w:rsidRPr="001617A1">
        <w:rPr>
          <w:sz w:val="28"/>
          <w:lang w:val="ru-RU"/>
        </w:rPr>
        <w:t xml:space="preserve">Обогащать опыт восприятия человеческого лица (собственного, других людей, изображения, в т. ч. схематического): опыт узнавания собственного лица, учить выделять и показывать части лица. Обогащать опыт узнавания детского и лица взрослого (на основе интегрального образа человека определенного возраста – взрослый, ребенок). Учить узнавать и показывать лицо смеющегося, плачущего человека. Обращать внимание на проявление человеком интереса к чему или кому либо, побуждать к подражательному мимическому и пантомимическому воспроизведению интереса, веселья, огорчения, удивления. Обогащать опыт эмоционального реагирования на происходящее вокруг. Развивать психическое образование «схема тела»: учить показывать и называть части собственного тела, на кукле, в изображениях человека. Обогащать опыт выполнения целенаправленных движений частью (частьми) тела, названной (названными) взрослым или по подражанию движениям взрослого. Знакомить с внешним обликом и частями тела животного. Обращать внимание на характерные особенности облика животного в зависимости от видовой принадлежности. </w:t>
      </w:r>
    </w:p>
    <w:p w:rsidR="00E325AD" w:rsidRPr="001617A1" w:rsidRDefault="0043110E" w:rsidP="007F7DDE">
      <w:pPr>
        <w:spacing w:after="0" w:line="240" w:lineRule="auto"/>
        <w:ind w:left="708" w:firstLine="0"/>
        <w:jc w:val="left"/>
        <w:rPr>
          <w:sz w:val="28"/>
          <w:lang w:val="ru-RU"/>
        </w:rPr>
      </w:pPr>
      <w:r w:rsidRPr="001617A1">
        <w:rPr>
          <w:b/>
          <w:sz w:val="28"/>
          <w:lang w:val="ru-RU"/>
        </w:rPr>
        <w:t xml:space="preserve"> </w:t>
      </w:r>
    </w:p>
    <w:p w:rsidR="00E325AD" w:rsidRPr="001617A1" w:rsidRDefault="0043110E" w:rsidP="007F7DDE">
      <w:pPr>
        <w:spacing w:after="0" w:line="240" w:lineRule="auto"/>
        <w:ind w:left="703" w:hanging="10"/>
        <w:rPr>
          <w:sz w:val="28"/>
          <w:lang w:val="ru-RU"/>
        </w:rPr>
      </w:pPr>
      <w:r w:rsidRPr="001617A1">
        <w:rPr>
          <w:b/>
          <w:sz w:val="28"/>
          <w:lang w:val="ru-RU"/>
        </w:rPr>
        <w:t xml:space="preserve">5-й уровень </w:t>
      </w:r>
    </w:p>
    <w:p w:rsidR="00E325AD" w:rsidRPr="001617A1" w:rsidRDefault="0043110E" w:rsidP="007F7DDE">
      <w:pPr>
        <w:spacing w:after="0" w:line="240" w:lineRule="auto"/>
        <w:ind w:left="-15"/>
        <w:rPr>
          <w:sz w:val="28"/>
          <w:lang w:val="ru-RU"/>
        </w:rPr>
      </w:pPr>
      <w:r w:rsidRPr="001617A1">
        <w:rPr>
          <w:i/>
          <w:sz w:val="28"/>
          <w:lang w:val="ru-RU"/>
        </w:rPr>
        <w:t xml:space="preserve">Цель: </w:t>
      </w:r>
      <w:r w:rsidRPr="001617A1">
        <w:rPr>
          <w:sz w:val="28"/>
          <w:lang w:val="ru-RU"/>
        </w:rPr>
        <w:t xml:space="preserve">формирование сенсорных эталонов, развитие свойств восприятия, формирование перцептивных действий типа «приравнивание к эталону», развитие образов восприятия с формированием образов памяти о предметах и явлениях окружающей действительности: их полноты, точности, осмысленности, целостности, детальности.  </w:t>
      </w:r>
    </w:p>
    <w:p w:rsidR="00E325AD" w:rsidRPr="001617A1" w:rsidRDefault="0043110E" w:rsidP="007F7DDE">
      <w:pPr>
        <w:spacing w:after="0" w:line="240" w:lineRule="auto"/>
        <w:ind w:left="-15"/>
        <w:rPr>
          <w:sz w:val="28"/>
          <w:lang w:val="ru-RU"/>
        </w:rPr>
      </w:pPr>
      <w:r w:rsidRPr="001617A1">
        <w:rPr>
          <w:sz w:val="28"/>
          <w:lang w:val="ru-RU"/>
        </w:rPr>
        <w:t xml:space="preserve">Субъекты освоения уровня: дети со средней и тяжелой степенью слабовидения младшего дошкольного возраста; дети с нарушением зрения от 5-ти лет и старше в условиях недостаточной компенсированности зрительной перцепции; младшие дошкольники с тяжелой или очень тяжелой степенью амблиопии в период окклюзии. </w:t>
      </w:r>
    </w:p>
    <w:p w:rsidR="00E325AD" w:rsidRPr="001617A1" w:rsidRDefault="0043110E" w:rsidP="007F7DDE">
      <w:pPr>
        <w:spacing w:after="0" w:line="240" w:lineRule="auto"/>
        <w:ind w:left="708" w:firstLine="0"/>
        <w:rPr>
          <w:sz w:val="28"/>
          <w:lang w:val="ru-RU"/>
        </w:rPr>
      </w:pPr>
      <w:r w:rsidRPr="001617A1">
        <w:rPr>
          <w:sz w:val="28"/>
          <w:lang w:val="ru-RU"/>
        </w:rPr>
        <w:t xml:space="preserve">Объективные показатели к освоению уровня: </w:t>
      </w:r>
    </w:p>
    <w:p w:rsidR="00E325AD" w:rsidRPr="001617A1" w:rsidRDefault="0043110E" w:rsidP="00A24BC5">
      <w:pPr>
        <w:numPr>
          <w:ilvl w:val="0"/>
          <w:numId w:val="65"/>
        </w:numPr>
        <w:spacing w:after="0" w:line="240" w:lineRule="auto"/>
        <w:ind w:left="0"/>
        <w:rPr>
          <w:sz w:val="28"/>
          <w:lang w:val="ru-RU"/>
        </w:rPr>
      </w:pPr>
      <w:r w:rsidRPr="001617A1">
        <w:rPr>
          <w:sz w:val="28"/>
          <w:lang w:val="ru-RU"/>
        </w:rPr>
        <w:t xml:space="preserve">Острота зрения на лучше видящий глаз или на амблиопичный глаз  в условиях оптической коррекции от 0,2 до 0,05. </w:t>
      </w:r>
    </w:p>
    <w:p w:rsidR="00E325AD" w:rsidRPr="001617A1" w:rsidRDefault="0043110E" w:rsidP="00A24BC5">
      <w:pPr>
        <w:numPr>
          <w:ilvl w:val="0"/>
          <w:numId w:val="65"/>
        </w:numPr>
        <w:spacing w:after="0" w:line="240" w:lineRule="auto"/>
        <w:ind w:left="0"/>
        <w:rPr>
          <w:sz w:val="28"/>
          <w:lang w:val="ru-RU"/>
        </w:rPr>
      </w:pPr>
      <w:r w:rsidRPr="001617A1">
        <w:rPr>
          <w:sz w:val="28"/>
          <w:lang w:val="ru-RU"/>
        </w:rPr>
        <w:t xml:space="preserve">Ограничение обзора из-за нарушения поля зрения или большого угла косоглазия. </w:t>
      </w:r>
    </w:p>
    <w:p w:rsidR="00E325AD" w:rsidRPr="001617A1" w:rsidRDefault="0043110E" w:rsidP="00A24BC5">
      <w:pPr>
        <w:numPr>
          <w:ilvl w:val="0"/>
          <w:numId w:val="65"/>
        </w:numPr>
        <w:spacing w:after="0" w:line="240" w:lineRule="auto"/>
        <w:ind w:left="0"/>
        <w:rPr>
          <w:sz w:val="28"/>
          <w:lang w:val="ru-RU"/>
        </w:rPr>
      </w:pPr>
      <w:r w:rsidRPr="001617A1">
        <w:rPr>
          <w:sz w:val="28"/>
          <w:lang w:val="ru-RU"/>
        </w:rPr>
        <w:t xml:space="preserve">Бедность чувственного опыта: трудности различения, низкая дифференцированность окружающего; значительно снижен уровень зрительного восприятия (вне зависимости от степени нарушения зрения). </w:t>
      </w:r>
    </w:p>
    <w:p w:rsidR="00E325AD" w:rsidRPr="001617A1" w:rsidRDefault="0043110E" w:rsidP="00A24BC5">
      <w:pPr>
        <w:numPr>
          <w:ilvl w:val="0"/>
          <w:numId w:val="65"/>
        </w:numPr>
        <w:spacing w:after="0" w:line="240" w:lineRule="auto"/>
        <w:ind w:left="0"/>
        <w:rPr>
          <w:sz w:val="28"/>
        </w:rPr>
      </w:pPr>
      <w:r w:rsidRPr="001617A1">
        <w:rPr>
          <w:sz w:val="28"/>
        </w:rPr>
        <w:t xml:space="preserve">Слабовыраженная познавательная активность. </w:t>
      </w:r>
    </w:p>
    <w:p w:rsidR="00E325AD" w:rsidRPr="001617A1" w:rsidRDefault="0043110E" w:rsidP="00A24BC5">
      <w:pPr>
        <w:spacing w:after="0" w:line="240" w:lineRule="auto"/>
        <w:ind w:firstLine="0"/>
        <w:rPr>
          <w:sz w:val="28"/>
        </w:rPr>
      </w:pPr>
      <w:r w:rsidRPr="001617A1">
        <w:rPr>
          <w:sz w:val="28"/>
        </w:rPr>
        <w:t xml:space="preserve">Параметры оценки достижений уровня: </w:t>
      </w:r>
    </w:p>
    <w:p w:rsidR="00E325AD" w:rsidRPr="001617A1" w:rsidRDefault="0043110E" w:rsidP="00A24BC5">
      <w:pPr>
        <w:numPr>
          <w:ilvl w:val="0"/>
          <w:numId w:val="66"/>
        </w:numPr>
        <w:spacing w:after="0" w:line="240" w:lineRule="auto"/>
        <w:ind w:left="0"/>
        <w:rPr>
          <w:sz w:val="28"/>
        </w:rPr>
      </w:pPr>
      <w:r w:rsidRPr="001617A1">
        <w:rPr>
          <w:sz w:val="28"/>
        </w:rPr>
        <w:t xml:space="preserve">устойчивость проявления свойств восприятия; </w:t>
      </w:r>
    </w:p>
    <w:p w:rsidR="00E325AD" w:rsidRPr="001617A1" w:rsidRDefault="0043110E" w:rsidP="00A24BC5">
      <w:pPr>
        <w:numPr>
          <w:ilvl w:val="0"/>
          <w:numId w:val="66"/>
        </w:numPr>
        <w:spacing w:after="0" w:line="240" w:lineRule="auto"/>
        <w:ind w:left="0"/>
        <w:rPr>
          <w:sz w:val="28"/>
          <w:lang w:val="ru-RU"/>
        </w:rPr>
      </w:pPr>
      <w:r w:rsidRPr="001617A1">
        <w:rPr>
          <w:sz w:val="28"/>
          <w:lang w:val="ru-RU"/>
        </w:rPr>
        <w:t xml:space="preserve">повышение способности к достаточно тонкой зрительной дифференциации; </w:t>
      </w:r>
    </w:p>
    <w:p w:rsidR="00E325AD" w:rsidRPr="001617A1" w:rsidRDefault="0043110E" w:rsidP="00A24BC5">
      <w:pPr>
        <w:numPr>
          <w:ilvl w:val="0"/>
          <w:numId w:val="66"/>
        </w:numPr>
        <w:spacing w:after="0" w:line="240" w:lineRule="auto"/>
        <w:ind w:left="0"/>
        <w:rPr>
          <w:sz w:val="28"/>
          <w:lang w:val="ru-RU"/>
        </w:rPr>
      </w:pPr>
      <w:r w:rsidRPr="001617A1">
        <w:rPr>
          <w:sz w:val="28"/>
          <w:lang w:val="ru-RU"/>
        </w:rPr>
        <w:lastRenderedPageBreak/>
        <w:t xml:space="preserve">развитие умений и обогащение опыта формирования точных, полных, осмысленных зрительных образов. </w:t>
      </w:r>
    </w:p>
    <w:p w:rsidR="00E325AD" w:rsidRPr="001617A1" w:rsidRDefault="0043110E" w:rsidP="007F7DDE">
      <w:pPr>
        <w:spacing w:after="0" w:line="240" w:lineRule="auto"/>
        <w:ind w:left="703" w:hanging="10"/>
        <w:rPr>
          <w:sz w:val="28"/>
          <w:lang w:val="ru-RU"/>
        </w:rPr>
      </w:pPr>
      <w:r w:rsidRPr="001617A1">
        <w:rPr>
          <w:i/>
          <w:sz w:val="28"/>
          <w:lang w:val="ru-RU"/>
        </w:rPr>
        <w:t xml:space="preserve">Программные задачи 5-го уровня </w:t>
      </w:r>
    </w:p>
    <w:p w:rsidR="00E325AD" w:rsidRPr="001617A1" w:rsidRDefault="0043110E" w:rsidP="007F7DDE">
      <w:pPr>
        <w:spacing w:after="0" w:line="240" w:lineRule="auto"/>
        <w:ind w:left="-15"/>
        <w:rPr>
          <w:sz w:val="28"/>
          <w:lang w:val="ru-RU"/>
        </w:rPr>
      </w:pPr>
      <w:r w:rsidRPr="001617A1">
        <w:rPr>
          <w:sz w:val="28"/>
          <w:lang w:val="ru-RU"/>
        </w:rPr>
        <w:t xml:space="preserve">Обогащать опыт восприятия и развивать фиксацию взора на информационноопознавательных признаках объектов окружения. Обращать внимание на яркие предметы, расположенные в пространстве помещения. Побуждать узнавать их, ориентируясь на заданный хорошо различимый признак (цвет, форма, величина, на яркую деталь, часть) или их комплекс с последующим подтверждением восприятия на практическом уровне (взять в руки, осязательно обследовать, выполнить действие). Побуждать к проявлению положительных эмоций (радость, радостное удивление, интерес  </w:t>
      </w:r>
    </w:p>
    <w:p w:rsidR="00E325AD" w:rsidRPr="001617A1" w:rsidRDefault="0043110E" w:rsidP="007F7DDE">
      <w:pPr>
        <w:spacing w:after="0" w:line="240" w:lineRule="auto"/>
        <w:ind w:left="-15" w:firstLine="0"/>
        <w:rPr>
          <w:sz w:val="28"/>
          <w:lang w:val="ru-RU"/>
        </w:rPr>
      </w:pPr>
      <w:r w:rsidRPr="001617A1">
        <w:rPr>
          <w:sz w:val="28"/>
          <w:lang w:val="ru-RU"/>
        </w:rPr>
        <w:t xml:space="preserve">и др.) в процессе опознания, его результат. Побуждать детей в предметно практической деятельности, в процессе игровых действий с предметами обращать внимание и называть опознавательный признак. Развивать умения выбирать предмет по заданному признаку из 2-3 предметов (объектов) с обязательной фиксацией внимания на опознавательном признаке (показывает, называет). Развивать поисково-ориентировочную деятельность по образцу «Найди игрушку по «фотографии и картинке», «Собери предметы такого же цвета (формы, величины)», «Выбери картинку, на которой изображен мальчик с поднятыми вверх руками» и т. п. </w:t>
      </w:r>
    </w:p>
    <w:p w:rsidR="00E325AD" w:rsidRPr="001617A1" w:rsidRDefault="0043110E" w:rsidP="007F7DDE">
      <w:pPr>
        <w:spacing w:after="0" w:line="240" w:lineRule="auto"/>
        <w:ind w:left="-15"/>
        <w:rPr>
          <w:sz w:val="28"/>
          <w:lang w:val="ru-RU"/>
        </w:rPr>
      </w:pPr>
      <w:r w:rsidRPr="001617A1">
        <w:rPr>
          <w:sz w:val="28"/>
          <w:lang w:val="ru-RU"/>
        </w:rPr>
        <w:t xml:space="preserve">Развивать чувство нового, обращать внимание детей на новые предметы (специально привносятся взрослым) в пространстве. Активизировать ориентировочно-поисковую деятельность ребенка при зрительной фиксации опознавательного признака и самого предмета из разных пространственных точек помещения. Обогащать опыт зрительной фиксации опознавательного, обозначенного взрослым признака, и, ориентируясь на него, осуществлять зрительно поисковую деятельность других предметов, имеющих такой же признак. С этой целью привносить в предметно-пространственную среду  </w:t>
      </w:r>
    </w:p>
    <w:p w:rsidR="00E325AD" w:rsidRPr="001617A1" w:rsidRDefault="0043110E" w:rsidP="007F7DDE">
      <w:pPr>
        <w:spacing w:after="0" w:line="240" w:lineRule="auto"/>
        <w:ind w:left="-15" w:firstLine="0"/>
        <w:rPr>
          <w:sz w:val="28"/>
          <w:lang w:val="ru-RU"/>
        </w:rPr>
      </w:pPr>
      <w:r w:rsidRPr="001617A1">
        <w:rPr>
          <w:sz w:val="28"/>
          <w:lang w:val="ru-RU"/>
        </w:rPr>
        <w:t xml:space="preserve">полузнакомые детям предметы (разного размера; многоцветные (до 3-4-х цветов); простой и усложненной конфигурации) и малознакомые среднего и большого размеров, одно- или двухцветные; преимущественно простой конфигурации, с небольшим числом деталей. </w:t>
      </w:r>
    </w:p>
    <w:p w:rsidR="00E325AD" w:rsidRPr="001617A1" w:rsidRDefault="0043110E" w:rsidP="007F7DDE">
      <w:pPr>
        <w:spacing w:after="0" w:line="240" w:lineRule="auto"/>
        <w:ind w:left="-15"/>
        <w:rPr>
          <w:sz w:val="28"/>
          <w:lang w:val="ru-RU"/>
        </w:rPr>
      </w:pPr>
      <w:r w:rsidRPr="001617A1">
        <w:rPr>
          <w:sz w:val="28"/>
          <w:lang w:val="ru-RU"/>
        </w:rPr>
        <w:t xml:space="preserve">При работе вблизи предлагать детям выбирать предмет по заданному (общему) признаку из 3-4-х однородных предметов. Постепенно предлагать детям в процессе зрительного поиска и выбора предмета ориентироваться на обобщающие слова, например: </w:t>
      </w:r>
    </w:p>
    <w:p w:rsidR="00E325AD" w:rsidRPr="001617A1" w:rsidRDefault="0043110E" w:rsidP="007F7DDE">
      <w:pPr>
        <w:spacing w:after="0" w:line="240" w:lineRule="auto"/>
        <w:ind w:left="-15" w:firstLine="0"/>
        <w:rPr>
          <w:sz w:val="28"/>
          <w:lang w:val="ru-RU"/>
        </w:rPr>
      </w:pPr>
      <w:r w:rsidRPr="001617A1">
        <w:rPr>
          <w:sz w:val="28"/>
          <w:lang w:val="ru-RU"/>
        </w:rPr>
        <w:t xml:space="preserve">«Найди и собери предметы, похожие по форме». </w:t>
      </w:r>
    </w:p>
    <w:p w:rsidR="00E325AD" w:rsidRPr="001617A1" w:rsidRDefault="0043110E" w:rsidP="007F7DDE">
      <w:pPr>
        <w:spacing w:after="0" w:line="240" w:lineRule="auto"/>
        <w:ind w:left="708" w:firstLine="0"/>
        <w:rPr>
          <w:sz w:val="28"/>
        </w:rPr>
      </w:pPr>
      <w:r w:rsidRPr="001617A1">
        <w:rPr>
          <w:sz w:val="28"/>
        </w:rPr>
        <w:t xml:space="preserve">Активно развивать механизмы ЗМК:  </w:t>
      </w:r>
    </w:p>
    <w:p w:rsidR="00E325AD" w:rsidRPr="001617A1" w:rsidRDefault="0043110E" w:rsidP="007F7DDE">
      <w:pPr>
        <w:numPr>
          <w:ilvl w:val="0"/>
          <w:numId w:val="67"/>
        </w:numPr>
        <w:spacing w:after="0" w:line="240" w:lineRule="auto"/>
        <w:rPr>
          <w:sz w:val="28"/>
          <w:lang w:val="ru-RU"/>
        </w:rPr>
      </w:pPr>
      <w:r w:rsidRPr="001617A1">
        <w:rPr>
          <w:sz w:val="28"/>
          <w:lang w:val="ru-RU"/>
        </w:rPr>
        <w:t xml:space="preserve">действия заданного зрительного прослеживания (глазомерные действия), подвижность (моторика) глаз; </w:t>
      </w:r>
    </w:p>
    <w:p w:rsidR="00E325AD" w:rsidRPr="001617A1" w:rsidRDefault="0043110E" w:rsidP="007F7DDE">
      <w:pPr>
        <w:numPr>
          <w:ilvl w:val="0"/>
          <w:numId w:val="67"/>
        </w:numPr>
        <w:spacing w:after="0" w:line="240" w:lineRule="auto"/>
        <w:rPr>
          <w:sz w:val="28"/>
        </w:rPr>
      </w:pPr>
      <w:r w:rsidRPr="001617A1">
        <w:rPr>
          <w:sz w:val="28"/>
        </w:rPr>
        <w:t xml:space="preserve">сенсорный компонент зрения; </w:t>
      </w:r>
    </w:p>
    <w:p w:rsidR="00E325AD" w:rsidRPr="001617A1" w:rsidRDefault="0043110E" w:rsidP="007F7DDE">
      <w:pPr>
        <w:numPr>
          <w:ilvl w:val="0"/>
          <w:numId w:val="67"/>
        </w:numPr>
        <w:spacing w:after="0" w:line="240" w:lineRule="auto"/>
        <w:rPr>
          <w:sz w:val="28"/>
        </w:rPr>
      </w:pPr>
      <w:r w:rsidRPr="001617A1">
        <w:rPr>
          <w:sz w:val="28"/>
        </w:rPr>
        <w:t xml:space="preserve">чувства зрительно-ручной координации;  </w:t>
      </w:r>
    </w:p>
    <w:p w:rsidR="00E325AD" w:rsidRPr="001617A1" w:rsidRDefault="0043110E" w:rsidP="007F7DDE">
      <w:pPr>
        <w:numPr>
          <w:ilvl w:val="0"/>
          <w:numId w:val="67"/>
        </w:numPr>
        <w:spacing w:after="0" w:line="240" w:lineRule="auto"/>
        <w:rPr>
          <w:sz w:val="28"/>
        </w:rPr>
      </w:pPr>
      <w:r w:rsidRPr="001617A1">
        <w:rPr>
          <w:sz w:val="28"/>
        </w:rPr>
        <w:t xml:space="preserve">ручной праксис; </w:t>
      </w:r>
    </w:p>
    <w:p w:rsidR="00E325AD" w:rsidRPr="001617A1" w:rsidRDefault="0043110E" w:rsidP="007F7DDE">
      <w:pPr>
        <w:numPr>
          <w:ilvl w:val="0"/>
          <w:numId w:val="67"/>
        </w:numPr>
        <w:spacing w:after="0" w:line="240" w:lineRule="auto"/>
        <w:rPr>
          <w:sz w:val="28"/>
          <w:lang w:val="ru-RU"/>
        </w:rPr>
      </w:pPr>
      <w:r w:rsidRPr="001617A1">
        <w:rPr>
          <w:sz w:val="28"/>
          <w:lang w:val="ru-RU"/>
        </w:rPr>
        <w:t xml:space="preserve">совершенствовать нервно-мышечный тонус и мышечную силу;  </w:t>
      </w:r>
    </w:p>
    <w:p w:rsidR="00E325AD" w:rsidRPr="001617A1" w:rsidRDefault="0043110E" w:rsidP="007F7DDE">
      <w:pPr>
        <w:numPr>
          <w:ilvl w:val="0"/>
          <w:numId w:val="67"/>
        </w:numPr>
        <w:spacing w:after="0" w:line="240" w:lineRule="auto"/>
        <w:rPr>
          <w:sz w:val="28"/>
        </w:rPr>
      </w:pPr>
      <w:r w:rsidRPr="001617A1">
        <w:rPr>
          <w:sz w:val="28"/>
        </w:rPr>
        <w:lastRenderedPageBreak/>
        <w:t xml:space="preserve">антиципацию; </w:t>
      </w:r>
    </w:p>
    <w:p w:rsidR="00E325AD" w:rsidRPr="001617A1" w:rsidRDefault="0043110E" w:rsidP="007F7DDE">
      <w:pPr>
        <w:numPr>
          <w:ilvl w:val="0"/>
          <w:numId w:val="67"/>
        </w:numPr>
        <w:spacing w:after="0" w:line="240" w:lineRule="auto"/>
        <w:rPr>
          <w:sz w:val="28"/>
          <w:lang w:val="ru-RU"/>
        </w:rPr>
      </w:pPr>
      <w:r w:rsidRPr="001617A1">
        <w:rPr>
          <w:sz w:val="28"/>
          <w:lang w:val="ru-RU"/>
        </w:rPr>
        <w:t xml:space="preserve">знакомить с исторически сложившимися (культурными средствами) действиями с предметами; расширять практические умения; обогащать опыт захвата мелких предметов и деталей большим и указательным пальцами; знакомить с разными видами и способами выполнения предметно-практических действий; </w:t>
      </w:r>
    </w:p>
    <w:p w:rsidR="00E325AD" w:rsidRPr="001617A1" w:rsidRDefault="0043110E" w:rsidP="007F7DDE">
      <w:pPr>
        <w:numPr>
          <w:ilvl w:val="0"/>
          <w:numId w:val="67"/>
        </w:numPr>
        <w:spacing w:after="0" w:line="240" w:lineRule="auto"/>
        <w:rPr>
          <w:sz w:val="28"/>
          <w:lang w:val="ru-RU"/>
        </w:rPr>
      </w:pPr>
      <w:r w:rsidRPr="001617A1">
        <w:rPr>
          <w:sz w:val="28"/>
          <w:lang w:val="ru-RU"/>
        </w:rPr>
        <w:t xml:space="preserve">обогащать опыт выполнения игровых действий (предметная игра) и функциональных действий с предметами окружения; </w:t>
      </w:r>
    </w:p>
    <w:p w:rsidR="00E325AD" w:rsidRPr="001617A1" w:rsidRDefault="0043110E" w:rsidP="007F7DDE">
      <w:pPr>
        <w:numPr>
          <w:ilvl w:val="0"/>
          <w:numId w:val="67"/>
        </w:numPr>
        <w:spacing w:after="0" w:line="240" w:lineRule="auto"/>
        <w:rPr>
          <w:sz w:val="28"/>
          <w:lang w:val="ru-RU"/>
        </w:rPr>
      </w:pPr>
      <w:r w:rsidRPr="001617A1">
        <w:rPr>
          <w:sz w:val="28"/>
          <w:lang w:val="ru-RU"/>
        </w:rPr>
        <w:t xml:space="preserve">учить некоторым видам продуктивной деятельности (раскрашиванию, элементарному конструированию); </w:t>
      </w:r>
    </w:p>
    <w:p w:rsidR="00E325AD" w:rsidRPr="001617A1" w:rsidRDefault="0043110E" w:rsidP="007F7DDE">
      <w:pPr>
        <w:numPr>
          <w:ilvl w:val="0"/>
          <w:numId w:val="67"/>
        </w:numPr>
        <w:spacing w:after="0" w:line="240" w:lineRule="auto"/>
        <w:rPr>
          <w:sz w:val="28"/>
          <w:lang w:val="ru-RU"/>
        </w:rPr>
      </w:pPr>
      <w:r w:rsidRPr="001617A1">
        <w:rPr>
          <w:sz w:val="28"/>
          <w:lang w:val="ru-RU"/>
        </w:rPr>
        <w:t xml:space="preserve">учить выполнять и расширять опыт функциональных действий с дидактическими игрушками;  </w:t>
      </w:r>
    </w:p>
    <w:p w:rsidR="00E325AD" w:rsidRPr="001617A1" w:rsidRDefault="0043110E" w:rsidP="007F7DDE">
      <w:pPr>
        <w:numPr>
          <w:ilvl w:val="0"/>
          <w:numId w:val="67"/>
        </w:numPr>
        <w:spacing w:after="0" w:line="240" w:lineRule="auto"/>
        <w:rPr>
          <w:sz w:val="28"/>
          <w:lang w:val="ru-RU"/>
        </w:rPr>
      </w:pPr>
      <w:r w:rsidRPr="001617A1">
        <w:rPr>
          <w:sz w:val="28"/>
          <w:lang w:val="ru-RU"/>
        </w:rPr>
        <w:t xml:space="preserve">формировать обследовательские познавательные действия (ориентировочноисследовательская деятельность). </w:t>
      </w:r>
    </w:p>
    <w:p w:rsidR="00E325AD" w:rsidRPr="001617A1" w:rsidRDefault="0043110E" w:rsidP="007F7DDE">
      <w:pPr>
        <w:spacing w:after="0" w:line="240" w:lineRule="auto"/>
        <w:ind w:left="708" w:firstLine="0"/>
        <w:rPr>
          <w:sz w:val="28"/>
          <w:lang w:val="ru-RU"/>
        </w:rPr>
      </w:pPr>
      <w:r w:rsidRPr="001617A1">
        <w:rPr>
          <w:sz w:val="28"/>
          <w:lang w:val="ru-RU"/>
        </w:rPr>
        <w:t xml:space="preserve">Обогащая опыт выполнения игровых действий, развивать:  </w:t>
      </w:r>
    </w:p>
    <w:p w:rsidR="00E325AD" w:rsidRPr="001617A1" w:rsidRDefault="0043110E" w:rsidP="007F7DDE">
      <w:pPr>
        <w:numPr>
          <w:ilvl w:val="0"/>
          <w:numId w:val="68"/>
        </w:numPr>
        <w:spacing w:after="0" w:line="240" w:lineRule="auto"/>
        <w:ind w:right="1"/>
        <w:rPr>
          <w:sz w:val="28"/>
          <w:lang w:val="ru-RU"/>
        </w:rPr>
      </w:pPr>
      <w:r w:rsidRPr="001617A1">
        <w:rPr>
          <w:sz w:val="28"/>
          <w:lang w:val="ru-RU"/>
        </w:rPr>
        <w:t xml:space="preserve">соотносящие действия типа «расставим чашки на блюдца, рядом положим ложки» </w:t>
      </w:r>
    </w:p>
    <w:p w:rsidR="00E325AD" w:rsidRPr="001617A1" w:rsidRDefault="0043110E" w:rsidP="007F7DDE">
      <w:pPr>
        <w:spacing w:after="0" w:line="240" w:lineRule="auto"/>
        <w:ind w:left="-15" w:firstLine="0"/>
        <w:rPr>
          <w:sz w:val="28"/>
          <w:lang w:val="ru-RU"/>
        </w:rPr>
      </w:pPr>
      <w:r w:rsidRPr="001617A1">
        <w:rPr>
          <w:sz w:val="28"/>
          <w:lang w:val="ru-RU"/>
        </w:rPr>
        <w:t xml:space="preserve">(в игре «Угостим куклу чаем»), «заполним кузов машинки», «посадим кукол на стульчики»; </w:t>
      </w:r>
    </w:p>
    <w:p w:rsidR="00E325AD" w:rsidRPr="001617A1" w:rsidRDefault="0043110E" w:rsidP="007F7DDE">
      <w:pPr>
        <w:numPr>
          <w:ilvl w:val="0"/>
          <w:numId w:val="68"/>
        </w:numPr>
        <w:spacing w:after="0" w:line="240" w:lineRule="auto"/>
        <w:ind w:right="1"/>
        <w:rPr>
          <w:sz w:val="28"/>
          <w:lang w:val="ru-RU"/>
        </w:rPr>
      </w:pPr>
      <w:r w:rsidRPr="001617A1">
        <w:rPr>
          <w:sz w:val="28"/>
          <w:lang w:val="ru-RU"/>
        </w:rPr>
        <w:t xml:space="preserve">орудийные действия типа «помешаем ложкой в чашке», «за веревочку переместим предмет», «поймаем на удочку рыбку» и т. п. Обогащать опыт точных, ловких действий с разными видами застежек (под контролем зрения): расстегивать-застегивать «молнию», пуговицы и т. д. </w:t>
      </w:r>
    </w:p>
    <w:p w:rsidR="00E325AD" w:rsidRPr="001617A1" w:rsidRDefault="0043110E" w:rsidP="007F7DDE">
      <w:pPr>
        <w:spacing w:after="0" w:line="240" w:lineRule="auto"/>
        <w:ind w:left="-15"/>
        <w:rPr>
          <w:sz w:val="28"/>
          <w:lang w:val="ru-RU"/>
        </w:rPr>
      </w:pPr>
      <w:r w:rsidRPr="001617A1">
        <w:rPr>
          <w:sz w:val="28"/>
          <w:lang w:val="ru-RU"/>
        </w:rPr>
        <w:t xml:space="preserve">Учить выполнять графические задания типа «раскрашивание», обведение контура, работа с трафаретом, проведение линий (горизонтальных, вертикальных, по диагонали). Развивать чувство линии, формировать умение отличать правильную окружность от неправильной, изогнутую линию, от прямой и т. п. Формировать формообразующие движения: учить изображать круг, четырехугольник (позднее дифференцировать квадрат, прямоугольник), треугольник. Формировать умение в нанизывании, наматывании, вкладывании, попадании в отверстие и т. п. действиях с дидактическими игрушками. Обогащать опыт наблюдения за объектом (предметом, деталью), перемещающимся в пространстве, поля взора и за его пределами. Обогащать опыт зрительно-осязательного восприятия объемных геометрических тел (шар, куб, цилиндр, конус, параллелепипед) ладонным, ладонно-пальцевым и пальцевым способами захвата и плоскостных геометрических фигур.  </w:t>
      </w:r>
    </w:p>
    <w:p w:rsidR="00E325AD" w:rsidRPr="001617A1" w:rsidRDefault="0043110E" w:rsidP="007F7DDE">
      <w:pPr>
        <w:spacing w:after="0" w:line="240" w:lineRule="auto"/>
        <w:ind w:left="-15"/>
        <w:rPr>
          <w:sz w:val="28"/>
          <w:lang w:val="ru-RU"/>
        </w:rPr>
      </w:pPr>
      <w:r w:rsidRPr="001617A1">
        <w:rPr>
          <w:sz w:val="28"/>
          <w:lang w:val="ru-RU"/>
        </w:rPr>
        <w:t xml:space="preserve">Развивать сукцессивность в процессе зрительного обследования для обеспечения целостности, полноты и дифференцированности чувственных образов. Обогащать опыт сличения возникающих зрительных образов с образами памяти. Повышать способность к антиципации. Учить планомерному зрительно-осязательному рассматриванию объекта восприятия: целое – основные части, мелкие детали – целое, учить в процессе восприятия осмысливать связи «целое-часть». Обогащать опыт зрительного прослеживания действий рук, выполняющих пространственную ориентацию </w:t>
      </w:r>
      <w:r w:rsidRPr="001617A1">
        <w:rPr>
          <w:sz w:val="28"/>
          <w:lang w:val="ru-RU"/>
        </w:rPr>
        <w:lastRenderedPageBreak/>
        <w:t xml:space="preserve">во внешнем плане: целое – часть, часть – часть, часть – целое. Развивать двигательную память (действия руки или рук) в пространственной локализации деталей (частей) объектов окружения. </w:t>
      </w:r>
    </w:p>
    <w:p w:rsidR="00E325AD" w:rsidRPr="001617A1" w:rsidRDefault="0043110E" w:rsidP="00F32AAA">
      <w:pPr>
        <w:spacing w:after="0" w:line="240" w:lineRule="auto"/>
        <w:ind w:left="10" w:right="2" w:hanging="10"/>
        <w:rPr>
          <w:sz w:val="28"/>
          <w:lang w:val="ru-RU"/>
        </w:rPr>
      </w:pPr>
      <w:r w:rsidRPr="001617A1">
        <w:rPr>
          <w:sz w:val="28"/>
          <w:lang w:val="ru-RU"/>
        </w:rPr>
        <w:t xml:space="preserve">Способствовать овладению обобщенных способов ориентировки в окружающем: обогащать опыт зрительного поиска и выбора предметов по назначению для осуществления предметной деятельности. Расширять знания о назначении объектов окружения, способах действования с ними. Развивать согласованные зрительные и моторные схемы в выполнении предметных действий. Развивать практические чувства, потребность быть деятелем. </w:t>
      </w:r>
    </w:p>
    <w:p w:rsidR="00E325AD" w:rsidRPr="001617A1" w:rsidRDefault="0043110E" w:rsidP="007F7DDE">
      <w:pPr>
        <w:spacing w:after="0" w:line="240" w:lineRule="auto"/>
        <w:ind w:left="-15"/>
        <w:rPr>
          <w:sz w:val="28"/>
          <w:lang w:val="ru-RU"/>
        </w:rPr>
      </w:pPr>
      <w:r w:rsidRPr="001617A1">
        <w:rPr>
          <w:sz w:val="28"/>
          <w:lang w:val="ru-RU"/>
        </w:rPr>
        <w:t xml:space="preserve">Формировать навыки общего поведения при выполнении практических заданий. Развивать регуляцию движений рук и глаз в соответствии с объектом действования, саморегуляцию, контроль за действиями, зрительное внимание. Обогащать опыт моторных ощущений при отражении протяженности и удаленности объектов.  </w:t>
      </w:r>
    </w:p>
    <w:p w:rsidR="00E325AD" w:rsidRPr="001617A1" w:rsidRDefault="0043110E" w:rsidP="007F7DDE">
      <w:pPr>
        <w:spacing w:after="0" w:line="240" w:lineRule="auto"/>
        <w:ind w:left="-15"/>
        <w:rPr>
          <w:sz w:val="28"/>
          <w:lang w:val="ru-RU"/>
        </w:rPr>
      </w:pPr>
      <w:r w:rsidRPr="001617A1">
        <w:rPr>
          <w:sz w:val="28"/>
          <w:lang w:val="ru-RU"/>
        </w:rPr>
        <w:t xml:space="preserve">Обогащать опыт восприятия движущихся и перемещающихся в пространстве предметов (объектов). Опыт ожидания начала движения предмета, опыт прослеживания направления движения с фиксацией заданного стимула, удерживание взора на стимуле при изменении направления движения объекта. Совершенствовать конвергенцию и дивергенцию в процессе восприятия предметов, перемещающихся в глубину пространства. </w:t>
      </w:r>
    </w:p>
    <w:p w:rsidR="00E325AD" w:rsidRPr="001617A1" w:rsidRDefault="0043110E" w:rsidP="007F7DDE">
      <w:pPr>
        <w:spacing w:after="0" w:line="240" w:lineRule="auto"/>
        <w:ind w:left="-15"/>
        <w:rPr>
          <w:sz w:val="28"/>
          <w:lang w:val="ru-RU"/>
        </w:rPr>
      </w:pPr>
      <w:r w:rsidRPr="001617A1">
        <w:rPr>
          <w:sz w:val="28"/>
          <w:lang w:val="ru-RU"/>
        </w:rPr>
        <w:t xml:space="preserve">Развивать общую моторику и координацию; моторику рук, кистей, пальцев; развивать точность и быстроту движений, относительно тонко координированные движения пальцев. Развивать автономные и самостоятельные действия пальцев. Обогащать опыт зрительно-тактильно- двигательно-мышечной дифференцировки пальцев. Обогащать опыт и развивать умения точного попадания каждым пальцем в заданный объект (на горизонтальной и вертикальной плоскости), умение перемещать его пальцем в обозреваемом пространстве в разных направлениях. Развивать способность переключения с одного движения на другое. </w:t>
      </w:r>
    </w:p>
    <w:p w:rsidR="00E325AD" w:rsidRPr="001617A1" w:rsidRDefault="0043110E" w:rsidP="007F7DDE">
      <w:pPr>
        <w:spacing w:after="0" w:line="240" w:lineRule="auto"/>
        <w:ind w:left="-15"/>
        <w:rPr>
          <w:sz w:val="28"/>
          <w:lang w:val="ru-RU"/>
        </w:rPr>
      </w:pPr>
      <w:r w:rsidRPr="001617A1">
        <w:rPr>
          <w:sz w:val="28"/>
          <w:lang w:val="ru-RU"/>
        </w:rPr>
        <w:t xml:space="preserve">Развивать способность к локализации из множества, дифференцировка заданного цвета, формы, величины. Обогащать опыт поиска предмета в большом и пространстве с ориентацией на признаки по заданному образцу. Учить последовательному выделению (анализ) различных внешних признаков (цвет, форма, величина, детали) в предметах ближайшего окружения. Учить группировать предметы по заданным внешним признакам. </w:t>
      </w:r>
    </w:p>
    <w:p w:rsidR="00E325AD" w:rsidRPr="001617A1" w:rsidRDefault="0043110E" w:rsidP="007F7DDE">
      <w:pPr>
        <w:spacing w:after="0" w:line="240" w:lineRule="auto"/>
        <w:ind w:left="-15" w:firstLine="0"/>
        <w:rPr>
          <w:sz w:val="28"/>
          <w:lang w:val="ru-RU"/>
        </w:rPr>
      </w:pPr>
      <w:r w:rsidRPr="001617A1">
        <w:rPr>
          <w:sz w:val="28"/>
          <w:lang w:val="ru-RU"/>
        </w:rPr>
        <w:t xml:space="preserve">Обогащать опыт в процессе зрительного поиска и выбора предмета. Ориентироваться на речевые конструкции типа: «предмет по цвету…», «предмет по форме…» и т. п.  </w:t>
      </w:r>
    </w:p>
    <w:p w:rsidR="00E325AD" w:rsidRPr="001617A1" w:rsidRDefault="0043110E" w:rsidP="00A24BC5">
      <w:pPr>
        <w:spacing w:after="0" w:line="240" w:lineRule="auto"/>
        <w:ind w:firstLine="0"/>
        <w:rPr>
          <w:sz w:val="28"/>
          <w:lang w:val="ru-RU"/>
        </w:rPr>
      </w:pPr>
      <w:r w:rsidRPr="001617A1">
        <w:rPr>
          <w:sz w:val="28"/>
          <w:lang w:val="ru-RU"/>
        </w:rPr>
        <w:t xml:space="preserve">Знакомить детей с зашумленными рисунками, картинками. Учить их анализу: </w:t>
      </w:r>
    </w:p>
    <w:p w:rsidR="00E325AD" w:rsidRPr="001617A1" w:rsidRDefault="0043110E" w:rsidP="007F7DDE">
      <w:pPr>
        <w:spacing w:after="0" w:line="240" w:lineRule="auto"/>
        <w:ind w:left="-15" w:firstLine="0"/>
        <w:rPr>
          <w:sz w:val="28"/>
          <w:lang w:val="ru-RU"/>
        </w:rPr>
      </w:pPr>
      <w:r w:rsidRPr="001617A1">
        <w:rPr>
          <w:sz w:val="28"/>
          <w:lang w:val="ru-RU"/>
        </w:rPr>
        <w:t xml:space="preserve">выделять смысловые элементы для опознания целого. Обогащать опыт восприятия фигур на зашумленном фоне.  </w:t>
      </w:r>
    </w:p>
    <w:p w:rsidR="00E325AD" w:rsidRPr="001617A1" w:rsidRDefault="0043110E" w:rsidP="007F7DDE">
      <w:pPr>
        <w:spacing w:after="0" w:line="240" w:lineRule="auto"/>
        <w:ind w:left="-15"/>
        <w:rPr>
          <w:sz w:val="28"/>
          <w:lang w:val="ru-RU"/>
        </w:rPr>
      </w:pPr>
      <w:r w:rsidRPr="001617A1">
        <w:rPr>
          <w:sz w:val="28"/>
          <w:lang w:val="ru-RU"/>
        </w:rPr>
        <w:t xml:space="preserve">Развивать образы восприятия с формированием точных, полных, дифференцированных предметных представлений. Учить выделять, показывать, называть детали (части) воспринимаемого объекта, устанавливать </w:t>
      </w:r>
      <w:r w:rsidRPr="001617A1">
        <w:rPr>
          <w:sz w:val="28"/>
          <w:lang w:val="ru-RU"/>
        </w:rPr>
        <w:lastRenderedPageBreak/>
        <w:t xml:space="preserve">пространственные и логические связи между целым и деталями. Развивать зрительную память: повышать объем кратковременной памяти, обогащать опыт оперирования образами памяти в кратковременный и долговременный периоды. </w:t>
      </w:r>
    </w:p>
    <w:p w:rsidR="00E325AD" w:rsidRPr="001617A1" w:rsidRDefault="0043110E" w:rsidP="006B0E58">
      <w:pPr>
        <w:spacing w:after="0" w:line="240" w:lineRule="auto"/>
        <w:ind w:firstLine="0"/>
        <w:rPr>
          <w:sz w:val="28"/>
          <w:lang w:val="ru-RU"/>
        </w:rPr>
      </w:pPr>
      <w:r w:rsidRPr="001617A1">
        <w:rPr>
          <w:sz w:val="28"/>
          <w:lang w:val="ru-RU"/>
        </w:rPr>
        <w:t xml:space="preserve">Учить рассматривать предмет и предметные изображения (картинки) по алгоритму:  </w:t>
      </w:r>
    </w:p>
    <w:p w:rsidR="00E325AD" w:rsidRPr="006B0E58" w:rsidRDefault="0043110E" w:rsidP="006B0E58">
      <w:pPr>
        <w:numPr>
          <w:ilvl w:val="0"/>
          <w:numId w:val="69"/>
        </w:numPr>
        <w:spacing w:after="0" w:line="240" w:lineRule="auto"/>
        <w:ind w:left="0"/>
        <w:rPr>
          <w:sz w:val="28"/>
          <w:lang w:val="ru-RU"/>
        </w:rPr>
      </w:pPr>
      <w:r w:rsidRPr="001617A1">
        <w:rPr>
          <w:sz w:val="28"/>
          <w:lang w:val="ru-RU"/>
        </w:rPr>
        <w:t xml:space="preserve">восприятие </w:t>
      </w:r>
      <w:r w:rsidRPr="001617A1">
        <w:rPr>
          <w:sz w:val="28"/>
          <w:lang w:val="ru-RU"/>
        </w:rPr>
        <w:tab/>
        <w:t xml:space="preserve">целостного </w:t>
      </w:r>
      <w:r w:rsidRPr="001617A1">
        <w:rPr>
          <w:sz w:val="28"/>
          <w:lang w:val="ru-RU"/>
        </w:rPr>
        <w:tab/>
        <w:t xml:space="preserve">облика </w:t>
      </w:r>
      <w:r w:rsidRPr="001617A1">
        <w:rPr>
          <w:sz w:val="28"/>
          <w:lang w:val="ru-RU"/>
        </w:rPr>
        <w:tab/>
        <w:t xml:space="preserve">с </w:t>
      </w:r>
      <w:r w:rsidRPr="001617A1">
        <w:rPr>
          <w:sz w:val="28"/>
          <w:lang w:val="ru-RU"/>
        </w:rPr>
        <w:tab/>
        <w:t xml:space="preserve">ответами </w:t>
      </w:r>
      <w:r w:rsidRPr="001617A1">
        <w:rPr>
          <w:sz w:val="28"/>
          <w:lang w:val="ru-RU"/>
        </w:rPr>
        <w:tab/>
        <w:t xml:space="preserve">на </w:t>
      </w:r>
      <w:r w:rsidRPr="001617A1">
        <w:rPr>
          <w:sz w:val="28"/>
          <w:lang w:val="ru-RU"/>
        </w:rPr>
        <w:tab/>
        <w:t xml:space="preserve">вопрос </w:t>
      </w:r>
      <w:r w:rsidRPr="001617A1">
        <w:rPr>
          <w:sz w:val="28"/>
          <w:lang w:val="ru-RU"/>
        </w:rPr>
        <w:tab/>
        <w:t xml:space="preserve">«кто </w:t>
      </w:r>
      <w:r w:rsidRPr="001617A1">
        <w:rPr>
          <w:sz w:val="28"/>
          <w:lang w:val="ru-RU"/>
        </w:rPr>
        <w:tab/>
        <w:t xml:space="preserve">это?»,  </w:t>
      </w:r>
      <w:r w:rsidRPr="006B0E58">
        <w:rPr>
          <w:sz w:val="28"/>
          <w:lang w:val="ru-RU"/>
        </w:rPr>
        <w:t xml:space="preserve">«что это?»; </w:t>
      </w:r>
    </w:p>
    <w:p w:rsidR="00E325AD" w:rsidRPr="001617A1" w:rsidRDefault="0043110E" w:rsidP="00A24BC5">
      <w:pPr>
        <w:numPr>
          <w:ilvl w:val="0"/>
          <w:numId w:val="69"/>
        </w:numPr>
        <w:spacing w:after="0" w:line="240" w:lineRule="auto"/>
        <w:ind w:left="0"/>
        <w:rPr>
          <w:sz w:val="28"/>
          <w:lang w:val="ru-RU"/>
        </w:rPr>
      </w:pPr>
      <w:r w:rsidRPr="001617A1">
        <w:rPr>
          <w:sz w:val="28"/>
          <w:lang w:val="ru-RU"/>
        </w:rPr>
        <w:t xml:space="preserve">обращение внимания на яркие внешние отличительные признаки (цвет, форма, величина и др.); </w:t>
      </w:r>
    </w:p>
    <w:p w:rsidR="00E325AD" w:rsidRPr="001617A1" w:rsidRDefault="0043110E" w:rsidP="00A24BC5">
      <w:pPr>
        <w:numPr>
          <w:ilvl w:val="0"/>
          <w:numId w:val="69"/>
        </w:numPr>
        <w:spacing w:after="0" w:line="240" w:lineRule="auto"/>
        <w:ind w:left="0"/>
        <w:rPr>
          <w:sz w:val="28"/>
          <w:lang w:val="ru-RU"/>
        </w:rPr>
      </w:pPr>
      <w:r w:rsidRPr="001617A1">
        <w:rPr>
          <w:sz w:val="28"/>
          <w:lang w:val="ru-RU"/>
        </w:rPr>
        <w:t xml:space="preserve">последовательное выделение частей с их точным обозначением, определением отличительных признаков и уточнением местоположения; </w:t>
      </w:r>
    </w:p>
    <w:p w:rsidR="00E325AD" w:rsidRPr="001617A1" w:rsidRDefault="0043110E" w:rsidP="00A24BC5">
      <w:pPr>
        <w:numPr>
          <w:ilvl w:val="0"/>
          <w:numId w:val="69"/>
        </w:numPr>
        <w:spacing w:after="0" w:line="240" w:lineRule="auto"/>
        <w:ind w:left="0"/>
        <w:rPr>
          <w:sz w:val="28"/>
        </w:rPr>
      </w:pPr>
      <w:r w:rsidRPr="001617A1">
        <w:rPr>
          <w:sz w:val="28"/>
        </w:rPr>
        <w:t xml:space="preserve">аналогично выделение мелких деталей; </w:t>
      </w:r>
    </w:p>
    <w:p w:rsidR="00E325AD" w:rsidRPr="001617A1" w:rsidRDefault="0043110E" w:rsidP="00A24BC5">
      <w:pPr>
        <w:numPr>
          <w:ilvl w:val="0"/>
          <w:numId w:val="69"/>
        </w:numPr>
        <w:spacing w:after="0" w:line="240" w:lineRule="auto"/>
        <w:ind w:left="0"/>
        <w:rPr>
          <w:sz w:val="28"/>
        </w:rPr>
      </w:pPr>
      <w:r w:rsidRPr="001617A1">
        <w:rPr>
          <w:sz w:val="28"/>
        </w:rPr>
        <w:t xml:space="preserve">повторное восприятие целостного облика; </w:t>
      </w:r>
    </w:p>
    <w:p w:rsidR="00E325AD" w:rsidRPr="001617A1" w:rsidRDefault="0043110E" w:rsidP="007F7DDE">
      <w:pPr>
        <w:spacing w:after="0" w:line="240" w:lineRule="auto"/>
        <w:ind w:left="-15"/>
        <w:rPr>
          <w:sz w:val="28"/>
          <w:lang w:val="ru-RU"/>
        </w:rPr>
      </w:pPr>
      <w:r w:rsidRPr="001617A1">
        <w:rPr>
          <w:sz w:val="28"/>
          <w:lang w:val="ru-RU"/>
        </w:rPr>
        <w:t xml:space="preserve">Развивать потребность, умения, обогащать опыт восприятия книжных иллюстраций. Развивать умения рассматривать простые по композиции иллюстрации; показывать с называнием героев сюжета и определять «что делают?». Узнавать и показывать ярко выраженные информативные признаки опознания у человека – лицо, внешний облик, одежда, предметы действования, у животных – внешний облик, особенности частей тела. Обращать внимание детей на информативные признаки об эмоциональном состоянии героев, месте и времени событий. Побуждать эмоциональную отзывчивость детей на восприятие книжной иллюстрации (ее яркость, красочность, смысловую нагрузку). </w:t>
      </w:r>
    </w:p>
    <w:p w:rsidR="00E325AD" w:rsidRPr="001617A1" w:rsidRDefault="0043110E" w:rsidP="007F7DDE">
      <w:pPr>
        <w:spacing w:after="0" w:line="240" w:lineRule="auto"/>
        <w:ind w:left="-15"/>
        <w:rPr>
          <w:sz w:val="28"/>
          <w:lang w:val="ru-RU"/>
        </w:rPr>
      </w:pPr>
      <w:r w:rsidRPr="001617A1">
        <w:rPr>
          <w:sz w:val="28"/>
          <w:lang w:val="ru-RU"/>
        </w:rPr>
        <w:t xml:space="preserve">Обогащать опыт восприятия собственного отражения в зеркале: узнавать себя, детально рассматривать лицо, мимические движения, рассматривать свою одежду (элементы) с называнием цвета. </w:t>
      </w:r>
    </w:p>
    <w:p w:rsidR="00E325AD" w:rsidRPr="001617A1" w:rsidRDefault="0043110E" w:rsidP="007F7DDE">
      <w:pPr>
        <w:spacing w:after="0" w:line="240" w:lineRule="auto"/>
        <w:ind w:left="-15"/>
        <w:rPr>
          <w:sz w:val="28"/>
          <w:lang w:val="ru-RU"/>
        </w:rPr>
      </w:pPr>
      <w:r w:rsidRPr="001617A1">
        <w:rPr>
          <w:sz w:val="28"/>
          <w:lang w:val="ru-RU"/>
        </w:rPr>
        <w:t xml:space="preserve">Формировать сенсорные эталоны. Развивать соотносящие практические действия (пробное прикладывание предметов друг к другу, наложение одного объекта на другой), учить приспосабливать движения руки к особенностям предмета (форма, величина), осуществлять зрительный контроль над выполнением соотносящих действий. Формировать сенсорные эталоны. Учить узнавать и называть точным словом 4 основных цвета: различать красно-желтый, сине-зеленый, желто-зеленый цвета; соотносить заданный цвет с цветом окружающих предметов в малом (на уровне глаз) и большом (расстояние 2-3 метра) пространствах, уметь узнавать в большом пространстве крупные объекты; выделять красный цвет из сине-зеленых цветов, желтый из сине-красных, зеленый из красно-синих, синий из красно-желтых. Знакомить с белым и черным цветами. Стимулировать зрительную поисковую деятельность детей на обобщающее понятие «цвет». Учить выполнять мануальные исследовательские действия при восприятии круглой и угольной форм, обогащать опыт осязательно-зрительного способа обследования объемных тел: шар, куб, кирпичик; учить показывать по называнию, называть </w:t>
      </w:r>
      <w:r w:rsidRPr="001617A1">
        <w:rPr>
          <w:sz w:val="28"/>
          <w:lang w:val="ru-RU"/>
        </w:rPr>
        <w:lastRenderedPageBreak/>
        <w:t xml:space="preserve">форму предметов простой конфигурации (мяча, неваляшки, фруктов, овощей, шара). </w:t>
      </w:r>
    </w:p>
    <w:p w:rsidR="00E325AD" w:rsidRPr="001617A1" w:rsidRDefault="0043110E" w:rsidP="00204111">
      <w:pPr>
        <w:spacing w:after="0" w:line="240" w:lineRule="auto"/>
        <w:ind w:left="10" w:right="2" w:hanging="10"/>
        <w:rPr>
          <w:sz w:val="28"/>
          <w:lang w:val="ru-RU"/>
        </w:rPr>
      </w:pPr>
      <w:r w:rsidRPr="001617A1">
        <w:rPr>
          <w:sz w:val="28"/>
          <w:lang w:val="ru-RU"/>
        </w:rPr>
        <w:t xml:space="preserve">Развивать умение осязательно-зрительным способом дифференцировать величину: большой – маленький; учить зрительно узнавать один и тот же предмет в двух величинах (большой – маленький); уметь практическим или зрительным способом находить большие и маленькие предметы в групповой комнате: среди мебели, посуды, игрушек. Учить зрительным способом с опорой на кинестетическое чувство определять расстояние (близко – далеко) от себя до удаленного предмета. Развивать умение детей подбирать предметную картину к соответствующему предмету на основе идентификации. Подключать мануальные обследовательские действия к описательной речи ребенка: «Здесь мячик такой (показ округлой формы), здесь такой же (те же действия), здесь красный, и здесь красный». Учить целостному обведению контура предмета (без тонкой дифференцировки движений). Обогащать опыт восприятия изображений предметов ближайшего окружения с ответом на вопросы типа: «Кто (что) это?», «Как узнать?» «Покажи». Добиваться показа отличительных признаков и действий. Учить выполнять подражательные ориентировочные движения и действия по просьбе взрослого: показывать левую/правую стороны, верх/низ, направление движения – прямо. Обогащать опыт передвижения в пространстве с изменением направления в соответствии со зрительными ориентирами.  </w:t>
      </w:r>
    </w:p>
    <w:p w:rsidR="00E325AD" w:rsidRPr="001617A1" w:rsidRDefault="0043110E" w:rsidP="00A24BC5">
      <w:pPr>
        <w:spacing w:after="0" w:line="240" w:lineRule="auto"/>
        <w:ind w:left="10" w:right="2" w:hanging="10"/>
        <w:rPr>
          <w:sz w:val="28"/>
          <w:lang w:val="ru-RU"/>
        </w:rPr>
      </w:pPr>
      <w:r w:rsidRPr="001617A1">
        <w:rPr>
          <w:sz w:val="28"/>
          <w:lang w:val="ru-RU"/>
        </w:rPr>
        <w:t xml:space="preserve">Формировать представления о геометрических телах и фигурах; цветах спектра, их темные </w:t>
      </w:r>
      <w:r w:rsidRPr="001617A1">
        <w:rPr>
          <w:sz w:val="28"/>
          <w:lang w:val="ru-RU"/>
        </w:rPr>
        <w:tab/>
        <w:t xml:space="preserve">и </w:t>
      </w:r>
      <w:r w:rsidRPr="001617A1">
        <w:rPr>
          <w:sz w:val="28"/>
          <w:lang w:val="ru-RU"/>
        </w:rPr>
        <w:tab/>
        <w:t xml:space="preserve">светлые </w:t>
      </w:r>
      <w:r w:rsidRPr="001617A1">
        <w:rPr>
          <w:sz w:val="28"/>
          <w:lang w:val="ru-RU"/>
        </w:rPr>
        <w:tab/>
        <w:t xml:space="preserve">тона, </w:t>
      </w:r>
      <w:r w:rsidRPr="001617A1">
        <w:rPr>
          <w:sz w:val="28"/>
          <w:lang w:val="ru-RU"/>
        </w:rPr>
        <w:tab/>
        <w:t xml:space="preserve">белый, </w:t>
      </w:r>
      <w:r w:rsidRPr="001617A1">
        <w:rPr>
          <w:sz w:val="28"/>
          <w:lang w:val="ru-RU"/>
        </w:rPr>
        <w:tab/>
        <w:t xml:space="preserve">черный, </w:t>
      </w:r>
      <w:r w:rsidRPr="001617A1">
        <w:rPr>
          <w:sz w:val="28"/>
          <w:lang w:val="ru-RU"/>
        </w:rPr>
        <w:tab/>
        <w:t>роз</w:t>
      </w:r>
      <w:r w:rsidR="00A24BC5">
        <w:rPr>
          <w:sz w:val="28"/>
          <w:lang w:val="ru-RU"/>
        </w:rPr>
        <w:t xml:space="preserve">овый, </w:t>
      </w:r>
      <w:r w:rsidRPr="001617A1">
        <w:rPr>
          <w:sz w:val="28"/>
          <w:lang w:val="ru-RU"/>
        </w:rPr>
        <w:t xml:space="preserve">голубой;  </w:t>
      </w:r>
    </w:p>
    <w:p w:rsidR="00E325AD" w:rsidRPr="001617A1" w:rsidRDefault="0043110E" w:rsidP="007F7DDE">
      <w:pPr>
        <w:spacing w:after="0" w:line="240" w:lineRule="auto"/>
        <w:ind w:left="-15" w:firstLine="0"/>
        <w:rPr>
          <w:sz w:val="28"/>
          <w:lang w:val="ru-RU"/>
        </w:rPr>
      </w:pPr>
      <w:r w:rsidRPr="001617A1">
        <w:rPr>
          <w:sz w:val="28"/>
          <w:lang w:val="ru-RU"/>
        </w:rPr>
        <w:t xml:space="preserve">о величинах: большой, маленький, средний, очень большой, очень маленький, больше/меньше и др.; об основных пространственных отношениях: верх/низ; право/лево, между, углы, центр, середина (плоскости в микропространстве); ряды, «столбики» и др. </w:t>
      </w:r>
    </w:p>
    <w:p w:rsidR="00E325AD" w:rsidRPr="001617A1" w:rsidRDefault="0043110E" w:rsidP="007F7DDE">
      <w:pPr>
        <w:spacing w:after="0" w:line="240" w:lineRule="auto"/>
        <w:ind w:left="-15"/>
        <w:rPr>
          <w:sz w:val="28"/>
          <w:lang w:val="ru-RU"/>
        </w:rPr>
      </w:pPr>
      <w:r w:rsidRPr="001617A1">
        <w:rPr>
          <w:sz w:val="28"/>
          <w:lang w:val="ru-RU"/>
        </w:rPr>
        <w:t xml:space="preserve">Развивать зрительно-моторную координацию. Обеспечить развитие и упрочнение условно-рефлекторной связи зрительного слежения за движениями рук. Совершенствовать двигательное взаимодействие глаза и руки – «рука ведет глаз» в случаях тяжелого слабовидения учить его использовать как компенсаторный тип. Развивать тип «глаз ведет руку», когда организация точного движения руки происходит за счет информации от эффективных команд к движению глаз. Развивать «единое» поле зрения и действия. Учить выполнять и обогащать опыт организации и выполнения разных видов предметнопрактической деятельности в ограниченном пространстве, доступном для отражения полем зрения. Расширять поле зрения, в т. ч. цветовое. Способствовать переходу от скачкообразного или смешанного (скачкообразного и плавного) прослеживания к плавному. Развивать автоматическую регуляцию прослеживания. Обогащать опыт точного прослеживания. Вырабатывать потребность и развивать устойчивость постоянного зрительного контроля для организации, осуществления и результативности предметнопрактической деятельности. </w:t>
      </w:r>
    </w:p>
    <w:p w:rsidR="00E325AD" w:rsidRPr="001617A1" w:rsidRDefault="0043110E" w:rsidP="007F7DDE">
      <w:pPr>
        <w:spacing w:after="0" w:line="240" w:lineRule="auto"/>
        <w:ind w:left="-15"/>
        <w:rPr>
          <w:sz w:val="28"/>
          <w:lang w:val="ru-RU"/>
        </w:rPr>
      </w:pPr>
      <w:r w:rsidRPr="001617A1">
        <w:rPr>
          <w:sz w:val="28"/>
          <w:lang w:val="ru-RU"/>
        </w:rPr>
        <w:lastRenderedPageBreak/>
        <w:t xml:space="preserve">Развивать зрительные функции: устойчивость фиксации взора (фиксация точки по счету); повышать различительную способность, контрастную чувствительность (восприятие светлого на темном, темного на светлом), цветоразличения; повышать способность к форморазличению при узнавании форм, анализе конфигурации контура; выделять отличия в схожих по конфигурации двух объектах; развивать подвижность глаз: повышать способность к конвергенции, дивергенции; обогащать опыт зрительного прослеживания, слежения за перемещающимися в пространстве (ближнем, дальнем) объектами. </w:t>
      </w:r>
    </w:p>
    <w:p w:rsidR="00E325AD" w:rsidRPr="001617A1" w:rsidRDefault="0043110E" w:rsidP="007F7DDE">
      <w:pPr>
        <w:spacing w:after="0" w:line="240" w:lineRule="auto"/>
        <w:ind w:left="-15"/>
        <w:rPr>
          <w:sz w:val="28"/>
          <w:lang w:val="ru-RU"/>
        </w:rPr>
      </w:pPr>
      <w:r w:rsidRPr="001617A1">
        <w:rPr>
          <w:sz w:val="28"/>
          <w:lang w:val="ru-RU"/>
        </w:rPr>
        <w:t xml:space="preserve">В старшем возрасте также учить рассматривать простую сюжетную картину: выделять и перечислять все объекты, развивать осмысленность восприятия, отражать информативные признаки; устанавливать элементарные причинно-следственные связи, опираясь на непосредственное отражение (восприятие направляет педагог). Развивать объем, целостность и детальность восприятия за счет ориентации на цветовую и оттеночную гамму изображения, за счет отражения и выделения всех изображенных объектов и их опознание на основе локализации основных (несущих логическую нагрузку) и дополнительных деталей. </w:t>
      </w:r>
    </w:p>
    <w:p w:rsidR="00E325AD" w:rsidRPr="001617A1" w:rsidRDefault="0043110E" w:rsidP="007F7DDE">
      <w:pPr>
        <w:spacing w:after="0" w:line="240" w:lineRule="auto"/>
        <w:ind w:left="-15"/>
        <w:rPr>
          <w:sz w:val="28"/>
          <w:lang w:val="ru-RU"/>
        </w:rPr>
      </w:pPr>
      <w:r w:rsidRPr="001617A1">
        <w:rPr>
          <w:sz w:val="28"/>
          <w:lang w:val="ru-RU"/>
        </w:rPr>
        <w:t xml:space="preserve">Формировать образы букв (печатный вариант) и цифр. Развивать ориентировочную, регулирующую и контролирующую функции в процессе анализа их элементов и воспроизведения (печатания) в разных величинах на плоскости без и с ограничением линиями протяженности. Знакомить с линейными и клеточными полями, учить их анализу, обогащать умения проводить линии в заданном направлении и заданной протяженности. Развивать рукописные движения: обогащать умения и опыт копирования и воспроизведения отдельных элементов прописных букв. </w:t>
      </w:r>
    </w:p>
    <w:p w:rsidR="00E325AD" w:rsidRPr="001617A1" w:rsidRDefault="0043110E" w:rsidP="00A24BC5">
      <w:pPr>
        <w:spacing w:after="0" w:line="240" w:lineRule="auto"/>
        <w:ind w:left="10" w:right="2" w:hanging="10"/>
        <w:rPr>
          <w:sz w:val="28"/>
          <w:lang w:val="ru-RU"/>
        </w:rPr>
      </w:pPr>
      <w:r w:rsidRPr="001617A1">
        <w:rPr>
          <w:sz w:val="28"/>
          <w:lang w:val="ru-RU"/>
        </w:rPr>
        <w:t xml:space="preserve">Воспитание основ сознательного отношения к охране нарушенного зрения: развитие умений гигиенического ухода за глазами, очками, бережного обращения с оптикой, предметно-пространственной рациональной организации мест активной зрительной работы; основ здорового образа жизни: развитие умений и навыков, обогащение опыта выполнения упражнений для глаз, их комплексов (по назначению врача-офтальмолога). </w:t>
      </w:r>
    </w:p>
    <w:p w:rsidR="00E325AD" w:rsidRPr="001617A1" w:rsidRDefault="0043110E" w:rsidP="007F7DDE">
      <w:pPr>
        <w:spacing w:after="0" w:line="240" w:lineRule="auto"/>
        <w:ind w:left="708" w:firstLine="0"/>
        <w:jc w:val="left"/>
        <w:rPr>
          <w:sz w:val="28"/>
          <w:lang w:val="ru-RU"/>
        </w:rPr>
      </w:pPr>
      <w:r w:rsidRPr="001617A1">
        <w:rPr>
          <w:b/>
          <w:sz w:val="28"/>
          <w:lang w:val="ru-RU"/>
        </w:rPr>
        <w:t xml:space="preserve"> </w:t>
      </w:r>
    </w:p>
    <w:p w:rsidR="00E325AD" w:rsidRPr="001617A1" w:rsidRDefault="0043110E" w:rsidP="007F7DDE">
      <w:pPr>
        <w:spacing w:after="0" w:line="240" w:lineRule="auto"/>
        <w:ind w:left="703" w:hanging="10"/>
        <w:rPr>
          <w:sz w:val="28"/>
          <w:lang w:val="ru-RU"/>
        </w:rPr>
      </w:pPr>
      <w:r w:rsidRPr="001617A1">
        <w:rPr>
          <w:b/>
          <w:sz w:val="28"/>
          <w:lang w:val="ru-RU"/>
        </w:rPr>
        <w:t xml:space="preserve">6-й уровень </w:t>
      </w:r>
    </w:p>
    <w:p w:rsidR="00E325AD" w:rsidRPr="001617A1" w:rsidRDefault="0043110E" w:rsidP="007F7DDE">
      <w:pPr>
        <w:spacing w:after="0" w:line="240" w:lineRule="auto"/>
        <w:ind w:left="-15"/>
        <w:rPr>
          <w:sz w:val="28"/>
          <w:lang w:val="ru-RU"/>
        </w:rPr>
      </w:pPr>
      <w:r w:rsidRPr="001617A1">
        <w:rPr>
          <w:i/>
          <w:sz w:val="28"/>
          <w:lang w:val="ru-RU"/>
        </w:rPr>
        <w:t>Цели:</w:t>
      </w:r>
      <w:r w:rsidRPr="001617A1">
        <w:rPr>
          <w:sz w:val="28"/>
          <w:lang w:val="ru-RU"/>
        </w:rPr>
        <w:t xml:space="preserve"> формирование сенсорных эталонов, перцептивных действий «приравнивания к эталону», развитие тонкой дифференцировки зрительного восприятия: формирование системы сенсорных эталонов, формирование действий «перцептивного моделирования»; обеспечение визуализации чувственного опыта и интериоризации действий, выполняемых на основе и под контролем зрения; формирование точных, полных, дифференцированных зрительных образов; обогащение и расширение зрительных представлений как образов памяти об окружающей действительности; развитие тонко координированных действий в системе зрительно-моторной координации. </w:t>
      </w:r>
    </w:p>
    <w:p w:rsidR="00E325AD" w:rsidRPr="001617A1" w:rsidRDefault="0043110E" w:rsidP="007F7DDE">
      <w:pPr>
        <w:spacing w:after="0" w:line="240" w:lineRule="auto"/>
        <w:ind w:left="-15"/>
        <w:rPr>
          <w:sz w:val="28"/>
          <w:lang w:val="ru-RU"/>
        </w:rPr>
      </w:pPr>
      <w:r w:rsidRPr="001617A1">
        <w:rPr>
          <w:sz w:val="28"/>
          <w:lang w:val="ru-RU"/>
        </w:rPr>
        <w:lastRenderedPageBreak/>
        <w:t xml:space="preserve">Субъекты освоения уровня: дошкольники со средней и слабой степенью слабовидения, дети с тяжелой степенью слабовидения, освоившие предыдущий уровень, дошкольники с функциональными расстройствами зрения, в т. ч. с разной степенью амблиопии. </w:t>
      </w:r>
    </w:p>
    <w:p w:rsidR="00E325AD" w:rsidRPr="001617A1" w:rsidRDefault="0043110E" w:rsidP="007F7DDE">
      <w:pPr>
        <w:spacing w:after="0" w:line="240" w:lineRule="auto"/>
        <w:ind w:left="708" w:firstLine="0"/>
        <w:rPr>
          <w:sz w:val="28"/>
          <w:lang w:val="ru-RU"/>
        </w:rPr>
      </w:pPr>
      <w:r w:rsidRPr="001617A1">
        <w:rPr>
          <w:sz w:val="28"/>
          <w:lang w:val="ru-RU"/>
        </w:rPr>
        <w:t xml:space="preserve">Объективные показания к освоению уровня: </w:t>
      </w:r>
    </w:p>
    <w:p w:rsidR="00E325AD" w:rsidRPr="001617A1" w:rsidRDefault="0043110E" w:rsidP="007F7DDE">
      <w:pPr>
        <w:numPr>
          <w:ilvl w:val="0"/>
          <w:numId w:val="70"/>
        </w:numPr>
        <w:spacing w:after="0" w:line="240" w:lineRule="auto"/>
        <w:rPr>
          <w:sz w:val="28"/>
          <w:lang w:val="ru-RU"/>
        </w:rPr>
      </w:pPr>
      <w:r w:rsidRPr="001617A1">
        <w:rPr>
          <w:sz w:val="28"/>
          <w:lang w:val="ru-RU"/>
        </w:rPr>
        <w:t xml:space="preserve">Острота зрения на лучше видящий глаз в условиях оптической коррекции не менее 0,4-0,3. </w:t>
      </w:r>
    </w:p>
    <w:p w:rsidR="00E325AD" w:rsidRPr="001617A1" w:rsidRDefault="0043110E" w:rsidP="007F7DDE">
      <w:pPr>
        <w:numPr>
          <w:ilvl w:val="0"/>
          <w:numId w:val="70"/>
        </w:numPr>
        <w:spacing w:after="0" w:line="240" w:lineRule="auto"/>
        <w:rPr>
          <w:sz w:val="28"/>
          <w:lang w:val="ru-RU"/>
        </w:rPr>
      </w:pPr>
      <w:r w:rsidRPr="001617A1">
        <w:rPr>
          <w:sz w:val="28"/>
          <w:lang w:val="ru-RU"/>
        </w:rPr>
        <w:t xml:space="preserve">Острота зрения благополучного глаза при монокулярном характере видения не менее 0,5. </w:t>
      </w:r>
    </w:p>
    <w:p w:rsidR="00E325AD" w:rsidRPr="001617A1" w:rsidRDefault="0043110E" w:rsidP="007F7DDE">
      <w:pPr>
        <w:numPr>
          <w:ilvl w:val="0"/>
          <w:numId w:val="70"/>
        </w:numPr>
        <w:spacing w:after="0" w:line="240" w:lineRule="auto"/>
        <w:rPr>
          <w:sz w:val="28"/>
          <w:lang w:val="ru-RU"/>
        </w:rPr>
      </w:pPr>
      <w:r w:rsidRPr="001617A1">
        <w:rPr>
          <w:sz w:val="28"/>
          <w:lang w:val="ru-RU"/>
        </w:rPr>
        <w:t xml:space="preserve">Косоглазие и (или) расстройство бинокулярной фиксации с высокой остротой зрения. </w:t>
      </w:r>
    </w:p>
    <w:p w:rsidR="00E325AD" w:rsidRPr="001617A1" w:rsidRDefault="0043110E" w:rsidP="007F7DDE">
      <w:pPr>
        <w:numPr>
          <w:ilvl w:val="0"/>
          <w:numId w:val="70"/>
        </w:numPr>
        <w:spacing w:after="0" w:line="240" w:lineRule="auto"/>
        <w:rPr>
          <w:sz w:val="28"/>
        </w:rPr>
      </w:pPr>
      <w:r w:rsidRPr="001617A1">
        <w:rPr>
          <w:sz w:val="28"/>
        </w:rPr>
        <w:t xml:space="preserve">Устойчивая зрительная ориентировочная деятельность. </w:t>
      </w:r>
    </w:p>
    <w:p w:rsidR="00E325AD" w:rsidRPr="001617A1" w:rsidRDefault="0043110E" w:rsidP="007F7DDE">
      <w:pPr>
        <w:numPr>
          <w:ilvl w:val="0"/>
          <w:numId w:val="70"/>
        </w:numPr>
        <w:spacing w:after="0" w:line="240" w:lineRule="auto"/>
        <w:rPr>
          <w:sz w:val="28"/>
          <w:lang w:val="ru-RU"/>
        </w:rPr>
      </w:pPr>
      <w:r w:rsidRPr="001617A1">
        <w:rPr>
          <w:sz w:val="28"/>
          <w:lang w:val="ru-RU"/>
        </w:rPr>
        <w:t xml:space="preserve">Уровни развитости зрительного восприятия –  средний, высокий. </w:t>
      </w:r>
    </w:p>
    <w:p w:rsidR="00E325AD" w:rsidRPr="001617A1" w:rsidRDefault="0043110E" w:rsidP="007F7DDE">
      <w:pPr>
        <w:spacing w:after="0" w:line="240" w:lineRule="auto"/>
        <w:ind w:left="703" w:hanging="10"/>
        <w:rPr>
          <w:sz w:val="28"/>
          <w:lang w:val="ru-RU"/>
        </w:rPr>
      </w:pPr>
      <w:r w:rsidRPr="001617A1">
        <w:rPr>
          <w:i/>
          <w:sz w:val="28"/>
          <w:lang w:val="ru-RU"/>
        </w:rPr>
        <w:t xml:space="preserve">Параметры оценки достижений уровня: </w:t>
      </w:r>
    </w:p>
    <w:p w:rsidR="00E325AD" w:rsidRPr="001617A1" w:rsidRDefault="0043110E" w:rsidP="00013BA9">
      <w:pPr>
        <w:spacing w:after="0" w:line="240" w:lineRule="auto"/>
        <w:ind w:left="-15"/>
        <w:rPr>
          <w:sz w:val="28"/>
          <w:lang w:val="ru-RU"/>
        </w:rPr>
      </w:pPr>
      <w:r w:rsidRPr="001617A1">
        <w:rPr>
          <w:sz w:val="28"/>
          <w:lang w:val="ru-RU"/>
        </w:rPr>
        <w:t xml:space="preserve">Темп и уровень развития зрительно восприятия в целом соотносится с возрастными особенностями. </w:t>
      </w:r>
    </w:p>
    <w:p w:rsidR="00E325AD" w:rsidRPr="001617A1" w:rsidRDefault="0043110E" w:rsidP="007F7DDE">
      <w:pPr>
        <w:spacing w:after="0" w:line="240" w:lineRule="auto"/>
        <w:ind w:firstLine="0"/>
        <w:jc w:val="left"/>
        <w:rPr>
          <w:sz w:val="28"/>
          <w:lang w:val="ru-RU"/>
        </w:rPr>
      </w:pPr>
      <w:r w:rsidRPr="001617A1">
        <w:rPr>
          <w:i/>
          <w:sz w:val="28"/>
          <w:lang w:val="ru-RU"/>
        </w:rPr>
        <w:t xml:space="preserve"> </w:t>
      </w:r>
      <w:r w:rsidRPr="001617A1">
        <w:rPr>
          <w:i/>
          <w:sz w:val="28"/>
          <w:lang w:val="ru-RU"/>
        </w:rPr>
        <w:tab/>
        <w:t xml:space="preserve"> </w:t>
      </w:r>
    </w:p>
    <w:p w:rsidR="00E325AD" w:rsidRPr="001617A1" w:rsidRDefault="0043110E" w:rsidP="007F7DDE">
      <w:pPr>
        <w:spacing w:after="0" w:line="240" w:lineRule="auto"/>
        <w:ind w:left="703" w:hanging="10"/>
        <w:rPr>
          <w:sz w:val="28"/>
          <w:lang w:val="ru-RU"/>
        </w:rPr>
      </w:pPr>
      <w:r w:rsidRPr="001617A1">
        <w:rPr>
          <w:i/>
          <w:sz w:val="28"/>
          <w:lang w:val="ru-RU"/>
        </w:rPr>
        <w:t xml:space="preserve">Программные задачи 6-го уровня </w:t>
      </w:r>
    </w:p>
    <w:p w:rsidR="00E325AD" w:rsidRPr="001617A1" w:rsidRDefault="0043110E" w:rsidP="007F7DDE">
      <w:pPr>
        <w:spacing w:after="0" w:line="240" w:lineRule="auto"/>
        <w:ind w:left="703" w:hanging="10"/>
        <w:rPr>
          <w:sz w:val="28"/>
          <w:lang w:val="ru-RU"/>
        </w:rPr>
      </w:pPr>
      <w:r w:rsidRPr="001617A1">
        <w:rPr>
          <w:b/>
          <w:sz w:val="28"/>
          <w:lang w:val="ru-RU"/>
        </w:rPr>
        <w:t xml:space="preserve">1-й год обучения 1-е полугодие </w:t>
      </w:r>
    </w:p>
    <w:p w:rsidR="00E325AD" w:rsidRPr="001617A1" w:rsidRDefault="0043110E" w:rsidP="007F7DDE">
      <w:pPr>
        <w:spacing w:after="0" w:line="240" w:lineRule="auto"/>
        <w:ind w:left="-15"/>
        <w:rPr>
          <w:sz w:val="28"/>
          <w:lang w:val="ru-RU"/>
        </w:rPr>
      </w:pPr>
      <w:r w:rsidRPr="001617A1">
        <w:rPr>
          <w:sz w:val="28"/>
          <w:lang w:val="ru-RU"/>
        </w:rPr>
        <w:t xml:space="preserve">Развивать соотносящие практические действия (пробное прикладывание предметов друг к другу, наложение одного объекта на другой), учить приспосабливать движения руки к особенностям (форма, величина) предмета, осуществлять зрительный контроль над выполнением соотносящих действий. Формировать сенсорные эталоны. Учить узнавать и называть точным словом 4 основных цвета: различать красно-желтый, сине-зеленый, желто-зеленый цвета; соотносить заданный цвет с цветом окружающих предметов в малом (на уровне глаз) и большом (расстояние 2-3 метра) пространствах, уметь узнавать в большом пространстве крупные объекты; выделять красный цвет из сине-зеленых цветов, желтый из сине-красных, зеленый из красно-синих, синий из красно-желтых. Знакомить с белым и черным цветами. Стимулировать зрительную поисковую деятельность детей на обобщающее понятие «цвет». Учить выполнять мануальные исследовательские действия при восприятии круглой и угольной форм, обогащать опыт осязательно-зрительного способа обследования объемных тел: шар, куб, кирпичик; учить показывать по называнию, называть форму предметов простой конфигурации (мяча, неваляшки, фруктов, овощей, шара). </w:t>
      </w:r>
    </w:p>
    <w:p w:rsidR="00E325AD" w:rsidRPr="001617A1" w:rsidRDefault="0043110E" w:rsidP="00A24BC5">
      <w:pPr>
        <w:spacing w:after="0" w:line="240" w:lineRule="auto"/>
        <w:ind w:left="10" w:right="2" w:hanging="10"/>
        <w:rPr>
          <w:sz w:val="28"/>
          <w:lang w:val="ru-RU"/>
        </w:rPr>
      </w:pPr>
      <w:r w:rsidRPr="001617A1">
        <w:rPr>
          <w:sz w:val="28"/>
          <w:lang w:val="ru-RU"/>
        </w:rPr>
        <w:t xml:space="preserve">Развивать умение осязательно-зрительным способом дифференцировать величину: </w:t>
      </w:r>
    </w:p>
    <w:p w:rsidR="00E325AD" w:rsidRPr="001617A1" w:rsidRDefault="0043110E" w:rsidP="007F7DDE">
      <w:pPr>
        <w:spacing w:after="0" w:line="240" w:lineRule="auto"/>
        <w:ind w:left="-15" w:firstLine="0"/>
        <w:rPr>
          <w:sz w:val="28"/>
          <w:lang w:val="ru-RU"/>
        </w:rPr>
      </w:pPr>
      <w:r w:rsidRPr="001617A1">
        <w:rPr>
          <w:sz w:val="28"/>
          <w:lang w:val="ru-RU"/>
        </w:rPr>
        <w:t xml:space="preserve">большой – маленький; учить зрительно узнавать один и тот же предмет в двух величинах (большой – маленький); уметь практическим или зрительным способом находить большие и маленькие предметы в групповой комнате: среди мебели, посуды, игрушек. Учить зрительным способом с опорой на кинестетическое чувство определять расстояние (близко – далеко) от себя до удаленного предмета. Развивать умение детей подбирать предметную картину </w:t>
      </w:r>
      <w:r w:rsidRPr="001617A1">
        <w:rPr>
          <w:sz w:val="28"/>
          <w:lang w:val="ru-RU"/>
        </w:rPr>
        <w:lastRenderedPageBreak/>
        <w:t xml:space="preserve">к соответствующему предмету на основе идентификации. Подключать мануальные обследовательские действия к описательной речи ребенка: «Здесь мячик такой (показ округлой формы), здесь такой же (те же действия), здесь – красный, и здесь – красный». Учить целостному обведению контура предмета (без тонкой дифференцировки движений). Обогащать опыт восприятия изображений предметов ближайшего окружения с ответом на вопросы типа: «Кто (что) это?», «Как узнать?», «Покажи». Добиваться показа отличительных признаков и действий. Учить выполнять подражательные ориентировочные движения и действия по просьбе взрослого: показывать левую/правую стороны, верх/низ, направление движения – прямо. Обогащать опыт передвижения в пространстве с изменением направления в соответствии со зрительными ориентирами. </w:t>
      </w:r>
    </w:p>
    <w:p w:rsidR="00E325AD" w:rsidRPr="001617A1" w:rsidRDefault="0043110E" w:rsidP="007F7DDE">
      <w:pPr>
        <w:spacing w:after="0" w:line="240" w:lineRule="auto"/>
        <w:ind w:left="-15"/>
        <w:rPr>
          <w:sz w:val="28"/>
          <w:lang w:val="ru-RU"/>
        </w:rPr>
      </w:pPr>
      <w:r w:rsidRPr="001617A1">
        <w:rPr>
          <w:sz w:val="28"/>
          <w:lang w:val="ru-RU"/>
        </w:rPr>
        <w:t xml:space="preserve">Развивать зрительные функции: предлагать задания на умение попадать палочкой (стержнем) точно в отверстие (с возможностью его контрастного выделения или осязательного контроля) с расстояния, доступного для зрительного различения, постепенно уменьшать диаметр отверстия или увеличивать расстояние для попадания, увеличивать количество отверстий, из которых необходимо попасть в нужное; на прослеживание глазами с поворотом головы направлений (слева направо, справа налево, сверху вниз, снизу вверх); на изменение поля зрения поворотом головы. </w:t>
      </w:r>
    </w:p>
    <w:p w:rsidR="00E325AD" w:rsidRPr="001617A1" w:rsidRDefault="0043110E" w:rsidP="007F7DDE">
      <w:pPr>
        <w:spacing w:after="0" w:line="240" w:lineRule="auto"/>
        <w:ind w:left="-15"/>
        <w:rPr>
          <w:sz w:val="28"/>
          <w:lang w:val="ru-RU"/>
        </w:rPr>
      </w:pPr>
      <w:r w:rsidRPr="001617A1">
        <w:rPr>
          <w:sz w:val="28"/>
          <w:lang w:val="ru-RU"/>
        </w:rPr>
        <w:t xml:space="preserve">Способствовать формированию предметных представлений (в соответствии с лексическими темами): знакомить с внешним обликом, учить выделять (показывать и называть) отличительные признаки (части, форма, цвет); обогащать опыт узнавания предмета в разных модальностях (модель, изображения, контур) и разных предметнопространственных связях; учить совмещать цветные силуэтные и контурные простые по форме и изображения предметов; развивать способность выделять объекты по форме и контуру; обогащать опыт узнавания или экспрессии эмоций: веселье, радость, страх. </w:t>
      </w:r>
    </w:p>
    <w:p w:rsidR="00E325AD" w:rsidRPr="001617A1" w:rsidRDefault="0043110E" w:rsidP="007F7DDE">
      <w:pPr>
        <w:spacing w:after="0" w:line="240" w:lineRule="auto"/>
        <w:ind w:left="708" w:firstLine="0"/>
        <w:jc w:val="left"/>
        <w:rPr>
          <w:sz w:val="28"/>
          <w:lang w:val="ru-RU"/>
        </w:rPr>
      </w:pPr>
      <w:r w:rsidRPr="001617A1">
        <w:rPr>
          <w:b/>
          <w:sz w:val="28"/>
          <w:lang w:val="ru-RU"/>
        </w:rPr>
        <w:t xml:space="preserve"> </w:t>
      </w:r>
    </w:p>
    <w:p w:rsidR="00E325AD" w:rsidRPr="001617A1" w:rsidRDefault="0043110E" w:rsidP="007F7DDE">
      <w:pPr>
        <w:spacing w:after="0" w:line="240" w:lineRule="auto"/>
        <w:ind w:left="703" w:hanging="10"/>
        <w:rPr>
          <w:sz w:val="28"/>
          <w:lang w:val="ru-RU"/>
        </w:rPr>
      </w:pPr>
      <w:r w:rsidRPr="001617A1">
        <w:rPr>
          <w:b/>
          <w:sz w:val="28"/>
          <w:lang w:val="ru-RU"/>
        </w:rPr>
        <w:t xml:space="preserve">2-е полугодие </w:t>
      </w:r>
    </w:p>
    <w:p w:rsidR="00E325AD" w:rsidRPr="001617A1" w:rsidRDefault="0043110E" w:rsidP="007F7DDE">
      <w:pPr>
        <w:spacing w:after="0" w:line="240" w:lineRule="auto"/>
        <w:ind w:left="-15"/>
        <w:rPr>
          <w:sz w:val="28"/>
          <w:lang w:val="ru-RU"/>
        </w:rPr>
      </w:pPr>
      <w:r w:rsidRPr="001617A1">
        <w:rPr>
          <w:sz w:val="28"/>
          <w:lang w:val="ru-RU"/>
        </w:rPr>
        <w:t xml:space="preserve">Обогащать опыт детей в узнавании, назывании, выделении в окружающей среде (с увеличением расстояния до предмета) четырех основных цветов. Учить группировать предметы по цвету вокруг образца (выбор из 2-4 цветов). Развивать локализацию красного цвета из желто-оранжевых цветов (оранжевый вводится без названия), желтого из зеленосиних, зеленого из сине-желтых, синего из красно-зеленых (при этом следует в множество цветов, из которого локализуют, вводить светлые и темные тона основных цветов).  </w:t>
      </w:r>
    </w:p>
    <w:p w:rsidR="00E325AD" w:rsidRPr="001617A1" w:rsidRDefault="0043110E" w:rsidP="007F7DDE">
      <w:pPr>
        <w:spacing w:after="0" w:line="240" w:lineRule="auto"/>
        <w:ind w:left="-15"/>
        <w:rPr>
          <w:sz w:val="28"/>
          <w:lang w:val="ru-RU"/>
        </w:rPr>
      </w:pPr>
      <w:r w:rsidRPr="001617A1">
        <w:rPr>
          <w:sz w:val="28"/>
          <w:lang w:val="ru-RU"/>
        </w:rPr>
        <w:t xml:space="preserve">Развивать способность локализовать и узнавать заданный цвет в предметах большого пространства до 2-3 м (размер предметов средний; для предметов красного, зеленого, желтого цветов размер плавно уменьшать; постепенно предлагать для восприятия предметы с неяркой окраской). Способствовать формированию у детей обобщающего понятия «цвет», использовать в речи, по подражанию, упражнять в его использовании в практической деятельности. Развивать ориентировочно-поисковую </w:t>
      </w:r>
      <w:r w:rsidRPr="001617A1">
        <w:rPr>
          <w:sz w:val="28"/>
          <w:lang w:val="ru-RU"/>
        </w:rPr>
        <w:lastRenderedPageBreak/>
        <w:t xml:space="preserve">деятельность на слова «цвет», «по цвету», «цветной». Обогащать опыт ориентировки цвет при узнавании предмета. Продолжать знакомить детей с геометрическими фигурами: круг, квадрат, треугольник. Учить выполнять практические обследовательские действия при узнавании геометрических фигур с постепенным переводом их в зрительный план.  </w:t>
      </w:r>
    </w:p>
    <w:p w:rsidR="00E325AD" w:rsidRPr="001617A1" w:rsidRDefault="0043110E" w:rsidP="007F7DDE">
      <w:pPr>
        <w:spacing w:after="0" w:line="240" w:lineRule="auto"/>
        <w:ind w:left="-15"/>
        <w:rPr>
          <w:sz w:val="28"/>
          <w:lang w:val="ru-RU"/>
        </w:rPr>
      </w:pPr>
      <w:r w:rsidRPr="001617A1">
        <w:rPr>
          <w:sz w:val="28"/>
          <w:lang w:val="ru-RU"/>
        </w:rPr>
        <w:t xml:space="preserve">Учить узнавать и называть круг, квадрат, треугольник разных величин (до 3-х размеров); выделять квадрат из множества кругов и треугольников, треугольник из множества кругов и квадратов. Учить накладывать с точным совмещением силуэта и контурного изображения фигуры. Учить узнавать и называть основную форму изображенного предмета. Развивать зрительную поисковую деятельность детей на обобщающее понятие «форма». Обогащать опыт узнавания в окружении шар, куб, кирпичик. Активизировать словарь за счет словосочетаний: «как куб», «как шар», «как кирпичик». Развивать зрительную дифференцировку предметов по их величине: учить выбирать из двух меньший или больший по величине (с подключением практических действий) в малом и большом пространствах; учить выбирать из трех два одинаковых предмета при положении предметов по величине. </w:t>
      </w:r>
    </w:p>
    <w:p w:rsidR="00E325AD" w:rsidRPr="001617A1" w:rsidRDefault="0043110E" w:rsidP="007F7DDE">
      <w:pPr>
        <w:spacing w:after="0" w:line="240" w:lineRule="auto"/>
        <w:ind w:left="-15"/>
        <w:rPr>
          <w:sz w:val="28"/>
          <w:lang w:val="ru-RU"/>
        </w:rPr>
      </w:pPr>
      <w:r w:rsidRPr="001617A1">
        <w:rPr>
          <w:sz w:val="28"/>
          <w:lang w:val="ru-RU"/>
        </w:rPr>
        <w:t xml:space="preserve">Упражнять в зрительном определении расстояния (ближе/дальше) от себя до двух предметов с последующим уменьшением расстояния между ними. Учить детей осязательно-зрительным способом выделять и показывать пространственное положение (вверху, внизу, рядом) предмета в группе предметов (из трех), менять его положение по образцу, учить располагать в малом пространстве предметы по образцу (плоскостное изображение идентичных предметов), зрительно выбирать из трех карточек с изображением двух предметов одинаковые карточки по пространственному расположению в них предметов. Упражнять в умении подбирать идентичную картинку и предмет. </w:t>
      </w:r>
    </w:p>
    <w:p w:rsidR="00E325AD" w:rsidRPr="001617A1" w:rsidRDefault="0043110E" w:rsidP="00A24BC5">
      <w:pPr>
        <w:spacing w:after="0" w:line="240" w:lineRule="auto"/>
        <w:ind w:left="57" w:hanging="10"/>
        <w:rPr>
          <w:sz w:val="28"/>
          <w:lang w:val="ru-RU"/>
        </w:rPr>
      </w:pPr>
      <w:r w:rsidRPr="001617A1">
        <w:rPr>
          <w:sz w:val="28"/>
          <w:lang w:val="ru-RU"/>
        </w:rPr>
        <w:t xml:space="preserve">Учить осязательно-зрительным способом поэтапному обследованию предмета:  </w:t>
      </w:r>
    </w:p>
    <w:p w:rsidR="00E325AD" w:rsidRPr="001617A1" w:rsidRDefault="0043110E" w:rsidP="00A24BC5">
      <w:pPr>
        <w:numPr>
          <w:ilvl w:val="0"/>
          <w:numId w:val="71"/>
        </w:numPr>
        <w:spacing w:after="0" w:line="240" w:lineRule="auto"/>
        <w:ind w:left="0"/>
        <w:rPr>
          <w:sz w:val="28"/>
          <w:lang w:val="ru-RU"/>
        </w:rPr>
      </w:pPr>
      <w:r w:rsidRPr="001617A1">
        <w:rPr>
          <w:sz w:val="28"/>
          <w:lang w:val="ru-RU"/>
        </w:rPr>
        <w:t xml:space="preserve">рассмотри весь предмет (педагог обводит контур, ребенок выполняет практическое обследование действия);  </w:t>
      </w:r>
    </w:p>
    <w:p w:rsidR="00E325AD" w:rsidRPr="001617A1" w:rsidRDefault="0043110E" w:rsidP="00A24BC5">
      <w:pPr>
        <w:numPr>
          <w:ilvl w:val="0"/>
          <w:numId w:val="71"/>
        </w:numPr>
        <w:spacing w:after="0" w:line="240" w:lineRule="auto"/>
        <w:ind w:left="0"/>
        <w:rPr>
          <w:sz w:val="28"/>
          <w:lang w:val="ru-RU"/>
        </w:rPr>
      </w:pPr>
      <w:r w:rsidRPr="001617A1">
        <w:rPr>
          <w:sz w:val="28"/>
          <w:lang w:val="ru-RU"/>
        </w:rPr>
        <w:t xml:space="preserve">узнай и назови форму, цвет;  </w:t>
      </w:r>
    </w:p>
    <w:p w:rsidR="00E325AD" w:rsidRPr="001617A1" w:rsidRDefault="0043110E" w:rsidP="00A24BC5">
      <w:pPr>
        <w:numPr>
          <w:ilvl w:val="0"/>
          <w:numId w:val="71"/>
        </w:numPr>
        <w:spacing w:after="0" w:line="240" w:lineRule="auto"/>
        <w:ind w:left="0"/>
        <w:rPr>
          <w:sz w:val="28"/>
          <w:lang w:val="ru-RU"/>
        </w:rPr>
      </w:pPr>
      <w:r w:rsidRPr="001617A1">
        <w:rPr>
          <w:sz w:val="28"/>
          <w:lang w:val="ru-RU"/>
        </w:rPr>
        <w:t xml:space="preserve">узнай и назови форму (предмет имеет простую конфигурацию или форму, идентичную эталону);  </w:t>
      </w:r>
    </w:p>
    <w:p w:rsidR="00E325AD" w:rsidRPr="001617A1" w:rsidRDefault="0043110E" w:rsidP="00A24BC5">
      <w:pPr>
        <w:numPr>
          <w:ilvl w:val="0"/>
          <w:numId w:val="71"/>
        </w:numPr>
        <w:spacing w:after="0" w:line="240" w:lineRule="auto"/>
        <w:ind w:left="0"/>
        <w:rPr>
          <w:sz w:val="28"/>
          <w:lang w:val="ru-RU"/>
        </w:rPr>
      </w:pPr>
      <w:r w:rsidRPr="001617A1">
        <w:rPr>
          <w:sz w:val="28"/>
          <w:lang w:val="ru-RU"/>
        </w:rPr>
        <w:t xml:space="preserve">в предметах сложной конфигурации узнать, показать, назвать основные части.  </w:t>
      </w:r>
    </w:p>
    <w:p w:rsidR="00E325AD" w:rsidRPr="001617A1" w:rsidRDefault="0043110E" w:rsidP="007F7DDE">
      <w:pPr>
        <w:spacing w:after="0" w:line="240" w:lineRule="auto"/>
        <w:ind w:left="57" w:right="261" w:hanging="10"/>
        <w:jc w:val="center"/>
        <w:rPr>
          <w:sz w:val="28"/>
          <w:lang w:val="ru-RU"/>
        </w:rPr>
      </w:pPr>
      <w:r w:rsidRPr="001617A1">
        <w:rPr>
          <w:sz w:val="28"/>
          <w:lang w:val="ru-RU"/>
        </w:rPr>
        <w:t xml:space="preserve">В последующем переводить на зрительное обследование знакомого объекта. </w:t>
      </w:r>
    </w:p>
    <w:p w:rsidR="00E325AD" w:rsidRPr="001617A1" w:rsidRDefault="0043110E" w:rsidP="007F7DDE">
      <w:pPr>
        <w:spacing w:after="0" w:line="240" w:lineRule="auto"/>
        <w:ind w:left="-15"/>
        <w:rPr>
          <w:sz w:val="28"/>
          <w:lang w:val="ru-RU"/>
        </w:rPr>
      </w:pPr>
      <w:r w:rsidRPr="001617A1">
        <w:rPr>
          <w:sz w:val="28"/>
          <w:lang w:val="ru-RU"/>
        </w:rPr>
        <w:t xml:space="preserve">Учить зрительно соотносить плоскостное изображение с натуральным предметом; узнавать ранее обследованные предметы, изображенные в различных предметнологических связях. Учить точно совмещать по контуру два плоскостных изображения предметов сложной конфигурации (одежда, растения и др.). Развивать наблюдательность в играх. Обогащать опыт узнавания или экспрессии эмоций: веселье, радость, страх, огорчение. Учить узнавать людей с подобными эмоциями, помогать устанавливать простейшие </w:t>
      </w:r>
      <w:r w:rsidRPr="001617A1">
        <w:rPr>
          <w:sz w:val="28"/>
          <w:lang w:val="ru-RU"/>
        </w:rPr>
        <w:lastRenderedPageBreak/>
        <w:t xml:space="preserve">причинно-следственные связи: события (действия) – эмоции. Обогащать опыт восприятие собственного лица, обращать внимание на его части (губы, глаза, брови) и их подвижность при выражении эмоций.  </w:t>
      </w:r>
    </w:p>
    <w:p w:rsidR="00E325AD" w:rsidRPr="001617A1" w:rsidRDefault="0043110E" w:rsidP="007F7DDE">
      <w:pPr>
        <w:spacing w:after="0" w:line="240" w:lineRule="auto"/>
        <w:ind w:left="-15"/>
        <w:rPr>
          <w:sz w:val="28"/>
          <w:lang w:val="ru-RU"/>
        </w:rPr>
      </w:pPr>
      <w:r w:rsidRPr="001617A1">
        <w:rPr>
          <w:sz w:val="28"/>
          <w:lang w:val="ru-RU"/>
        </w:rPr>
        <w:t xml:space="preserve">Способствовать развитию ЗМК: развивать моторику кистей рук; учить правильному захвату объектов для точного совмещения, обогащать опыт зрительной оценки и контроля при выполнении практических действий, обогащать опыт орудийных действий: использовании карандаша (обводка, раскрашивании, проведении линий; использование детской указки для организации фиксации, перевода взора, прослеживания). </w:t>
      </w:r>
    </w:p>
    <w:p w:rsidR="00E325AD" w:rsidRPr="001617A1" w:rsidRDefault="0043110E" w:rsidP="007F7DDE">
      <w:pPr>
        <w:spacing w:after="0" w:line="240" w:lineRule="auto"/>
        <w:ind w:left="-15" w:firstLine="0"/>
        <w:rPr>
          <w:sz w:val="28"/>
          <w:lang w:val="ru-RU"/>
        </w:rPr>
      </w:pPr>
      <w:r w:rsidRPr="001617A1">
        <w:rPr>
          <w:sz w:val="28"/>
          <w:lang w:val="ru-RU"/>
        </w:rPr>
        <w:t xml:space="preserve">Совершенствовать моторику рук и праксис. </w:t>
      </w:r>
    </w:p>
    <w:p w:rsidR="00E325AD" w:rsidRPr="001617A1" w:rsidRDefault="0043110E" w:rsidP="007F7DDE">
      <w:pPr>
        <w:spacing w:after="0" w:line="240" w:lineRule="auto"/>
        <w:ind w:left="-15"/>
        <w:rPr>
          <w:sz w:val="28"/>
          <w:lang w:val="ru-RU"/>
        </w:rPr>
      </w:pPr>
      <w:r w:rsidRPr="001617A1">
        <w:rPr>
          <w:sz w:val="28"/>
          <w:lang w:val="ru-RU"/>
        </w:rPr>
        <w:t xml:space="preserve">Развивать дифференцированные движения большого, указательного пальцев и мизинца; развивать двигательное взаимодействие глаза и руки, обогащать опыт действий, когда рука обеспечивает точное глазное слежение. Способствовать автоматизации функциональных систем «глаз-рука», «глаз-нога». Вырабатывать условно рефлекторную связь зрительного слежения за движением руки (ноги). Развивать координированные движения и действия.  </w:t>
      </w:r>
    </w:p>
    <w:p w:rsidR="00E325AD" w:rsidRPr="001617A1" w:rsidRDefault="0043110E" w:rsidP="007F7DDE">
      <w:pPr>
        <w:spacing w:after="0" w:line="240" w:lineRule="auto"/>
        <w:ind w:left="-15"/>
        <w:rPr>
          <w:sz w:val="28"/>
          <w:lang w:val="ru-RU"/>
        </w:rPr>
      </w:pPr>
      <w:r w:rsidRPr="001617A1">
        <w:rPr>
          <w:sz w:val="28"/>
          <w:lang w:val="ru-RU"/>
        </w:rPr>
        <w:t xml:space="preserve">Учить работать с геометрическим трафаретом (внутренняя обводка). Обогащать умения проводить линии (горизонтальные, вертикальные), соединяя пунктир или точки. Учить воспринимать (узнавать) объекты на зашумленном фоне: объемный в группе (на фоне) других, зашумленное изображение. Обогащать опыт восприятия движущихся (перемещающихся в полях взора) объектов, опыт узнавания движущегося транспорта, машины. </w:t>
      </w:r>
    </w:p>
    <w:p w:rsidR="00E325AD" w:rsidRPr="001617A1" w:rsidRDefault="0043110E" w:rsidP="007F7DDE">
      <w:pPr>
        <w:spacing w:after="0" w:line="240" w:lineRule="auto"/>
        <w:ind w:left="-15"/>
        <w:rPr>
          <w:sz w:val="28"/>
          <w:lang w:val="ru-RU"/>
        </w:rPr>
      </w:pPr>
      <w:r w:rsidRPr="001617A1">
        <w:rPr>
          <w:sz w:val="28"/>
          <w:lang w:val="ru-RU"/>
        </w:rPr>
        <w:t xml:space="preserve">Способствовать развитию зрительных реакций и функций: развивать устойчивость фиксации взора (фиксация точки по счет); повышать различительную способность, контрастную чувствительность (восприятие светлого на темном, темного на светлом), цвета различения, активизировать центральное зрение при узнавании форм, анализе конфигурации контура, выделение отличий схожих по конфигурации двух объектов; развивать подвижность глаз: активизировать конвергенцию, дивергенцию, обогащать опыт прослеживания, слежения за перемещающимися в пространстве (ближнем, дальнем) объектом; способствовать развитию ортофории, бинокулярной фиксации; формировать социальные эталоны. </w:t>
      </w:r>
    </w:p>
    <w:p w:rsidR="00E325AD" w:rsidRPr="001617A1" w:rsidRDefault="0043110E" w:rsidP="007F7DDE">
      <w:pPr>
        <w:spacing w:after="0" w:line="240" w:lineRule="auto"/>
        <w:ind w:left="-15"/>
        <w:rPr>
          <w:sz w:val="28"/>
          <w:lang w:val="ru-RU"/>
        </w:rPr>
      </w:pPr>
      <w:r w:rsidRPr="001617A1">
        <w:rPr>
          <w:sz w:val="28"/>
          <w:lang w:val="ru-RU"/>
        </w:rPr>
        <w:t xml:space="preserve">Для совершенствования зрительных функций включать задания на развитие различной чувствительности (способности различать прямой контраст); способности точно выделять заданную точку (при увеличении и уменьшении расстояния, увеличении количества точек при выделении одной), прослеживающей функции глаза, поля зрения. </w:t>
      </w:r>
    </w:p>
    <w:p w:rsidR="00E325AD" w:rsidRPr="001617A1" w:rsidRDefault="0043110E" w:rsidP="007F7DDE">
      <w:pPr>
        <w:spacing w:after="0" w:line="240" w:lineRule="auto"/>
        <w:ind w:left="708" w:firstLine="0"/>
        <w:jc w:val="left"/>
        <w:rPr>
          <w:sz w:val="28"/>
          <w:lang w:val="ru-RU"/>
        </w:rPr>
      </w:pPr>
      <w:r w:rsidRPr="001617A1">
        <w:rPr>
          <w:b/>
          <w:sz w:val="28"/>
          <w:lang w:val="ru-RU"/>
        </w:rPr>
        <w:t xml:space="preserve"> </w:t>
      </w:r>
    </w:p>
    <w:p w:rsidR="00E325AD" w:rsidRPr="001617A1" w:rsidRDefault="0043110E" w:rsidP="007F7DDE">
      <w:pPr>
        <w:spacing w:after="0" w:line="240" w:lineRule="auto"/>
        <w:ind w:left="703" w:hanging="10"/>
        <w:rPr>
          <w:sz w:val="28"/>
          <w:lang w:val="ru-RU"/>
        </w:rPr>
      </w:pPr>
      <w:r w:rsidRPr="001617A1">
        <w:rPr>
          <w:b/>
          <w:sz w:val="28"/>
          <w:lang w:val="ru-RU"/>
        </w:rPr>
        <w:t xml:space="preserve">2-й год обучения 1-е полугодие </w:t>
      </w:r>
    </w:p>
    <w:p w:rsidR="00E325AD" w:rsidRPr="001617A1" w:rsidRDefault="0043110E" w:rsidP="007F7DDE">
      <w:pPr>
        <w:spacing w:after="0" w:line="240" w:lineRule="auto"/>
        <w:ind w:left="-15"/>
        <w:rPr>
          <w:sz w:val="28"/>
          <w:lang w:val="ru-RU"/>
        </w:rPr>
      </w:pPr>
      <w:r w:rsidRPr="001617A1">
        <w:rPr>
          <w:sz w:val="28"/>
          <w:lang w:val="ru-RU"/>
        </w:rPr>
        <w:t>Учить детей зрительным способом узнавать, выделять в окружающем  (с увеличением расстояния до предмета) и называть светлые и темные тона четырех основных цветов; стимулировать зрительную поисковую деятельность детей на обобщающее понятие «оттенок»; локализовывать желтый цвет из множества желтооранжевых цветов, красный из оранжево-</w:t>
      </w:r>
      <w:r w:rsidRPr="001617A1">
        <w:rPr>
          <w:sz w:val="28"/>
          <w:lang w:val="ru-RU"/>
        </w:rPr>
        <w:lastRenderedPageBreak/>
        <w:t xml:space="preserve">красных и фиолетово-красных (фиолетовый вводится без названия), синий из зелено-синих и красно-синих (постепенно уменьшать размер локализуемых объектов, увеличивать множество, из которого производится выбор, вводить оттенки локализуемых цветов), белый из хроматичных цветов. </w:t>
      </w:r>
    </w:p>
    <w:p w:rsidR="00E325AD" w:rsidRPr="001617A1" w:rsidRDefault="0043110E" w:rsidP="007F7DDE">
      <w:pPr>
        <w:spacing w:after="0" w:line="240" w:lineRule="auto"/>
        <w:ind w:left="-15"/>
        <w:rPr>
          <w:sz w:val="28"/>
          <w:lang w:val="ru-RU"/>
        </w:rPr>
      </w:pPr>
      <w:r w:rsidRPr="001617A1">
        <w:rPr>
          <w:sz w:val="28"/>
          <w:lang w:val="ru-RU"/>
        </w:rPr>
        <w:t xml:space="preserve">Учить узнавать и называть точным словом (белый, черный) оранжевый и коричневый цвета; различать оранжевый – желтый, оранжевый – фиолетовый, коричневый – красный, коричневый – зеленый, коричневый – синий, соотносить заданный цвет (коричневый или оранжевый) с цветностью окружающих предметов в малом и большом пространствах (с постепенным уменьшением размера воспринимаемых объектов или увеличением расстояния восприятия); локализовать оранжевый цвет из красно-желтофиолетовых цветов, коричневый из красно-сине-фиолетовых. Продолжать формировать обобщающее понятие «цвет», ввести это понятие в речь ребенка. Расширить знания детей о предметах окружающего мира, имеющих постоянный признак – основные цвета; учить ориентироваться на этот признак при узнавании предмета. </w:t>
      </w:r>
    </w:p>
    <w:p w:rsidR="00E325AD" w:rsidRPr="001617A1" w:rsidRDefault="0043110E" w:rsidP="007F7DDE">
      <w:pPr>
        <w:spacing w:after="0" w:line="240" w:lineRule="auto"/>
        <w:ind w:left="-15"/>
        <w:rPr>
          <w:sz w:val="28"/>
          <w:lang w:val="ru-RU"/>
        </w:rPr>
      </w:pPr>
      <w:r w:rsidRPr="001617A1">
        <w:rPr>
          <w:sz w:val="28"/>
          <w:lang w:val="ru-RU"/>
        </w:rPr>
        <w:t xml:space="preserve">Учить детей зрительным способом узнавать круг, квадрат, треугольник (в силуэтном и контурном изображении) с подключением мануальных обследовательских действий; называть их, различать круг – овал, квадрат – прямоугольник; локализовать в контурном изображении квадрат из множества кругов и треугольников, треугольник из множества кругов и квадратов, круг из множества квадратов и треугольников. Учить осязательнозрительным способом анализировать форму предмета, конфигурация которого включает две простые формы, учить ориентироваться при опознании предметов в окружающем пространстве на форму как основной опознавательный признак предмета (предлагать игры на опознание знакомого предмета простой конфигурации в силуэтном и контурном изображениях при первоначальном совмещении с реальным изображением). Способствовать формированию обобщающего понятия «форма», активизировать речь, упражняя в использовании этого понятия в практической деятельности. Учить детей осязательно-зрительным способом различать изменение формы натуральных предметов одного вида в посуде (чайники, чашки), в одежде (платье, шапка), в растениях (листья) и пр. Сообщить сведения о том, что по форме можно отличать один предмет от другого. </w:t>
      </w:r>
    </w:p>
    <w:p w:rsidR="00E325AD" w:rsidRPr="001617A1" w:rsidRDefault="0043110E" w:rsidP="007F7DDE">
      <w:pPr>
        <w:spacing w:after="0" w:line="240" w:lineRule="auto"/>
        <w:ind w:left="-15"/>
        <w:rPr>
          <w:sz w:val="28"/>
          <w:lang w:val="ru-RU"/>
        </w:rPr>
      </w:pPr>
      <w:r w:rsidRPr="001617A1">
        <w:rPr>
          <w:sz w:val="28"/>
          <w:lang w:val="ru-RU"/>
        </w:rPr>
        <w:t xml:space="preserve">Повышать зрительную дифференцировку предметов по величине, выделять и располагать в ряд 3-4 предмета (по уменьшению или увеличению общего объекта) в малом и большом пространствах, учить выбирать одинаковые предметы по величине (общий объем) из множества объектов, разно расположенных в пространстве. Способствовать формированию обобщающего понятия «величина», активизировать речь, упражняя детей в применении в практической деятельности. Дать знания детям о том, что в окружающем мире есть предметы (их назначение) маленькие и большие по величине, познакомить с таковыми на примере посуды, мебели, одежды, учить сопоставлять их по величине. Осязательным способом воспринимать </w:t>
      </w:r>
      <w:r w:rsidRPr="001617A1">
        <w:rPr>
          <w:sz w:val="28"/>
          <w:lang w:val="ru-RU"/>
        </w:rPr>
        <w:lastRenderedPageBreak/>
        <w:t xml:space="preserve">протяженность (высоту и длину) реального объемного предмета, развивать способность зрительно дифференцировать однородные предметы по высоте (1-2 предмета), по длине с первоначальным четким выделением границ протяженности и расположения их в ряд (с постоянным уменьшением разницы). </w:t>
      </w:r>
    </w:p>
    <w:p w:rsidR="00E325AD" w:rsidRPr="001617A1" w:rsidRDefault="0043110E" w:rsidP="007F7DDE">
      <w:pPr>
        <w:spacing w:after="0" w:line="240" w:lineRule="auto"/>
        <w:ind w:left="-15"/>
        <w:rPr>
          <w:sz w:val="28"/>
          <w:lang w:val="ru-RU"/>
        </w:rPr>
      </w:pPr>
      <w:r w:rsidRPr="001617A1">
        <w:rPr>
          <w:sz w:val="28"/>
          <w:lang w:val="ru-RU"/>
        </w:rPr>
        <w:t xml:space="preserve">Развивать зрительную дифференцировку расстояния до двух предметов в малом и большом пространствах с уменьшением расстояния между объектами, с увеличением горизонтального расстояния между ними. Обогащать опыт зрительной локализации точечного объекта в большом свободном пространстве с изменением расстояния до него, контраста и уменьшения его величины. Учить практическим способом выделять и показывать пространственное положение предметов в группе предметов из трех, определять изменение положения предметов, видеть разницу в пространственном положении трех предметов в двух группах объектов. </w:t>
      </w:r>
    </w:p>
    <w:p w:rsidR="00E325AD" w:rsidRPr="001617A1" w:rsidRDefault="0043110E" w:rsidP="007F7DDE">
      <w:pPr>
        <w:spacing w:after="0" w:line="240" w:lineRule="auto"/>
        <w:ind w:left="708" w:firstLine="0"/>
        <w:rPr>
          <w:sz w:val="28"/>
          <w:lang w:val="ru-RU"/>
        </w:rPr>
      </w:pPr>
      <w:r w:rsidRPr="001617A1">
        <w:rPr>
          <w:sz w:val="28"/>
          <w:lang w:val="ru-RU"/>
        </w:rPr>
        <w:t xml:space="preserve">Учить при рассматривании предмета или его изображения:  </w:t>
      </w:r>
    </w:p>
    <w:p w:rsidR="00E325AD" w:rsidRPr="001617A1" w:rsidRDefault="0043110E" w:rsidP="00A24BC5">
      <w:pPr>
        <w:numPr>
          <w:ilvl w:val="0"/>
          <w:numId w:val="72"/>
        </w:numPr>
        <w:spacing w:after="0" w:line="240" w:lineRule="auto"/>
        <w:ind w:left="284" w:hanging="260"/>
        <w:rPr>
          <w:sz w:val="28"/>
          <w:lang w:val="ru-RU"/>
        </w:rPr>
      </w:pPr>
      <w:r w:rsidRPr="001617A1">
        <w:rPr>
          <w:sz w:val="28"/>
          <w:lang w:val="ru-RU"/>
        </w:rPr>
        <w:t xml:space="preserve">прослеживанию его контура, целостному восприятию; </w:t>
      </w:r>
    </w:p>
    <w:p w:rsidR="00E325AD" w:rsidRPr="001617A1" w:rsidRDefault="0043110E" w:rsidP="00A24BC5">
      <w:pPr>
        <w:numPr>
          <w:ilvl w:val="0"/>
          <w:numId w:val="72"/>
        </w:numPr>
        <w:spacing w:after="0" w:line="240" w:lineRule="auto"/>
        <w:ind w:left="284" w:hanging="260"/>
        <w:rPr>
          <w:sz w:val="28"/>
          <w:lang w:val="ru-RU"/>
        </w:rPr>
      </w:pPr>
      <w:r w:rsidRPr="001617A1">
        <w:rPr>
          <w:sz w:val="28"/>
          <w:lang w:val="ru-RU"/>
        </w:rPr>
        <w:t xml:space="preserve">выделению цвета с уточнением оттенка (темный, светлый); </w:t>
      </w:r>
    </w:p>
    <w:p w:rsidR="00E325AD" w:rsidRPr="001617A1" w:rsidRDefault="0043110E" w:rsidP="00A24BC5">
      <w:pPr>
        <w:numPr>
          <w:ilvl w:val="0"/>
          <w:numId w:val="72"/>
        </w:numPr>
        <w:spacing w:after="0" w:line="240" w:lineRule="auto"/>
        <w:ind w:left="284" w:hanging="260"/>
        <w:rPr>
          <w:sz w:val="28"/>
          <w:lang w:val="ru-RU"/>
        </w:rPr>
      </w:pPr>
      <w:r w:rsidRPr="001617A1">
        <w:rPr>
          <w:sz w:val="28"/>
          <w:lang w:val="ru-RU"/>
        </w:rPr>
        <w:t xml:space="preserve">узнаванию и показу основных частей предмета (3-4); при первоначальном знакомстве с предметом части выделяются дополнительными средствами; </w:t>
      </w:r>
    </w:p>
    <w:p w:rsidR="00E325AD" w:rsidRPr="001617A1" w:rsidRDefault="0043110E" w:rsidP="00A24BC5">
      <w:pPr>
        <w:numPr>
          <w:ilvl w:val="0"/>
          <w:numId w:val="72"/>
        </w:numPr>
        <w:spacing w:after="0" w:line="240" w:lineRule="auto"/>
        <w:ind w:left="284" w:hanging="260"/>
        <w:rPr>
          <w:sz w:val="28"/>
          <w:lang w:val="ru-RU"/>
        </w:rPr>
      </w:pPr>
      <w:r w:rsidRPr="001617A1">
        <w:rPr>
          <w:sz w:val="28"/>
          <w:lang w:val="ru-RU"/>
        </w:rPr>
        <w:t xml:space="preserve">определению эталонной формы выделенной части (при наличии образца); 5) определению величины каждой выделенной части относительно основной; 6) повторному практическому способу выделения контура предмета. </w:t>
      </w:r>
    </w:p>
    <w:p w:rsidR="00E325AD" w:rsidRPr="001617A1" w:rsidRDefault="0043110E" w:rsidP="007F7DDE">
      <w:pPr>
        <w:spacing w:after="0" w:line="240" w:lineRule="auto"/>
        <w:ind w:left="-15"/>
        <w:rPr>
          <w:sz w:val="28"/>
          <w:lang w:val="ru-RU"/>
        </w:rPr>
      </w:pPr>
      <w:r w:rsidRPr="001617A1">
        <w:rPr>
          <w:sz w:val="28"/>
          <w:lang w:val="ru-RU"/>
        </w:rPr>
        <w:t xml:space="preserve">Развивать способность зрительно узнавать ранее обследованный предмет в условиях искажения одного из свойств (перекрытие контура, силуэтное изображение, отсутствие цветности) или изменения пространственного положения в группе предметов. Развивать способность выделять в окружении объекты по форме и контуру. Учить совмещать контурное и силуэтное изображения предмета усложненной конфигурации. Побуждать к наблюдательности. </w:t>
      </w:r>
    </w:p>
    <w:p w:rsidR="00E325AD" w:rsidRPr="001617A1" w:rsidRDefault="0043110E" w:rsidP="007F7DDE">
      <w:pPr>
        <w:spacing w:after="0" w:line="240" w:lineRule="auto"/>
        <w:ind w:left="-15"/>
        <w:rPr>
          <w:sz w:val="28"/>
          <w:lang w:val="ru-RU"/>
        </w:rPr>
      </w:pPr>
      <w:r w:rsidRPr="001617A1">
        <w:rPr>
          <w:sz w:val="28"/>
          <w:lang w:val="ru-RU"/>
        </w:rPr>
        <w:t xml:space="preserve">Учить рассматривать простую сюжетную картину: выделять и перечислять все объекты, развивать осмысленность восприятия, отражать информативные признаки; устанавливать элементарные причинно-следственные связи, опираясь на непосредственное отражение (восприятие направляет педагог). Развивать объем, целостность и детальность восприятия за счет ориентации на цветовую и оттеночную гамму изображения, за счет отражения и выделении всех изображенных объектов и их опознание на основе локализации основных (несущих логическую нагрузку) и дополнительных деталей. </w:t>
      </w:r>
    </w:p>
    <w:p w:rsidR="00E325AD" w:rsidRPr="001617A1" w:rsidRDefault="0043110E" w:rsidP="007F7DDE">
      <w:pPr>
        <w:spacing w:after="0" w:line="240" w:lineRule="auto"/>
        <w:ind w:left="708" w:firstLine="0"/>
        <w:jc w:val="left"/>
        <w:rPr>
          <w:sz w:val="28"/>
          <w:lang w:val="ru-RU"/>
        </w:rPr>
      </w:pPr>
      <w:r w:rsidRPr="001617A1">
        <w:rPr>
          <w:b/>
          <w:sz w:val="28"/>
          <w:lang w:val="ru-RU"/>
        </w:rPr>
        <w:t xml:space="preserve"> </w:t>
      </w:r>
    </w:p>
    <w:p w:rsidR="00E325AD" w:rsidRPr="001617A1" w:rsidRDefault="0043110E" w:rsidP="007F7DDE">
      <w:pPr>
        <w:spacing w:after="0" w:line="240" w:lineRule="auto"/>
        <w:ind w:left="703" w:hanging="10"/>
        <w:rPr>
          <w:sz w:val="28"/>
          <w:lang w:val="ru-RU"/>
        </w:rPr>
      </w:pPr>
      <w:r w:rsidRPr="001617A1">
        <w:rPr>
          <w:b/>
          <w:sz w:val="28"/>
          <w:lang w:val="ru-RU"/>
        </w:rPr>
        <w:t xml:space="preserve">2-е полугодие </w:t>
      </w:r>
    </w:p>
    <w:p w:rsidR="00E325AD" w:rsidRPr="001617A1" w:rsidRDefault="0043110E" w:rsidP="007F7DDE">
      <w:pPr>
        <w:spacing w:after="0" w:line="240" w:lineRule="auto"/>
        <w:ind w:left="-15"/>
        <w:rPr>
          <w:sz w:val="28"/>
          <w:lang w:val="ru-RU"/>
        </w:rPr>
      </w:pPr>
      <w:r w:rsidRPr="001617A1">
        <w:rPr>
          <w:sz w:val="28"/>
          <w:lang w:val="ru-RU"/>
        </w:rPr>
        <w:t xml:space="preserve">Учить узнавать и называть точным словом голубой и розовый цвета, различать (с постепенным увеличением расстояния) голубой – синий, голубой, белый, темнофиолетовый; соотносить эталон каждого из этих цветов с окружающими предметами в малом и большом пространствах; локализовать </w:t>
      </w:r>
      <w:r w:rsidRPr="001617A1">
        <w:rPr>
          <w:sz w:val="28"/>
          <w:lang w:val="ru-RU"/>
        </w:rPr>
        <w:lastRenderedPageBreak/>
        <w:t xml:space="preserve">голубой цвет из сине-фиолетовых, серобелых (серый без названия), розовый из красных. Развивать способность детей различать 5 оттенков основных цветов при увеличении поля восприятия и расстояния между цветными объектами (при затруднении зрительно дифференцировать, подключать внешние ориентировочные действия). Предлагать локализовать оттенки на прямом и обратном контрастах. Постепенно уменьшать время решения ребенком задачи на локализацию, закреплять понятия «цвет», «оттенок», активизировать речь за счет словосочетаний: «предмет ... цвета», «предметы по цвету различаются (сходны)», «темный (светлый) оттенок цвета». Расширять знания детей об объектах или их частях, имеющих постоянный признак того или иного цвета: растения, птицы, животные; учить подбирать нужный цветовой эталон как признак предмета, а при описании предмета уточнять цветовую характеристику. Обогащать опыт детей в любую часть суток, при разной освещенности различать, узнавать и называть цветовую окраску реальных предметов (кора деревьев, кустарник, окраска стен домов и т. д.) с усвоением того, что по окраске можно установить различие между ними. Сообщить сведения о том, что люди раскрашивают предметы для того, чтобы они отличались друг от друга. Предложить для восприятия однородные предметы различной окраски (одежда, посуда, скамейки и др.). </w:t>
      </w:r>
    </w:p>
    <w:p w:rsidR="00E325AD" w:rsidRPr="001617A1" w:rsidRDefault="0043110E" w:rsidP="007F7DDE">
      <w:pPr>
        <w:spacing w:after="0" w:line="240" w:lineRule="auto"/>
        <w:ind w:left="-15"/>
        <w:rPr>
          <w:sz w:val="28"/>
          <w:lang w:val="ru-RU"/>
        </w:rPr>
      </w:pPr>
      <w:r w:rsidRPr="001617A1">
        <w:rPr>
          <w:sz w:val="28"/>
          <w:lang w:val="ru-RU"/>
        </w:rPr>
        <w:t xml:space="preserve">Учить узнавать и называть прямоугольник, отличать его от квадрата путем анализа и сравнения составных частей; локализовать прямоугольник из множества квадратов и наоборот. Учить выделять по контурному (силуэтному) изображению круг, локализовывать заданную форму из множества силуэтных и контурных изображений (ребенку предлагается соотносить контурное и силуэтное изображения). Учить узнавать треугольник в двух положениях, локализовывать фигуру в заданном расположении. Закреплять обобщающее понятие «форма», учить правильно применять словосочетания «круглая форма», «треугольная форма», «квадратная форма». Развивать зрительное различение форм натуральных объектов. Закреплять зрительный способ анализа формы предмета, конфигурация которого включает две простые формы. Развивать способность выделять в окружении объекты по форме и величине. </w:t>
      </w:r>
    </w:p>
    <w:p w:rsidR="00E325AD" w:rsidRPr="001617A1" w:rsidRDefault="0043110E" w:rsidP="007F7DDE">
      <w:pPr>
        <w:spacing w:after="0" w:line="240" w:lineRule="auto"/>
        <w:ind w:left="-15"/>
        <w:rPr>
          <w:sz w:val="28"/>
          <w:lang w:val="ru-RU"/>
        </w:rPr>
      </w:pPr>
      <w:r w:rsidRPr="001617A1">
        <w:rPr>
          <w:sz w:val="28"/>
          <w:lang w:val="ru-RU"/>
        </w:rPr>
        <w:t xml:space="preserve">Развивать зрительную дифференцировку по величине: зрительно выделять и располагать в ряд 4-5 предметов в малом и большом пространствах; учить зрительно соотносить 2 разных объекта, одинаковых по высоте или длине (в большом пространстве); повышать различительную способность при восприятии высоты, длины 3-4 предметов (с выделением и без выделения границ протяженности). Активизировать словарь за счет слов: длинный, короткий, высокий, низкий. </w:t>
      </w:r>
    </w:p>
    <w:p w:rsidR="00E325AD" w:rsidRPr="001617A1" w:rsidRDefault="0043110E" w:rsidP="007F7DDE">
      <w:pPr>
        <w:spacing w:after="0" w:line="240" w:lineRule="auto"/>
        <w:ind w:left="-15"/>
        <w:rPr>
          <w:sz w:val="28"/>
          <w:lang w:val="ru-RU"/>
        </w:rPr>
      </w:pPr>
      <w:r w:rsidRPr="001617A1">
        <w:rPr>
          <w:sz w:val="28"/>
          <w:lang w:val="ru-RU"/>
        </w:rPr>
        <w:t xml:space="preserve">Повышать зрительную дифференцировку расстояния до 3-4-х предметов в малом пространстве с уменьшением расстояния между ними. Учить зрительным способом определять промежуточное равное расстояние между двумя предметами или ближе –  дальше относительно одного. Учить детей зрительным способом выделять и определять пространственное положение </w:t>
      </w:r>
      <w:r w:rsidRPr="001617A1">
        <w:rPr>
          <w:sz w:val="28"/>
          <w:lang w:val="ru-RU"/>
        </w:rPr>
        <w:lastRenderedPageBreak/>
        <w:t xml:space="preserve">предмета в группе из 3-х предметов, определять изменения места его положения, выбирать из 3-х карточек две одинаковые по пространственному расположению 3-х предметов. </w:t>
      </w:r>
    </w:p>
    <w:p w:rsidR="00E325AD" w:rsidRPr="001617A1" w:rsidRDefault="0043110E" w:rsidP="007F7DDE">
      <w:pPr>
        <w:spacing w:after="0" w:line="240" w:lineRule="auto"/>
        <w:ind w:left="-15"/>
        <w:rPr>
          <w:sz w:val="28"/>
          <w:lang w:val="ru-RU"/>
        </w:rPr>
      </w:pPr>
      <w:r w:rsidRPr="001617A1">
        <w:rPr>
          <w:sz w:val="28"/>
          <w:lang w:val="ru-RU"/>
        </w:rPr>
        <w:t xml:space="preserve">Продолжать учить плану рассматривания предмета или его изображения, предлагать детям при рассматривании определять взаимное расположение частей предмета относительно основной части. Развивать способность узнавать ранее обследованный предмет под разным углом зрения, учить воспринимать человеческие позы (реальные изображения), обозначать их точным словом: стоит, сидит, наклоняется, двигается, берет и др., выделять признаки, по которым узнал позу (согнуты локти, поднята нога и др.). </w:t>
      </w:r>
    </w:p>
    <w:p w:rsidR="00E325AD" w:rsidRPr="001617A1" w:rsidRDefault="0043110E" w:rsidP="007F7DDE">
      <w:pPr>
        <w:spacing w:after="0" w:line="240" w:lineRule="auto"/>
        <w:ind w:left="-15"/>
        <w:rPr>
          <w:sz w:val="28"/>
          <w:lang w:val="ru-RU"/>
        </w:rPr>
      </w:pPr>
      <w:r w:rsidRPr="001617A1">
        <w:rPr>
          <w:sz w:val="28"/>
          <w:lang w:val="ru-RU"/>
        </w:rPr>
        <w:t xml:space="preserve">Учить находить различие в двух одинаковых по сюжету картинках  (1-2 отличия): изменение позы, местоположения героев, появление дополнительных объектов и др. Постепенно увеличивать скорость восприятия сюжетных картинок. Продолжать учить рассматривать простую сюжетную картинку, учить в начале рассматривания обводить взором всю картину, выделять ближний и дальний планы, подробно рассматривать и описывать персонажей картины. Учить определять место действия (путем выделения конкретных изображений предметов и установления причинноследственных связей). На протяжении второго года обучения последовательно решать задачи: продолжать формировать социальные эталоны; расширять и уточнять представления об экспрессии эмоции: радость огорчение страх;  учить узнавать эмоцию по форме и положению губ, бровей, выражению глаз. Обращать внимание на позу (двигательный компонент) человека, выражающего и испытывающего радость, страх, огорчение. Обогащать двигательный опыт мимического и пантомимического воспроизведения экспрессии заданной эмоции. Обогащать опыт узнавания эмоций: интереса и удивления. Учить узнавать на картинках людей с этими эмоциями, способствовать установлению причинно-следственных связей. Обогащать опыт восприятия собственных движений (мимических и пантомимических) при воспроизведении схемы эмоций. Учить группировать изображения эмоций вокруг соответствующего образца. </w:t>
      </w:r>
    </w:p>
    <w:p w:rsidR="00E325AD" w:rsidRPr="001617A1" w:rsidRDefault="0043110E" w:rsidP="007F7DDE">
      <w:pPr>
        <w:spacing w:after="0" w:line="240" w:lineRule="auto"/>
        <w:ind w:left="-15"/>
        <w:rPr>
          <w:sz w:val="28"/>
          <w:lang w:val="ru-RU"/>
        </w:rPr>
      </w:pPr>
      <w:r w:rsidRPr="001617A1">
        <w:rPr>
          <w:sz w:val="28"/>
          <w:lang w:val="ru-RU"/>
        </w:rPr>
        <w:t xml:space="preserve">В соответствии с программными лексическими темами расширять и углублять предметные представления; формировать полные, точные, дифференцированные, чувственные образы, учить устанавливать связи между целым и деталями, развивать осмысленность опознания образа, обогащать опыт опознания объектов окружающей действительности, представленных для восприятия: в реалистичном, силуэтном, контурном изображениях в новых предметно-пространственных связях, продолжать учить совмещать изображения разных модальностей. Учить обводить контур предметных изображений, и дорисовывать недостающую деталь целого, воссоздавать по характерным деталям и признакам образ предмета. Развивать способность к выделению и соотношению собой структурных эталонов в сложных объектах. Расширять объем и скорость восприятия при выборе предметного изображения из ряда предметных картинок. </w:t>
      </w:r>
    </w:p>
    <w:p w:rsidR="00E325AD" w:rsidRPr="001617A1" w:rsidRDefault="0043110E" w:rsidP="007F7DDE">
      <w:pPr>
        <w:spacing w:after="0" w:line="240" w:lineRule="auto"/>
        <w:ind w:left="-15"/>
        <w:rPr>
          <w:sz w:val="28"/>
          <w:lang w:val="ru-RU"/>
        </w:rPr>
      </w:pPr>
      <w:r w:rsidRPr="001617A1">
        <w:rPr>
          <w:sz w:val="28"/>
          <w:lang w:val="ru-RU"/>
        </w:rPr>
        <w:lastRenderedPageBreak/>
        <w:t xml:space="preserve">Развивать ЗМК: совершенствовать координированные движения и действия рук, развивать дифференцировку пальцев обеих рук, обогащать опыт совмещения пальца (пальцев) с определенным объектом, актуализируя зрительный контроль и добиваясь точности попадания. Совершенствовать освоенные и формировать новые орудийные действия. Продолжать учить работать с геометрическим трафаретом: расширять опыт обводки внутреннего контура и учить обводить трафарет по внешней стороне. Вводить в опыт обводки. Учить воссоздавать знакомые геометрические фигуры; обведение контура, дорисовывание, срисовывание, обогащать опыт полного и точного совмещения разрезных картинок плоскостных и объемных деталей при воссоздании целого из частей. Развивать способность узнавания и точность прослеживания контура объекта на зашумленном фоне. Вырабатывать навык проведения горизонтальных и вертикальных прямых линий (проведение без опоры на зрительный стимул), проведения линии по пунктиру или точкам. </w:t>
      </w:r>
    </w:p>
    <w:p w:rsidR="00E325AD" w:rsidRPr="001617A1" w:rsidRDefault="0043110E" w:rsidP="007F7DDE">
      <w:pPr>
        <w:spacing w:after="0" w:line="240" w:lineRule="auto"/>
        <w:ind w:left="-15"/>
        <w:rPr>
          <w:sz w:val="28"/>
          <w:lang w:val="ru-RU"/>
        </w:rPr>
      </w:pPr>
      <w:r w:rsidRPr="001617A1">
        <w:rPr>
          <w:sz w:val="28"/>
          <w:lang w:val="ru-RU"/>
        </w:rPr>
        <w:t>Формировать ориентировочно-поисковые движения и действия, обеспечивающие пространственную ориентировку в малом и большом пространствах. В малом пространстве учить показывать и называть протяженность ближней – дальней (нижней – верхней), левую</w:t>
      </w:r>
      <w:r w:rsidRPr="001617A1">
        <w:rPr>
          <w:rFonts w:ascii="Calibri" w:eastAsia="Calibri" w:hAnsi="Calibri" w:cs="Calibri"/>
          <w:sz w:val="28"/>
          <w:lang w:val="ru-RU"/>
        </w:rPr>
        <w:t xml:space="preserve"> </w:t>
      </w:r>
      <w:r w:rsidRPr="001617A1">
        <w:rPr>
          <w:sz w:val="28"/>
          <w:lang w:val="ru-RU"/>
        </w:rPr>
        <w:t xml:space="preserve">– правую стороны рабочей поверхности (стол, фланелеграф, лист бумаги, картинка, страницы книги); углы верхние – нижние, левые – правые; середину. Обогащать опыт расположения предметов (объектов) вдоль сторон слева  направо, сверху вниз, в заданной точке микропространства. Учить изменять местоположение, менять местами предметы (объекты) в микропространстве. Обогащать опыт осязания со зрительным прослеживанием в заданном направлении контура плоскостных фигур, контуров изображений. В большом пространстве:  обогащать опыт двигательного освоения и зрительной оценки протяженности глубины пространства, опыт зрительного прослеживания линейных ориентиров (без и с изменением направления), расположенных на горизонтальной или вертикальной плоскостях. </w:t>
      </w:r>
    </w:p>
    <w:p w:rsidR="00E325AD" w:rsidRPr="001617A1" w:rsidRDefault="0043110E" w:rsidP="007F7DDE">
      <w:pPr>
        <w:spacing w:after="0" w:line="240" w:lineRule="auto"/>
        <w:ind w:left="708" w:firstLine="0"/>
        <w:jc w:val="left"/>
        <w:rPr>
          <w:sz w:val="28"/>
          <w:lang w:val="ru-RU"/>
        </w:rPr>
      </w:pPr>
      <w:r w:rsidRPr="001617A1">
        <w:rPr>
          <w:b/>
          <w:sz w:val="28"/>
          <w:lang w:val="ru-RU"/>
        </w:rPr>
        <w:t xml:space="preserve"> </w:t>
      </w:r>
    </w:p>
    <w:p w:rsidR="00E325AD" w:rsidRPr="001617A1" w:rsidRDefault="0043110E" w:rsidP="007F7DDE">
      <w:pPr>
        <w:spacing w:after="0" w:line="240" w:lineRule="auto"/>
        <w:ind w:left="703" w:hanging="10"/>
        <w:rPr>
          <w:sz w:val="28"/>
          <w:lang w:val="ru-RU"/>
        </w:rPr>
      </w:pPr>
      <w:r w:rsidRPr="001617A1">
        <w:rPr>
          <w:b/>
          <w:sz w:val="28"/>
          <w:lang w:val="ru-RU"/>
        </w:rPr>
        <w:t xml:space="preserve">3-й год обучения </w:t>
      </w:r>
    </w:p>
    <w:p w:rsidR="00E325AD" w:rsidRPr="001617A1" w:rsidRDefault="0043110E" w:rsidP="007F7DDE">
      <w:pPr>
        <w:spacing w:after="0" w:line="240" w:lineRule="auto"/>
        <w:ind w:left="703" w:hanging="10"/>
        <w:rPr>
          <w:sz w:val="28"/>
          <w:lang w:val="ru-RU"/>
        </w:rPr>
      </w:pPr>
      <w:r w:rsidRPr="001617A1">
        <w:rPr>
          <w:b/>
          <w:sz w:val="28"/>
          <w:lang w:val="ru-RU"/>
        </w:rPr>
        <w:t xml:space="preserve">1-е полугодие </w:t>
      </w:r>
    </w:p>
    <w:p w:rsidR="00E325AD" w:rsidRPr="001617A1" w:rsidRDefault="0043110E" w:rsidP="007F7DDE">
      <w:pPr>
        <w:spacing w:after="0" w:line="240" w:lineRule="auto"/>
        <w:ind w:left="-15"/>
        <w:rPr>
          <w:sz w:val="28"/>
          <w:lang w:val="ru-RU"/>
        </w:rPr>
      </w:pPr>
      <w:r w:rsidRPr="001617A1">
        <w:rPr>
          <w:sz w:val="28"/>
          <w:lang w:val="ru-RU"/>
        </w:rPr>
        <w:t xml:space="preserve">Учить узнавать и называть точным словом фиолетовый, серый цвета, различать фиолетовый – оранжевый, фиолетовый – коричневый, фиолетовый –бордовый. Познакомить с предметами, имеющими постоянный признак: фиолетовый цвет: овощи – баклажаны, капуста; ягоды – слива; цветы; серый – окрас животных с предметами окружающего быта, отличающимися фиолетовой или серой окраской: посуда, одежда, игрушки и др. Обогащать опыт локализации оттенков синего из сине-фиолетовых тонов; фиолетовый из красно-синих и их оттенков; голубой из бело-синих; серый из коричневоголубых; у основных цветов – темные оттенки из темных, светлые из светлых (постоянно уменьшать время выполнения ребенком задания). </w:t>
      </w:r>
    </w:p>
    <w:p w:rsidR="00E325AD" w:rsidRPr="001617A1" w:rsidRDefault="0043110E" w:rsidP="007F7DDE">
      <w:pPr>
        <w:spacing w:after="0" w:line="240" w:lineRule="auto"/>
        <w:ind w:left="-15"/>
        <w:rPr>
          <w:sz w:val="28"/>
          <w:lang w:val="ru-RU"/>
        </w:rPr>
      </w:pPr>
      <w:r w:rsidRPr="001617A1">
        <w:rPr>
          <w:sz w:val="28"/>
          <w:lang w:val="ru-RU"/>
        </w:rPr>
        <w:t xml:space="preserve">Развивать способность различать в знакомых предметах большого пространства светлоту (постепенно увеличивать расстояние до объекта). </w:t>
      </w:r>
      <w:r w:rsidRPr="001617A1">
        <w:rPr>
          <w:sz w:val="28"/>
          <w:lang w:val="ru-RU"/>
        </w:rPr>
        <w:lastRenderedPageBreak/>
        <w:t xml:space="preserve">Продолжать учить локализовывать оттенки на обратном контрасте. Обогащать опыт отражения и расширять знания детей о предметах (их частях), имеющих постоянный признак того или иного цвета: растения, птицы, животные, окраска табличек транспортных стоянок. Развивать способность различать окраску движущихся объектов: транспорта, животных, игрушек, мяча, летающих тарелок и др. </w:t>
      </w:r>
    </w:p>
    <w:p w:rsidR="00E325AD" w:rsidRPr="001617A1" w:rsidRDefault="0043110E" w:rsidP="007F7DDE">
      <w:pPr>
        <w:spacing w:after="0" w:line="240" w:lineRule="auto"/>
        <w:ind w:left="-15"/>
        <w:rPr>
          <w:sz w:val="28"/>
          <w:lang w:val="ru-RU"/>
        </w:rPr>
      </w:pPr>
      <w:r w:rsidRPr="001617A1">
        <w:rPr>
          <w:sz w:val="28"/>
          <w:lang w:val="ru-RU"/>
        </w:rPr>
        <w:t xml:space="preserve">Учить узнавать (с подключением осязания) фигуры (квадрат, треугольник), изображенные в разных пространственных положениях, различать четырехугольники: квадрат, прямоугольник, ромб, анализировать их составные части, определять сходное и различное; обогащать опыт локализации прямоугольника в контурном изображении из множества треугольников и шестиугольников.  </w:t>
      </w:r>
    </w:p>
    <w:p w:rsidR="00E325AD" w:rsidRPr="001617A1" w:rsidRDefault="0043110E" w:rsidP="007F7DDE">
      <w:pPr>
        <w:spacing w:after="0" w:line="240" w:lineRule="auto"/>
        <w:ind w:left="-15"/>
        <w:rPr>
          <w:sz w:val="28"/>
          <w:lang w:val="ru-RU"/>
        </w:rPr>
      </w:pPr>
      <w:r w:rsidRPr="001617A1">
        <w:rPr>
          <w:sz w:val="28"/>
          <w:lang w:val="ru-RU"/>
        </w:rPr>
        <w:t xml:space="preserve">Учить зрительным способом анализировать форму предмета, конфигурация которого включает 3-4 разнородные простые формы или 2-3 однородные (например, треугольные). Продолжать учить ориентироваться при опознании предметов в окружающем мире на форму как основной опознавательный признак, видеть различное в конфигурации натуральных предметов. Учить осязательно-зрительным способом различать объемные и плоскостные изображения форм (шар – круг, куб – квадрат, кирпичик – прямоугольник). Формировать обобщающие понятия «круглая форма», «угольная форма», включать их в речь ребенка. </w:t>
      </w:r>
    </w:p>
    <w:p w:rsidR="00E325AD" w:rsidRPr="001617A1" w:rsidRDefault="0043110E" w:rsidP="007F7DDE">
      <w:pPr>
        <w:spacing w:after="0" w:line="240" w:lineRule="auto"/>
        <w:ind w:left="-15"/>
        <w:rPr>
          <w:sz w:val="28"/>
          <w:lang w:val="ru-RU"/>
        </w:rPr>
      </w:pPr>
      <w:r w:rsidRPr="001617A1">
        <w:rPr>
          <w:sz w:val="28"/>
          <w:lang w:val="ru-RU"/>
        </w:rPr>
        <w:t xml:space="preserve">Усложнять зрительную дифференцировку предметов по величине: зрительно выделять и располагать в ряд по убыванию или нарастанию величины 6-7 предметов в малом и большом пространстве, учить зрительно выбирать одинаковые по величине предметы из множества, соотносить величину частей целого объекта. Расширить знания детей об объектах одного рода, отличающихся по величине: растения, животные, транспорт. Обогащать опыт сопоставления величин натуральных объектов в глубине пространства, показать детям, что чем дальше предмет, тем он кажется меньшим по величине. Учить осязательно-зрительным способом воспринимать ширину – длину, длину –  высоту натурального объекта, зрительно дифференцировать предмет по заданной величине (высоте, ширине, длине) из 5-7 предметов. Учить при рассматривании объекта выделять его величину или величину его частей как опознавательный признак (например, животные и их детеныши). </w:t>
      </w:r>
    </w:p>
    <w:p w:rsidR="00E325AD" w:rsidRPr="001617A1" w:rsidRDefault="0043110E" w:rsidP="007F7DDE">
      <w:pPr>
        <w:spacing w:after="0" w:line="240" w:lineRule="auto"/>
        <w:ind w:left="-15"/>
        <w:rPr>
          <w:sz w:val="28"/>
          <w:lang w:val="ru-RU"/>
        </w:rPr>
      </w:pPr>
      <w:r w:rsidRPr="001617A1">
        <w:rPr>
          <w:sz w:val="28"/>
          <w:lang w:val="ru-RU"/>
        </w:rPr>
        <w:t xml:space="preserve">Развивать зрительную дифференцировку 4-5 предметов в малом и большом пространствах с уменьшением расстояния между предметами, с увеличением горизонтального расстояния между ними; активизировать словарь за счет выражений: «между ...», «ближе к ...», «дальше от ...», «до». Учить зрительно точно определять уменьшение и увеличение расстояния; сравнивать и определять расстояние до двух предметов, расположенных в разных направлениях. </w:t>
      </w:r>
    </w:p>
    <w:p w:rsidR="00E325AD" w:rsidRPr="001617A1" w:rsidRDefault="0043110E" w:rsidP="007F7DDE">
      <w:pPr>
        <w:spacing w:after="0" w:line="240" w:lineRule="auto"/>
        <w:ind w:left="-15"/>
        <w:rPr>
          <w:sz w:val="28"/>
          <w:lang w:val="ru-RU"/>
        </w:rPr>
      </w:pPr>
      <w:r w:rsidRPr="001617A1">
        <w:rPr>
          <w:sz w:val="28"/>
          <w:lang w:val="ru-RU"/>
        </w:rPr>
        <w:t xml:space="preserve">Показать на примере предметов большого пространства, что предмет, перекрывающий контур другого предмета, ближе, а перекрываемый - дальше. Упражнять в узнавании предметов на большом расстоянии. Учить зрительно </w:t>
      </w:r>
      <w:r w:rsidRPr="001617A1">
        <w:rPr>
          <w:sz w:val="28"/>
          <w:lang w:val="ru-RU"/>
        </w:rPr>
        <w:lastRenderedPageBreak/>
        <w:t xml:space="preserve">оценивать пространственные отношения между предметами, положение одного относительно других, отражать эти отношения в практической деятельности. Учить анализировать пространственные отношения между частями одного предмета, видеть зависимость изменения характеристик предмета от изменения пространственных отношений между частями. </w:t>
      </w:r>
    </w:p>
    <w:p w:rsidR="00E325AD" w:rsidRPr="001617A1" w:rsidRDefault="0043110E" w:rsidP="007F7DDE">
      <w:pPr>
        <w:spacing w:after="0" w:line="240" w:lineRule="auto"/>
        <w:ind w:left="-15"/>
        <w:rPr>
          <w:sz w:val="28"/>
          <w:lang w:val="ru-RU"/>
        </w:rPr>
      </w:pPr>
      <w:r w:rsidRPr="001617A1">
        <w:rPr>
          <w:sz w:val="28"/>
          <w:lang w:val="ru-RU"/>
        </w:rPr>
        <w:t xml:space="preserve">Формировать представление об алгоритме рассматривания объектов (обобщенный и конкретный по родовым группам). Обогащать опыт рассматривания предмета или его изображения по плану: целостное самостоятельное восприятие объекта, определение цветовой гаммы, одноцветный – разноцветный, простой или сложный (много частей), по форме, величине относительно окружающих предметов; выделять основные части объекта; определять пространственные отношения; детально рассматривать каждую выделенную часть, определять ее форму, цвет, величину (относительно других частей); повторно в целом рассматривать объект. Продолжать формировать представления об экспрессии эмоций. </w:t>
      </w:r>
    </w:p>
    <w:p w:rsidR="00E325AD" w:rsidRPr="001617A1" w:rsidRDefault="0043110E" w:rsidP="007F7DDE">
      <w:pPr>
        <w:spacing w:after="0" w:line="240" w:lineRule="auto"/>
        <w:ind w:left="-15"/>
        <w:rPr>
          <w:sz w:val="28"/>
          <w:lang w:val="ru-RU"/>
        </w:rPr>
      </w:pPr>
      <w:r w:rsidRPr="001617A1">
        <w:rPr>
          <w:sz w:val="28"/>
          <w:lang w:val="ru-RU"/>
        </w:rPr>
        <w:t xml:space="preserve">Обогащать опыт восприятия мимики изображенного человеческого лица: радость, интерес, удивление, печаль, обида, огорчение, страх. Учить видеть изобразительные средства отражения эмоций. </w:t>
      </w:r>
    </w:p>
    <w:p w:rsidR="00E325AD" w:rsidRPr="001617A1" w:rsidRDefault="0043110E" w:rsidP="007F7DDE">
      <w:pPr>
        <w:spacing w:after="0" w:line="240" w:lineRule="auto"/>
        <w:ind w:left="-15"/>
        <w:rPr>
          <w:sz w:val="28"/>
          <w:lang w:val="ru-RU"/>
        </w:rPr>
      </w:pPr>
      <w:r w:rsidRPr="001617A1">
        <w:rPr>
          <w:sz w:val="28"/>
          <w:lang w:val="ru-RU"/>
        </w:rPr>
        <w:t xml:space="preserve">Обучать рассматривать сюжетную картинку: целостное восприятие картинки, выделение и узнавание основных объектов; детальное рассматривание трех композиционных планов; рассматривание человека с выделением позы, жестов, мимики; целенаправленное определение информативных объектов и их признаков, характеризующих действия героев, явления природы (осень, зима, дождь, ветер и др.), места событий; устанавливать причинно-следственные связи на основе воспринятого. </w:t>
      </w:r>
    </w:p>
    <w:p w:rsidR="00E325AD" w:rsidRPr="001617A1" w:rsidRDefault="0043110E" w:rsidP="007F7DDE">
      <w:pPr>
        <w:spacing w:after="0" w:line="240" w:lineRule="auto"/>
        <w:ind w:left="-15" w:firstLine="0"/>
        <w:rPr>
          <w:sz w:val="28"/>
          <w:lang w:val="ru-RU"/>
        </w:rPr>
      </w:pPr>
      <w:r w:rsidRPr="001617A1">
        <w:rPr>
          <w:sz w:val="28"/>
          <w:lang w:val="ru-RU"/>
        </w:rPr>
        <w:t xml:space="preserve">Развивать внимание, память. </w:t>
      </w:r>
    </w:p>
    <w:p w:rsidR="00E325AD" w:rsidRPr="001617A1" w:rsidRDefault="0043110E" w:rsidP="007F7DDE">
      <w:pPr>
        <w:spacing w:after="0" w:line="240" w:lineRule="auto"/>
        <w:ind w:left="708" w:firstLine="0"/>
        <w:jc w:val="left"/>
        <w:rPr>
          <w:sz w:val="28"/>
          <w:lang w:val="ru-RU"/>
        </w:rPr>
      </w:pPr>
      <w:r w:rsidRPr="001617A1">
        <w:rPr>
          <w:b/>
          <w:sz w:val="28"/>
          <w:lang w:val="ru-RU"/>
        </w:rPr>
        <w:t xml:space="preserve"> </w:t>
      </w:r>
    </w:p>
    <w:p w:rsidR="00E325AD" w:rsidRPr="001617A1" w:rsidRDefault="0043110E" w:rsidP="007F7DDE">
      <w:pPr>
        <w:spacing w:after="0" w:line="240" w:lineRule="auto"/>
        <w:ind w:left="703" w:hanging="10"/>
        <w:rPr>
          <w:sz w:val="28"/>
          <w:lang w:val="ru-RU"/>
        </w:rPr>
      </w:pPr>
      <w:r w:rsidRPr="001617A1">
        <w:rPr>
          <w:b/>
          <w:sz w:val="28"/>
          <w:lang w:val="ru-RU"/>
        </w:rPr>
        <w:t xml:space="preserve">2-е полугодие </w:t>
      </w:r>
    </w:p>
    <w:p w:rsidR="00E325AD" w:rsidRPr="001617A1" w:rsidRDefault="0043110E" w:rsidP="007F7DDE">
      <w:pPr>
        <w:spacing w:after="0" w:line="240" w:lineRule="auto"/>
        <w:ind w:left="-15"/>
        <w:rPr>
          <w:sz w:val="28"/>
          <w:lang w:val="ru-RU"/>
        </w:rPr>
      </w:pPr>
      <w:r w:rsidRPr="001617A1">
        <w:rPr>
          <w:sz w:val="28"/>
          <w:lang w:val="ru-RU"/>
        </w:rPr>
        <w:t xml:space="preserve">Развивать способность детей различать до восьми оттенков красного, зеленого, синего, коричневого цветов и до пяти оттенков оранжевого, фиолетового, желтого, голубого, серого цветов при увеличении поля восприятия и расстояния между цветными объектами. Предлагать локализовать оттенки на обратном контрасте. Обогащать опыт различения и узнавания по цвету деревьев (стволов, листьев, плодов) цветов (лепестков), различать птиц по окраске оперения, узнавать животных при изменении окраски меха (знание сезонных изменений). Предлагать игры в большом пространстве для выделения различий и сходства предметов по окраске. Учить узнавать овал, отличать его от круга, выделять в конфигурации предмета (объемного и изображения) с подключением мануальных действий. </w:t>
      </w:r>
    </w:p>
    <w:p w:rsidR="00E325AD" w:rsidRPr="001617A1" w:rsidRDefault="0043110E" w:rsidP="007F7DDE">
      <w:pPr>
        <w:spacing w:after="0" w:line="240" w:lineRule="auto"/>
        <w:ind w:left="-15"/>
        <w:rPr>
          <w:sz w:val="28"/>
          <w:lang w:val="ru-RU"/>
        </w:rPr>
      </w:pPr>
      <w:r w:rsidRPr="001617A1">
        <w:rPr>
          <w:sz w:val="28"/>
          <w:lang w:val="ru-RU"/>
        </w:rPr>
        <w:t xml:space="preserve">Учить выполнять мануальные обследовательские действия при восприятии цилиндра; различать осязательно-зрительным способом цилиндры разной высоты и толщины. Познакомить с предметами окружающего мира, имеющими в основе цилиндрическую форму. Продолжать учить зрительным способом локализовывать заданную форму в разных пространственных </w:t>
      </w:r>
      <w:r w:rsidRPr="001617A1">
        <w:rPr>
          <w:sz w:val="28"/>
          <w:lang w:val="ru-RU"/>
        </w:rPr>
        <w:lastRenderedPageBreak/>
        <w:t xml:space="preserve">положениях. Повышать различительную способность при восприятии квадрата и прямоугольника, по форме приближенного к квадрату, круга и овала приближенного по форме к кругу. Обогащать опыт различения трапеции и пятиугольника, узнавания фигур без названия (по слову педагога). Учить при восприятии натуральных объектов видеть сложность форм их частей, предлагать детям уточнять составные части заданной конфигурации, например, конфигурация листа дерева, включает две формы: овал и треугольник. Показать, что однородные предметы различаются между собой конфигурацией частей. Развивать тонкую зрительную дифференцировку предметов по величине. Например, различать молодые и старые деревья по высоте и толщине стволов, величине кроны; различать кустарник и дерево по размеру ствола, узнавать комнатные растения по размеру листьев, учить узнавать и различать птиц по размеру. Учить соотносить предметы по величине. Развивать способность детей зрительно определять и сравнивать величину (большой – маленький) движущихся объектов (транспорт). Продолжать развивать зрительную дифференцировку расстояния до 4-5-ти предметов; до двух предметов, расположенных в разных направлениях. Упражнять в назывании предметов на большом расстоянии. Продолжать развивать способность зрительно выбирать по величине одинаковые предметы из множества других. </w:t>
      </w:r>
    </w:p>
    <w:p w:rsidR="00E325AD" w:rsidRPr="001617A1" w:rsidRDefault="0043110E" w:rsidP="007F7DDE">
      <w:pPr>
        <w:spacing w:after="0" w:line="240" w:lineRule="auto"/>
        <w:ind w:left="708" w:firstLine="0"/>
        <w:rPr>
          <w:sz w:val="28"/>
          <w:lang w:val="ru-RU"/>
        </w:rPr>
      </w:pPr>
      <w:r w:rsidRPr="001617A1">
        <w:rPr>
          <w:sz w:val="28"/>
          <w:lang w:val="ru-RU"/>
        </w:rPr>
        <w:t xml:space="preserve">Показать детям на примере «ухода» дороги линейную перспективу. </w:t>
      </w:r>
    </w:p>
    <w:p w:rsidR="00E325AD" w:rsidRPr="001617A1" w:rsidRDefault="0043110E" w:rsidP="007F7DDE">
      <w:pPr>
        <w:spacing w:after="0" w:line="240" w:lineRule="auto"/>
        <w:ind w:left="-15"/>
        <w:rPr>
          <w:sz w:val="28"/>
          <w:lang w:val="ru-RU"/>
        </w:rPr>
      </w:pPr>
      <w:r w:rsidRPr="001617A1">
        <w:rPr>
          <w:sz w:val="28"/>
          <w:lang w:val="ru-RU"/>
        </w:rPr>
        <w:t xml:space="preserve">Учить выделять пространственное положение объекта в группе из 4-5-ти предметов в комнате, на участке, отражать эти отношения в практической деятельности (составление макета, элементарной схемы). </w:t>
      </w:r>
    </w:p>
    <w:p w:rsidR="00E325AD" w:rsidRPr="001617A1" w:rsidRDefault="0043110E" w:rsidP="007F7DDE">
      <w:pPr>
        <w:spacing w:after="0" w:line="240" w:lineRule="auto"/>
        <w:ind w:left="-15"/>
        <w:rPr>
          <w:sz w:val="28"/>
          <w:lang w:val="ru-RU"/>
        </w:rPr>
      </w:pPr>
      <w:r w:rsidRPr="001617A1">
        <w:rPr>
          <w:sz w:val="28"/>
          <w:lang w:val="ru-RU"/>
        </w:rPr>
        <w:t xml:space="preserve">Учить видеть зависимость изменения характеристик предмета от изменения пространственных отношений между частями. </w:t>
      </w:r>
    </w:p>
    <w:p w:rsidR="00E325AD" w:rsidRPr="001617A1" w:rsidRDefault="0043110E" w:rsidP="007F7DDE">
      <w:pPr>
        <w:spacing w:after="0" w:line="240" w:lineRule="auto"/>
        <w:ind w:left="-15"/>
        <w:rPr>
          <w:sz w:val="28"/>
          <w:lang w:val="ru-RU"/>
        </w:rPr>
      </w:pPr>
      <w:r w:rsidRPr="001617A1">
        <w:rPr>
          <w:sz w:val="28"/>
          <w:lang w:val="ru-RU"/>
        </w:rPr>
        <w:t xml:space="preserve">Предлагать детям самостоятельно рассматривать и описывать предмет или его изображение, придерживаясь плана-образца. Учить составлять описательные загадки о воспринимаемом объекте, придерживаясь плана. Продолжать развивать способность детей узнавать предметы в контурном и силуэтном изображении. Обогащать опыт сличения и точного совмещения контуров и силуэтов сложной конфигурации, соотнесения предметных изображений с соответствующими силуэтами и контурами с увеличением – уменьшением площадей объектов восприятия. Формировать первичные представления о пантомимике как целостном экспрессивном образе. Обогащать опыт рассматривания сюжетных изображений по композиционным планам (3 плана) с выделением и точным обозначением каждого объекта определением признака обозначения. </w:t>
      </w:r>
    </w:p>
    <w:p w:rsidR="00E325AD" w:rsidRPr="001617A1" w:rsidRDefault="0043110E" w:rsidP="004D70A9">
      <w:pPr>
        <w:spacing w:after="0" w:line="240" w:lineRule="auto"/>
        <w:ind w:left="284" w:firstLine="0"/>
        <w:rPr>
          <w:sz w:val="28"/>
          <w:lang w:val="ru-RU"/>
        </w:rPr>
      </w:pPr>
      <w:r w:rsidRPr="001617A1">
        <w:rPr>
          <w:sz w:val="28"/>
          <w:lang w:val="ru-RU"/>
        </w:rPr>
        <w:t xml:space="preserve">Продолжать учить рассматривать сюжетную картину по плану (вопросам педагога):  </w:t>
      </w:r>
    </w:p>
    <w:p w:rsidR="00E325AD" w:rsidRPr="001617A1" w:rsidRDefault="0043110E" w:rsidP="004D70A9">
      <w:pPr>
        <w:numPr>
          <w:ilvl w:val="0"/>
          <w:numId w:val="73"/>
        </w:numPr>
        <w:spacing w:after="0" w:line="240" w:lineRule="auto"/>
        <w:ind w:left="284" w:hanging="260"/>
        <w:rPr>
          <w:sz w:val="28"/>
          <w:lang w:val="ru-RU"/>
        </w:rPr>
      </w:pPr>
      <w:r w:rsidRPr="001617A1">
        <w:rPr>
          <w:sz w:val="28"/>
          <w:lang w:val="ru-RU"/>
        </w:rPr>
        <w:t xml:space="preserve">обведи взором всю картину (педагог направляет восприятие);  </w:t>
      </w:r>
    </w:p>
    <w:p w:rsidR="00E325AD" w:rsidRPr="001617A1" w:rsidRDefault="0043110E" w:rsidP="004D70A9">
      <w:pPr>
        <w:numPr>
          <w:ilvl w:val="0"/>
          <w:numId w:val="73"/>
        </w:numPr>
        <w:spacing w:after="0" w:line="240" w:lineRule="auto"/>
        <w:ind w:left="284" w:hanging="260"/>
        <w:rPr>
          <w:sz w:val="28"/>
          <w:lang w:val="ru-RU"/>
        </w:rPr>
      </w:pPr>
      <w:r w:rsidRPr="001617A1">
        <w:rPr>
          <w:sz w:val="28"/>
          <w:lang w:val="ru-RU"/>
        </w:rPr>
        <w:t xml:space="preserve">внимательно рассмотри и узнай предметы на 1, 2, 3-м планах; </w:t>
      </w:r>
    </w:p>
    <w:p w:rsidR="00E325AD" w:rsidRPr="001617A1" w:rsidRDefault="0043110E" w:rsidP="004D70A9">
      <w:pPr>
        <w:numPr>
          <w:ilvl w:val="0"/>
          <w:numId w:val="73"/>
        </w:numPr>
        <w:spacing w:after="0" w:line="240" w:lineRule="auto"/>
        <w:ind w:left="284" w:hanging="260"/>
        <w:rPr>
          <w:sz w:val="28"/>
          <w:lang w:val="ru-RU"/>
        </w:rPr>
      </w:pPr>
      <w:r w:rsidRPr="001617A1">
        <w:rPr>
          <w:sz w:val="28"/>
          <w:lang w:val="ru-RU"/>
        </w:rPr>
        <w:t xml:space="preserve">о ком эта картина? (ребенку предлагается выделить и назвать действующих лиц);  </w:t>
      </w:r>
    </w:p>
    <w:p w:rsidR="00E325AD" w:rsidRPr="001617A1" w:rsidRDefault="0043110E" w:rsidP="004D70A9">
      <w:pPr>
        <w:numPr>
          <w:ilvl w:val="0"/>
          <w:numId w:val="73"/>
        </w:numPr>
        <w:spacing w:after="0" w:line="240" w:lineRule="auto"/>
        <w:ind w:left="284" w:hanging="260"/>
        <w:rPr>
          <w:sz w:val="28"/>
          <w:lang w:val="ru-RU"/>
        </w:rPr>
      </w:pPr>
      <w:r w:rsidRPr="001617A1">
        <w:rPr>
          <w:sz w:val="28"/>
          <w:lang w:val="ru-RU"/>
        </w:rPr>
        <w:lastRenderedPageBreak/>
        <w:t xml:space="preserve">что случилось? (Почему так думаешь?); </w:t>
      </w:r>
    </w:p>
    <w:p w:rsidR="00E325AD" w:rsidRPr="001617A1" w:rsidRDefault="0043110E" w:rsidP="004D70A9">
      <w:pPr>
        <w:numPr>
          <w:ilvl w:val="0"/>
          <w:numId w:val="73"/>
        </w:numPr>
        <w:spacing w:after="0" w:line="240" w:lineRule="auto"/>
        <w:ind w:left="284" w:hanging="260"/>
        <w:rPr>
          <w:sz w:val="28"/>
          <w:lang w:val="ru-RU"/>
        </w:rPr>
      </w:pPr>
      <w:r w:rsidRPr="001617A1">
        <w:rPr>
          <w:sz w:val="28"/>
          <w:lang w:val="ru-RU"/>
        </w:rPr>
        <w:t xml:space="preserve">где находятся персонажи? (Как узнал?);  </w:t>
      </w:r>
    </w:p>
    <w:p w:rsidR="00E325AD" w:rsidRPr="001617A1" w:rsidRDefault="0043110E" w:rsidP="004D70A9">
      <w:pPr>
        <w:numPr>
          <w:ilvl w:val="0"/>
          <w:numId w:val="73"/>
        </w:numPr>
        <w:spacing w:after="0" w:line="240" w:lineRule="auto"/>
        <w:ind w:left="284" w:hanging="260"/>
        <w:rPr>
          <w:sz w:val="28"/>
        </w:rPr>
      </w:pPr>
      <w:r w:rsidRPr="001617A1">
        <w:rPr>
          <w:sz w:val="28"/>
          <w:lang w:val="ru-RU"/>
        </w:rPr>
        <w:t xml:space="preserve">в какое время суток это происходит? </w:t>
      </w:r>
      <w:r w:rsidRPr="001617A1">
        <w:rPr>
          <w:sz w:val="28"/>
        </w:rPr>
        <w:t xml:space="preserve">(Как определил?). </w:t>
      </w:r>
    </w:p>
    <w:p w:rsidR="00E325AD" w:rsidRPr="001617A1" w:rsidRDefault="0043110E" w:rsidP="007F7DDE">
      <w:pPr>
        <w:tabs>
          <w:tab w:val="center" w:pos="1025"/>
          <w:tab w:val="center" w:pos="2358"/>
          <w:tab w:val="center" w:pos="3992"/>
          <w:tab w:val="center" w:pos="5905"/>
          <w:tab w:val="center" w:pos="7836"/>
          <w:tab w:val="right" w:pos="9504"/>
        </w:tabs>
        <w:spacing w:after="0" w:line="240" w:lineRule="auto"/>
        <w:ind w:firstLine="0"/>
        <w:jc w:val="left"/>
        <w:rPr>
          <w:sz w:val="28"/>
          <w:lang w:val="ru-RU"/>
        </w:rPr>
      </w:pPr>
      <w:r w:rsidRPr="001617A1">
        <w:rPr>
          <w:rFonts w:ascii="Calibri" w:eastAsia="Calibri" w:hAnsi="Calibri" w:cs="Calibri"/>
          <w:lang w:val="ru-RU"/>
        </w:rPr>
        <w:tab/>
      </w:r>
      <w:r w:rsidRPr="001617A1">
        <w:rPr>
          <w:sz w:val="28"/>
          <w:lang w:val="ru-RU"/>
        </w:rPr>
        <w:t xml:space="preserve">Учить </w:t>
      </w:r>
      <w:r w:rsidRPr="001617A1">
        <w:rPr>
          <w:sz w:val="28"/>
          <w:lang w:val="ru-RU"/>
        </w:rPr>
        <w:tab/>
        <w:t xml:space="preserve">определять </w:t>
      </w:r>
      <w:r w:rsidRPr="001617A1">
        <w:rPr>
          <w:sz w:val="28"/>
          <w:lang w:val="ru-RU"/>
        </w:rPr>
        <w:tab/>
        <w:t xml:space="preserve">социальную </w:t>
      </w:r>
      <w:r w:rsidRPr="001617A1">
        <w:rPr>
          <w:sz w:val="28"/>
          <w:lang w:val="ru-RU"/>
        </w:rPr>
        <w:tab/>
        <w:t xml:space="preserve">принадлежность </w:t>
      </w:r>
      <w:r w:rsidRPr="001617A1">
        <w:rPr>
          <w:sz w:val="28"/>
          <w:lang w:val="ru-RU"/>
        </w:rPr>
        <w:tab/>
        <w:t xml:space="preserve">(школьница, </w:t>
      </w:r>
      <w:r w:rsidRPr="001617A1">
        <w:rPr>
          <w:sz w:val="28"/>
          <w:lang w:val="ru-RU"/>
        </w:rPr>
        <w:tab/>
        <w:t xml:space="preserve">мама,  </w:t>
      </w:r>
    </w:p>
    <w:p w:rsidR="00E325AD" w:rsidRPr="001617A1" w:rsidRDefault="0043110E" w:rsidP="007F7DDE">
      <w:pPr>
        <w:spacing w:after="0" w:line="240" w:lineRule="auto"/>
        <w:ind w:left="-15" w:firstLine="0"/>
        <w:rPr>
          <w:sz w:val="28"/>
          <w:lang w:val="ru-RU"/>
        </w:rPr>
      </w:pPr>
      <w:r w:rsidRPr="001617A1">
        <w:rPr>
          <w:sz w:val="28"/>
          <w:lang w:val="ru-RU"/>
        </w:rPr>
        <w:t xml:space="preserve">папа и др.) персонажей по одежде, предметам обихода и т. д. Воспринимать и осмысливать содержание, картины, на которых изображены мелкие объекты. Предлагать детям устанавливать разницу в содержании трех картин, изображающих одно время и место действия, но отличающихся событиями. </w:t>
      </w:r>
    </w:p>
    <w:p w:rsidR="00E325AD" w:rsidRPr="001617A1" w:rsidRDefault="0043110E" w:rsidP="007F7DDE">
      <w:pPr>
        <w:spacing w:after="0" w:line="240" w:lineRule="auto"/>
        <w:ind w:left="-15"/>
        <w:rPr>
          <w:sz w:val="28"/>
          <w:lang w:val="ru-RU"/>
        </w:rPr>
      </w:pPr>
      <w:r w:rsidRPr="001617A1">
        <w:rPr>
          <w:sz w:val="28"/>
          <w:lang w:val="ru-RU"/>
        </w:rPr>
        <w:t xml:space="preserve">Продолжать формировать представления об экспрессии эмоций, расширять экспрессивный ряд. Обогащать опыт рассматривания одного персонажа в разных ситуациях и с разными эмоциями. Продолжать учить устанавливать причинно-следственные связи на основе восприятия экспрессии эмоций, ее изменений вследствие изменения состояния героя. Обогащать опыт узнавания, называния, воспроизведения экспрессии заданной эмоции. Продолжать формировать умения группировать картинки (фотографии) вокруг схемы – образца эмоции. Познакомить с двумя группами эмоций: положительные, отрицательные; учить на основе осмысления экспрессии распределять картинки на две группы. </w:t>
      </w:r>
    </w:p>
    <w:p w:rsidR="00E325AD" w:rsidRPr="001617A1" w:rsidRDefault="0043110E" w:rsidP="007F7DDE">
      <w:pPr>
        <w:spacing w:after="0" w:line="240" w:lineRule="auto"/>
        <w:ind w:left="-15"/>
        <w:rPr>
          <w:sz w:val="28"/>
          <w:lang w:val="ru-RU"/>
        </w:rPr>
      </w:pPr>
      <w:r w:rsidRPr="001617A1">
        <w:rPr>
          <w:sz w:val="28"/>
          <w:lang w:val="ru-RU"/>
        </w:rPr>
        <w:t xml:space="preserve">Продолжать формировать полные, точные, дифференцированные предметные представления в соответствии с лексическими темами. Обогащать опыт восприятия: узнавание на основе тонкого анализа изображений знакомых объектов, представленных в разных величинах; на зашумленном фоне; без деталей; в новых (или малоизвестных) причинно-следственных связях. Развивать способность дифференцировать объекты по форме определять их структурные особенности, способность к выделению и соотношению между собой структурных элементов в сложных объектах. Обогащать опыт оперирования образами памяти о предметах и объектах окружающей действительности в познавательной деятельности. Развивать объем и скорость восприятия ряда предметных картинок: выбор по образцу, по слову, ряда контурных изображений. Обогащать опыт точного совмещения силуэтного и контурного изображения. Учить соотносить силуэтное и контурное, контурное и реалистичное, силуэтное и реалистичное изображения без совмещения, расположенных на расстоянии друг от друга или в удалении от ребенка. Обогащать опыт точного обведения деталей, в том числе и мелких предметных изображений. Расширять представления о мелких деталях объекта восприятия, познания: обогащать опыт восприятия, выделять отличительные признаки, знать назначение. Учить устанавливать связи по сходству и (или) различию на основе сличения и тонкой дифференцировки.  </w:t>
      </w:r>
    </w:p>
    <w:p w:rsidR="00E325AD" w:rsidRPr="001617A1" w:rsidRDefault="0043110E" w:rsidP="007F7DDE">
      <w:pPr>
        <w:spacing w:after="0" w:line="240" w:lineRule="auto"/>
        <w:ind w:left="-15"/>
        <w:rPr>
          <w:sz w:val="28"/>
          <w:lang w:val="ru-RU"/>
        </w:rPr>
      </w:pPr>
      <w:r w:rsidRPr="001617A1">
        <w:rPr>
          <w:sz w:val="28"/>
          <w:lang w:val="ru-RU"/>
        </w:rPr>
        <w:t xml:space="preserve">Продолжать формировать ориентировочно-поисковые движения и действия; последовательно (упорядочено) обводить взором рабочее пространство, поверхность, контур объекта, останавливать взор для фиксации заданного объекта восприятия; переводить взор (целое–часть–целое–часть, с объекта на объект). Продолжать формировать умения локализовывать точку и выкладывать объекты по заданному местоположению (в центр, середину, в </w:t>
      </w:r>
      <w:r w:rsidRPr="001617A1">
        <w:rPr>
          <w:sz w:val="28"/>
          <w:lang w:val="ru-RU"/>
        </w:rPr>
        <w:lastRenderedPageBreak/>
        <w:t xml:space="preserve">углы, по сторонам); умение раскладывать объекты по горизонтали, слева  направо, по вертикали сверху вниз; раскладывать объекты вдоль заданного края (по нижнему, по верхнему краю). Формировать элементарные умения ориентировки на клеточном поле, обогащать опыт выделения отдельных и ряда клеток. </w:t>
      </w:r>
    </w:p>
    <w:p w:rsidR="00E325AD" w:rsidRPr="001617A1" w:rsidRDefault="0043110E" w:rsidP="007F7DDE">
      <w:pPr>
        <w:spacing w:after="0" w:line="240" w:lineRule="auto"/>
        <w:ind w:left="-15"/>
        <w:rPr>
          <w:sz w:val="28"/>
          <w:lang w:val="ru-RU"/>
        </w:rPr>
      </w:pPr>
      <w:r w:rsidRPr="001617A1">
        <w:rPr>
          <w:sz w:val="28"/>
          <w:lang w:val="ru-RU"/>
        </w:rPr>
        <w:t xml:space="preserve">Продолжать обогащать опыт двигательного освоения и зрительной оценки протяженности глубины большого пространства, опыт передвижения по линейным ориентирам на основе и под контролем зрения. Развивать умения зрительного прослеживания вертикальных (настенных) лабиринтов с определением изменений направления линий.  </w:t>
      </w:r>
    </w:p>
    <w:p w:rsidR="00E325AD" w:rsidRPr="001617A1" w:rsidRDefault="0043110E" w:rsidP="007F7DDE">
      <w:pPr>
        <w:spacing w:after="0" w:line="240" w:lineRule="auto"/>
        <w:ind w:left="-15"/>
        <w:rPr>
          <w:sz w:val="28"/>
          <w:lang w:val="ru-RU"/>
        </w:rPr>
      </w:pPr>
      <w:r w:rsidRPr="001617A1">
        <w:rPr>
          <w:sz w:val="28"/>
          <w:lang w:val="ru-RU"/>
        </w:rPr>
        <w:t xml:space="preserve">Развивать и обогащать чувство нового при восприятии элементов новизны в знакомой предметно-пространственной обстановке. </w:t>
      </w:r>
    </w:p>
    <w:p w:rsidR="00E325AD" w:rsidRPr="001617A1" w:rsidRDefault="0043110E" w:rsidP="007F7DDE">
      <w:pPr>
        <w:spacing w:after="0" w:line="240" w:lineRule="auto"/>
        <w:ind w:left="-15"/>
        <w:rPr>
          <w:sz w:val="28"/>
          <w:lang w:val="ru-RU"/>
        </w:rPr>
      </w:pPr>
      <w:r w:rsidRPr="001617A1">
        <w:rPr>
          <w:sz w:val="28"/>
          <w:lang w:val="ru-RU"/>
        </w:rPr>
        <w:t xml:space="preserve">Развивать ЗМК. Совершенствовать двигательное взаимодействие глаза и руки, когда руки ведет глаз с обеспечением точного глазного слежения за точкой движения руки. Развивать двигательное взаимодействие глаза и руки, когда глаз ведет руку для организации точного движения руки. Развивать способность к взаимной передаче функций между рукой и глазом. Развивать тонкую моторику рук и координацию рук: обогащать опыт ритмичности движений, развивать способность синхронно переключаться на новое положение рук; развивать точность движений большого и среднего пальцев, дифференцированность движений средним пальцем и мизинцем. </w:t>
      </w:r>
    </w:p>
    <w:p w:rsidR="00E325AD" w:rsidRPr="001617A1" w:rsidRDefault="0043110E" w:rsidP="007F7DDE">
      <w:pPr>
        <w:spacing w:after="0" w:line="240" w:lineRule="auto"/>
        <w:ind w:left="-15"/>
        <w:rPr>
          <w:sz w:val="28"/>
          <w:lang w:val="ru-RU"/>
        </w:rPr>
      </w:pPr>
      <w:r w:rsidRPr="001617A1">
        <w:rPr>
          <w:sz w:val="28"/>
          <w:lang w:val="ru-RU"/>
        </w:rPr>
        <w:t xml:space="preserve">Развивать графомоторные умения. Обогащать пространственный праксис при проведении линий в разных направлениях; обведение линий разных конфигураций (прямая, зигзагообразная); проведение линий по пунктиру, точкам; соединение линией двух объектов; обведение контурных линий; точное совмещение разрезных картинок при составлении целого из частей; различение и узнавание контурных изображений на зашумленном фоне, способности обводить выделенный контур. Учить копировать геометрические фигуры по образцу. Развивать глазомерные действия (действия прослеживания): обогащать зрительно-моторный опыт оценки протяженности линий разной длинны, опыт их точного копирования. </w:t>
      </w:r>
    </w:p>
    <w:p w:rsidR="00E325AD" w:rsidRPr="001617A1" w:rsidRDefault="0043110E" w:rsidP="007F7DDE">
      <w:pPr>
        <w:spacing w:after="0" w:line="240" w:lineRule="auto"/>
        <w:ind w:left="708" w:firstLine="0"/>
        <w:jc w:val="left"/>
        <w:rPr>
          <w:sz w:val="28"/>
          <w:lang w:val="ru-RU"/>
        </w:rPr>
      </w:pPr>
      <w:r w:rsidRPr="001617A1">
        <w:rPr>
          <w:b/>
          <w:sz w:val="28"/>
          <w:lang w:val="ru-RU"/>
        </w:rPr>
        <w:t xml:space="preserve"> </w:t>
      </w:r>
    </w:p>
    <w:p w:rsidR="00E325AD" w:rsidRPr="001617A1" w:rsidRDefault="0043110E" w:rsidP="007F7DDE">
      <w:pPr>
        <w:spacing w:after="0" w:line="240" w:lineRule="auto"/>
        <w:ind w:left="703" w:hanging="10"/>
        <w:rPr>
          <w:sz w:val="28"/>
          <w:lang w:val="ru-RU"/>
        </w:rPr>
      </w:pPr>
      <w:r w:rsidRPr="001617A1">
        <w:rPr>
          <w:b/>
          <w:sz w:val="28"/>
          <w:lang w:val="ru-RU"/>
        </w:rPr>
        <w:t xml:space="preserve">4-й год обучения </w:t>
      </w:r>
    </w:p>
    <w:p w:rsidR="00E325AD" w:rsidRPr="001617A1" w:rsidRDefault="0043110E" w:rsidP="007F7DDE">
      <w:pPr>
        <w:spacing w:after="0" w:line="240" w:lineRule="auto"/>
        <w:ind w:left="-15"/>
        <w:rPr>
          <w:sz w:val="28"/>
          <w:lang w:val="ru-RU"/>
        </w:rPr>
      </w:pPr>
      <w:r w:rsidRPr="001617A1">
        <w:rPr>
          <w:sz w:val="28"/>
          <w:lang w:val="ru-RU"/>
        </w:rPr>
        <w:t xml:space="preserve">Учить различать и называть темно-серый и светло-серый цвета. Расширять знания детей о предметах окружающей действительности, имеющих постоянный признак цвета. Продолжать развивать тонкую зрительную дифференцировку при восприятии цветов и их оттенков в большом пространстве. </w:t>
      </w:r>
    </w:p>
    <w:p w:rsidR="00E325AD" w:rsidRPr="001617A1" w:rsidRDefault="0043110E" w:rsidP="007F7DDE">
      <w:pPr>
        <w:spacing w:after="0" w:line="240" w:lineRule="auto"/>
        <w:ind w:left="-15"/>
        <w:rPr>
          <w:sz w:val="28"/>
          <w:lang w:val="ru-RU"/>
        </w:rPr>
      </w:pPr>
      <w:r w:rsidRPr="001617A1">
        <w:rPr>
          <w:sz w:val="28"/>
          <w:lang w:val="ru-RU"/>
        </w:rPr>
        <w:t xml:space="preserve">Учить детей определять удаленность объектов в большом пространстве в зависимости от насыщенности окраски (сообщить знания о том, что чем предмет дальше, тем окраска менее яркая). Продолжать развивать способность детей узнавать при любой освещенности предмет по его окраске. Предлагать локализовывать цвет или его оттенок в предмете (например, кленовый лист) и на этой основе давать более точную характеристику конкретному предмету. </w:t>
      </w:r>
      <w:r w:rsidRPr="001617A1">
        <w:rPr>
          <w:sz w:val="28"/>
          <w:lang w:val="ru-RU"/>
        </w:rPr>
        <w:lastRenderedPageBreak/>
        <w:t xml:space="preserve">Учить узнавать и называть трапецию, соотносить с другими четырехугольниками, показать ее отличие от пятиугольника и треугольника.  </w:t>
      </w:r>
    </w:p>
    <w:p w:rsidR="00E325AD" w:rsidRPr="001617A1" w:rsidRDefault="0043110E" w:rsidP="007F7DDE">
      <w:pPr>
        <w:spacing w:after="0" w:line="240" w:lineRule="auto"/>
        <w:ind w:left="-15"/>
        <w:rPr>
          <w:sz w:val="28"/>
          <w:lang w:val="ru-RU"/>
        </w:rPr>
      </w:pPr>
      <w:r w:rsidRPr="001617A1">
        <w:rPr>
          <w:sz w:val="28"/>
          <w:lang w:val="ru-RU"/>
        </w:rPr>
        <w:t xml:space="preserve">Развивать способность в предметах большого пространства различать составные формы (круг, овал, треугольник, прямоугольник, цилиндр, куб). Учить видоизменять геометрические фигуры, составляя их из разных фигур, конфигурацию предмета путем составления ее из простых форм. Повышать зрительную способность при различении треугольников разной конфигурации (уменьшать различия в отличительных признаках). Продолжать развивать способность различать однородные предметы по различиям в конфигурации частей. </w:t>
      </w:r>
    </w:p>
    <w:p w:rsidR="00E325AD" w:rsidRPr="001617A1" w:rsidRDefault="0043110E" w:rsidP="007F7DDE">
      <w:pPr>
        <w:spacing w:after="0" w:line="240" w:lineRule="auto"/>
        <w:ind w:left="-15"/>
        <w:rPr>
          <w:sz w:val="28"/>
          <w:lang w:val="ru-RU"/>
        </w:rPr>
      </w:pPr>
      <w:r w:rsidRPr="001617A1">
        <w:rPr>
          <w:sz w:val="28"/>
          <w:lang w:val="ru-RU"/>
        </w:rPr>
        <w:t xml:space="preserve">Учить дополнять знакомую форму недостающей частью, узнавать предмет в неполном предметно-силуэтном изображении (пересечение контуров), учить целостно прослеживать контур предметов сложной конфигурации. </w:t>
      </w:r>
    </w:p>
    <w:p w:rsidR="00E325AD" w:rsidRPr="001617A1" w:rsidRDefault="0043110E" w:rsidP="007F7DDE">
      <w:pPr>
        <w:spacing w:after="0" w:line="240" w:lineRule="auto"/>
        <w:ind w:left="-15"/>
        <w:rPr>
          <w:sz w:val="28"/>
          <w:lang w:val="ru-RU"/>
        </w:rPr>
      </w:pPr>
      <w:r w:rsidRPr="001617A1">
        <w:rPr>
          <w:sz w:val="28"/>
          <w:lang w:val="ru-RU"/>
        </w:rPr>
        <w:t xml:space="preserve">Продолжать учить соотносить и подбирать предметы по величине на глаз, определять размер предметов в зависимости от удаленности, отражать эти знания в практической деятельности. Развивать способность локализовывать  предмет заданной величины из множества предметов. Учить отражать величину натуральных объектов условно, соблюдая пропорциональные отношения между ними. Учить анализировать пространственные отношения в группе предметов (6-7), выделяя пространственное положение каждого из них относительно другого. Продолжать учить отражению пространственных отношений натуральных объектов в схеме. Учить располагать объекты по схеме (чтение схемы осязательно-зрительным способом). </w:t>
      </w:r>
    </w:p>
    <w:p w:rsidR="00E325AD" w:rsidRPr="001617A1" w:rsidRDefault="0043110E" w:rsidP="007F7DDE">
      <w:pPr>
        <w:spacing w:after="0" w:line="240" w:lineRule="auto"/>
        <w:ind w:left="-15"/>
        <w:rPr>
          <w:sz w:val="28"/>
          <w:lang w:val="ru-RU"/>
        </w:rPr>
      </w:pPr>
      <w:r w:rsidRPr="001617A1">
        <w:rPr>
          <w:sz w:val="28"/>
          <w:lang w:val="ru-RU"/>
        </w:rPr>
        <w:t xml:space="preserve">Развивать тонкую зрительную дифференциацию расстояний между  4-5-ю предметами (постепенно уменьшать разницу) в малом и большом пространствах, расположенными в одном (двух) направлении(ях) и между предметами, расположенными в разных направлениях (без уменьшения разницы). Учить определять удаленность предмета в большом пространстве по способности различать его окраску, форму, размер. Продолжать упражнять детей в узнавании предметов на большом расстоянии с уточнением признака, по которому узнавал. </w:t>
      </w:r>
    </w:p>
    <w:p w:rsidR="00E325AD" w:rsidRPr="001617A1" w:rsidRDefault="0043110E" w:rsidP="007F7DDE">
      <w:pPr>
        <w:spacing w:after="0" w:line="240" w:lineRule="auto"/>
        <w:ind w:left="-15"/>
        <w:rPr>
          <w:sz w:val="28"/>
          <w:lang w:val="ru-RU"/>
        </w:rPr>
      </w:pPr>
      <w:r w:rsidRPr="001617A1">
        <w:rPr>
          <w:sz w:val="28"/>
          <w:lang w:val="ru-RU"/>
        </w:rPr>
        <w:t xml:space="preserve">Предлагать детям самостоятельно рассматривать и описывать внешний облик предмета по плану. Продолжать учить составлять описательные загадки о воспринимаемом предмете.  </w:t>
      </w:r>
    </w:p>
    <w:p w:rsidR="00E325AD" w:rsidRPr="001617A1" w:rsidRDefault="0043110E" w:rsidP="007F7DDE">
      <w:pPr>
        <w:spacing w:after="0" w:line="240" w:lineRule="auto"/>
        <w:ind w:left="-15"/>
        <w:rPr>
          <w:sz w:val="28"/>
          <w:lang w:val="ru-RU"/>
        </w:rPr>
      </w:pPr>
      <w:r w:rsidRPr="001617A1">
        <w:rPr>
          <w:sz w:val="28"/>
          <w:lang w:val="ru-RU"/>
        </w:rPr>
        <w:t xml:space="preserve">При рассматривании и описании сюжетной картины предлагать придерживаться плана (по вопросам педагога); целостно описывать облик персонажей картины, учить на основе воспринятого давать характеристику их эмоционального состояния, социальной принадлежности; определять и описывать время происходящих событий (предлагать воспринимать и описывать одни и те же события в разные временные отрезки и видеть при этом изменения в изображении). Развивать способность различать изображенные мелкие предметы. Учить отражать изобразительные признаки </w:t>
      </w:r>
      <w:r w:rsidRPr="001617A1">
        <w:rPr>
          <w:sz w:val="28"/>
          <w:lang w:val="ru-RU"/>
        </w:rPr>
        <w:lastRenderedPageBreak/>
        <w:t xml:space="preserve">глубины пространства, показывать линейную перспективу, учить соотносить натуральную величину объекта с величиной его изображения (в сравнении с величиной других объектов). Показать детям, что объекты, находящиеся очень далеко, изображаются нечетко, учить их опознавать в процессе восприятия. Обогащать опыт рассматривания иллюстраций. </w:t>
      </w:r>
    </w:p>
    <w:p w:rsidR="00E325AD" w:rsidRPr="001617A1" w:rsidRDefault="0043110E" w:rsidP="007F7DDE">
      <w:pPr>
        <w:spacing w:after="0" w:line="240" w:lineRule="auto"/>
        <w:ind w:left="-15"/>
        <w:rPr>
          <w:sz w:val="28"/>
          <w:lang w:val="ru-RU"/>
        </w:rPr>
      </w:pPr>
      <w:r w:rsidRPr="001617A1">
        <w:rPr>
          <w:sz w:val="28"/>
          <w:lang w:val="ru-RU"/>
        </w:rPr>
        <w:t xml:space="preserve">Продолжать развивать у детей способность видеть в предметах большого пространства составные части и формы и на этой основе давать более точную характеристику конкретному предмету. Предлагать локализовать пятиугольник, трапецию в заданном пространственном положении. Продолжать учить составлять сложную конфигурацию объекта из простых форм. Продолжать формировать социальные эталоны. Повышать дифференцированность восприятия, экспрессивность пантомимического выражения знакомых эмоций. Формировать представления об экспрессии эмоции интереса, удивления, спокойствия и др. Обогащать опыт осмысления эмоционального состояния персонажей сюжетных изображений на основе детализированного и целостного восприятия пантомимики. </w:t>
      </w:r>
    </w:p>
    <w:p w:rsidR="00E325AD" w:rsidRPr="001617A1" w:rsidRDefault="0043110E" w:rsidP="007F7DDE">
      <w:pPr>
        <w:spacing w:after="0" w:line="240" w:lineRule="auto"/>
        <w:ind w:left="-15"/>
        <w:rPr>
          <w:sz w:val="28"/>
          <w:lang w:val="ru-RU"/>
        </w:rPr>
      </w:pPr>
      <w:r w:rsidRPr="001617A1">
        <w:rPr>
          <w:sz w:val="28"/>
          <w:lang w:val="ru-RU"/>
        </w:rPr>
        <w:t xml:space="preserve">Продолжать уточнять, расширять и обогащать предметные представления (по лексическим темам). Обогащать умения детального рассматривания предметов (изображений) и их познания. Совершенствовать осмысленность восприятия деталей (определять их смысловую нагрузку для целого). Развивать константность восприятия, расширяя ряд вариативности образов памяти об объектах окружающей действительности. Обогащать опыт сличения и идентификации образов при отражении цветного, контурного, силуэтного изображений объекта. Обогащать опыт различения и узнавания контурного изображения объекта в условиях зашумленности фона. Продолжать расширять объем и скорость восприятия при выборе предметных картинок из ряда. </w:t>
      </w:r>
    </w:p>
    <w:p w:rsidR="00E325AD" w:rsidRPr="001617A1" w:rsidRDefault="0043110E" w:rsidP="007F7DDE">
      <w:pPr>
        <w:spacing w:after="0" w:line="240" w:lineRule="auto"/>
        <w:ind w:left="-15"/>
        <w:rPr>
          <w:sz w:val="28"/>
          <w:lang w:val="ru-RU"/>
        </w:rPr>
      </w:pPr>
      <w:r w:rsidRPr="001617A1">
        <w:rPr>
          <w:sz w:val="28"/>
          <w:lang w:val="ru-RU"/>
        </w:rPr>
        <w:t xml:space="preserve">Формировать образы букв (печатный вариант) и цифр. Развивать ориентировочную, регулирующую и контролирующую функции в процессе анализа их элементов и воспроизведения (печатания) в разных величинах на плоскости без и с ограничением линиями протяженности. Знакомить с линейными и клеточными полями, учить их анализу, обогащать умения проводить линии в заданном направлении и заданной протяженности. Развивать рукописные движения: обогащать умения и опыт копирования и воспроизведения отдельных элементов прописных букв. </w:t>
      </w:r>
    </w:p>
    <w:p w:rsidR="00E325AD" w:rsidRPr="001617A1" w:rsidRDefault="0043110E" w:rsidP="007F7DDE">
      <w:pPr>
        <w:spacing w:after="0" w:line="240" w:lineRule="auto"/>
        <w:ind w:left="-15"/>
        <w:rPr>
          <w:sz w:val="28"/>
          <w:lang w:val="ru-RU"/>
        </w:rPr>
      </w:pPr>
      <w:r w:rsidRPr="001617A1">
        <w:rPr>
          <w:sz w:val="28"/>
          <w:lang w:val="ru-RU"/>
        </w:rPr>
        <w:t xml:space="preserve">Развивать движения глаз, обеспечивающих отражение метрических характеристик предмета. Совершенствовать действия заданного прослеживания. Формировать умения (действия) практического изменения протяженности: длины, высоты, ширины и др. </w:t>
      </w:r>
    </w:p>
    <w:p w:rsidR="00E325AD" w:rsidRPr="001617A1" w:rsidRDefault="0043110E" w:rsidP="007F7DDE">
      <w:pPr>
        <w:spacing w:after="0" w:line="240" w:lineRule="auto"/>
        <w:ind w:left="-15" w:firstLine="0"/>
        <w:rPr>
          <w:sz w:val="28"/>
          <w:lang w:val="ru-RU"/>
        </w:rPr>
      </w:pPr>
      <w:r w:rsidRPr="001617A1">
        <w:rPr>
          <w:sz w:val="28"/>
          <w:lang w:val="ru-RU"/>
        </w:rPr>
        <w:t xml:space="preserve">Развивать глазомерные действия. Развивать тонкую моторику и координацию рук: </w:t>
      </w:r>
    </w:p>
    <w:p w:rsidR="00E325AD" w:rsidRPr="001617A1" w:rsidRDefault="0043110E" w:rsidP="007922B8">
      <w:pPr>
        <w:numPr>
          <w:ilvl w:val="0"/>
          <w:numId w:val="74"/>
        </w:numPr>
        <w:spacing w:after="0" w:line="240" w:lineRule="auto"/>
        <w:ind w:left="0"/>
        <w:rPr>
          <w:sz w:val="28"/>
        </w:rPr>
      </w:pPr>
      <w:r w:rsidRPr="001617A1">
        <w:rPr>
          <w:sz w:val="28"/>
        </w:rPr>
        <w:t xml:space="preserve">повышать ритмичность движений; </w:t>
      </w:r>
    </w:p>
    <w:p w:rsidR="00E325AD" w:rsidRPr="001617A1" w:rsidRDefault="0043110E" w:rsidP="007922B8">
      <w:pPr>
        <w:numPr>
          <w:ilvl w:val="0"/>
          <w:numId w:val="74"/>
        </w:numPr>
        <w:spacing w:after="0" w:line="240" w:lineRule="auto"/>
        <w:ind w:left="0"/>
        <w:rPr>
          <w:sz w:val="28"/>
          <w:lang w:val="ru-RU"/>
        </w:rPr>
      </w:pPr>
      <w:r w:rsidRPr="001617A1">
        <w:rPr>
          <w:sz w:val="28"/>
          <w:lang w:val="ru-RU"/>
        </w:rPr>
        <w:t xml:space="preserve">совершенствовать способность синхронно переключаться на новое положение рук, пальцев с одного движения на другое; </w:t>
      </w:r>
    </w:p>
    <w:p w:rsidR="00E325AD" w:rsidRPr="001617A1" w:rsidRDefault="0043110E" w:rsidP="007922B8">
      <w:pPr>
        <w:numPr>
          <w:ilvl w:val="0"/>
          <w:numId w:val="74"/>
        </w:numPr>
        <w:spacing w:after="0" w:line="240" w:lineRule="auto"/>
        <w:ind w:left="0"/>
        <w:rPr>
          <w:sz w:val="28"/>
          <w:lang w:val="ru-RU"/>
        </w:rPr>
      </w:pPr>
      <w:r w:rsidRPr="001617A1">
        <w:rPr>
          <w:sz w:val="28"/>
          <w:lang w:val="ru-RU"/>
        </w:rPr>
        <w:lastRenderedPageBreak/>
        <w:t xml:space="preserve">повышать точность, дифференцированность движений пальцев.  </w:t>
      </w:r>
    </w:p>
    <w:p w:rsidR="00E325AD" w:rsidRPr="001617A1" w:rsidRDefault="0043110E" w:rsidP="007F7DDE">
      <w:pPr>
        <w:spacing w:after="0" w:line="240" w:lineRule="auto"/>
        <w:ind w:left="708" w:firstLine="0"/>
        <w:rPr>
          <w:sz w:val="28"/>
          <w:lang w:val="ru-RU"/>
        </w:rPr>
      </w:pPr>
      <w:r w:rsidRPr="001617A1">
        <w:rPr>
          <w:sz w:val="28"/>
          <w:lang w:val="ru-RU"/>
        </w:rPr>
        <w:t xml:space="preserve">Совершенствовать динамическую организацию двигательного акта. </w:t>
      </w:r>
    </w:p>
    <w:p w:rsidR="00E325AD" w:rsidRPr="001617A1" w:rsidRDefault="0043110E" w:rsidP="007F7DDE">
      <w:pPr>
        <w:spacing w:after="0" w:line="240" w:lineRule="auto"/>
        <w:ind w:left="-15"/>
        <w:rPr>
          <w:sz w:val="28"/>
          <w:lang w:val="ru-RU"/>
        </w:rPr>
      </w:pPr>
      <w:r w:rsidRPr="001617A1">
        <w:rPr>
          <w:sz w:val="28"/>
          <w:lang w:val="ru-RU"/>
        </w:rPr>
        <w:t xml:space="preserve">Способствовать расширению зрительного поля, с которого начинается прослеживание. Обогащать опыт выполнения прослеживающих движений глаз в разных глубинных зонах и плоскостях пространства. Способствовать развитию плавного слежения и от произвольной регуляции прослеживания. Совершенствовать формообразующие движения. Расширять вариативность сенсорного эталона «форма». Обогащать опыт локализации, различения, идентификации и узнавания треугольников, четырехугольников, овалов разной протяженности. Обогащать опыт копирования путем обведения контура. Совершенствовать технику выполнения графических заданий: добиваться проведения без наклонных относительно вертикальной оси линий, предупреждать проведение двойных, прерывистых линий, проявление дрожания. Развивать мышечную выносливость в выполнении графических заданий. </w:t>
      </w:r>
    </w:p>
    <w:p w:rsidR="00E325AD" w:rsidRPr="001617A1" w:rsidRDefault="0043110E" w:rsidP="007F7DDE">
      <w:pPr>
        <w:spacing w:after="0" w:line="240" w:lineRule="auto"/>
        <w:ind w:left="708" w:firstLine="0"/>
        <w:rPr>
          <w:sz w:val="28"/>
          <w:lang w:val="ru-RU"/>
        </w:rPr>
      </w:pPr>
      <w:r w:rsidRPr="001617A1">
        <w:rPr>
          <w:sz w:val="28"/>
          <w:lang w:val="ru-RU"/>
        </w:rPr>
        <w:t xml:space="preserve">Формировать умение копирования:  </w:t>
      </w:r>
    </w:p>
    <w:p w:rsidR="00E325AD" w:rsidRPr="001617A1" w:rsidRDefault="0043110E" w:rsidP="007922B8">
      <w:pPr>
        <w:numPr>
          <w:ilvl w:val="0"/>
          <w:numId w:val="74"/>
        </w:numPr>
        <w:spacing w:after="0" w:line="240" w:lineRule="auto"/>
        <w:ind w:left="0"/>
        <w:rPr>
          <w:sz w:val="28"/>
          <w:lang w:val="ru-RU"/>
        </w:rPr>
      </w:pPr>
      <w:r w:rsidRPr="001617A1">
        <w:rPr>
          <w:sz w:val="28"/>
          <w:lang w:val="ru-RU"/>
        </w:rPr>
        <w:t xml:space="preserve">узнай и назови фигуру, которую предстоит копировать;  </w:t>
      </w:r>
    </w:p>
    <w:p w:rsidR="00E325AD" w:rsidRPr="001617A1" w:rsidRDefault="0043110E" w:rsidP="007922B8">
      <w:pPr>
        <w:numPr>
          <w:ilvl w:val="0"/>
          <w:numId w:val="74"/>
        </w:numPr>
        <w:spacing w:after="0" w:line="240" w:lineRule="auto"/>
        <w:ind w:left="0"/>
        <w:rPr>
          <w:sz w:val="28"/>
          <w:lang w:val="ru-RU"/>
        </w:rPr>
      </w:pPr>
      <w:r w:rsidRPr="001617A1">
        <w:rPr>
          <w:sz w:val="28"/>
          <w:lang w:val="ru-RU"/>
        </w:rPr>
        <w:t xml:space="preserve">выдели (покажи и(или) назови) каждый элемент;  </w:t>
      </w:r>
    </w:p>
    <w:p w:rsidR="00E325AD" w:rsidRPr="001617A1" w:rsidRDefault="0043110E" w:rsidP="007922B8">
      <w:pPr>
        <w:numPr>
          <w:ilvl w:val="0"/>
          <w:numId w:val="74"/>
        </w:numPr>
        <w:spacing w:after="0" w:line="240" w:lineRule="auto"/>
        <w:ind w:left="0"/>
        <w:rPr>
          <w:sz w:val="28"/>
          <w:lang w:val="ru-RU"/>
        </w:rPr>
      </w:pPr>
      <w:r w:rsidRPr="001617A1">
        <w:rPr>
          <w:sz w:val="28"/>
          <w:lang w:val="ru-RU"/>
        </w:rPr>
        <w:t xml:space="preserve">определи элемент, с которого начнешь копирование формы и последовательность копирования;  </w:t>
      </w:r>
    </w:p>
    <w:p w:rsidR="00E325AD" w:rsidRPr="001617A1" w:rsidRDefault="0043110E" w:rsidP="007922B8">
      <w:pPr>
        <w:numPr>
          <w:ilvl w:val="0"/>
          <w:numId w:val="74"/>
        </w:numPr>
        <w:spacing w:after="0" w:line="240" w:lineRule="auto"/>
        <w:ind w:left="0"/>
        <w:rPr>
          <w:sz w:val="28"/>
          <w:lang w:val="ru-RU"/>
        </w:rPr>
      </w:pPr>
      <w:r w:rsidRPr="001617A1">
        <w:rPr>
          <w:sz w:val="28"/>
          <w:lang w:val="ru-RU"/>
        </w:rPr>
        <w:t xml:space="preserve">определи пространственное положение элемента относительно других и оцени протяженность относительно целого;  - приступай к копированию.  </w:t>
      </w:r>
    </w:p>
    <w:p w:rsidR="00E325AD" w:rsidRPr="001617A1" w:rsidRDefault="0043110E" w:rsidP="007F7DDE">
      <w:pPr>
        <w:spacing w:after="0" w:line="240" w:lineRule="auto"/>
        <w:ind w:left="-15"/>
        <w:rPr>
          <w:sz w:val="28"/>
          <w:lang w:val="ru-RU"/>
        </w:rPr>
      </w:pPr>
      <w:r w:rsidRPr="001617A1">
        <w:rPr>
          <w:sz w:val="28"/>
          <w:lang w:val="ru-RU"/>
        </w:rPr>
        <w:t xml:space="preserve">Совершенствовать точность копирования. Постоянно совершенствовать «чувство линии», умение отличать правильную окружность от неправильной, прямой угол от тупого, слегка изогнутую линию от прямой, выделять волнообразную, зигзагообразную линии. Обогащать опыт «чтения» линий сложной конфигурации, включающей элементы прямой, ломаной, волнистой, зигзагообразной (с вариативностью). </w:t>
      </w:r>
    </w:p>
    <w:p w:rsidR="00E325AD" w:rsidRPr="001617A1" w:rsidRDefault="0043110E" w:rsidP="007F7DDE">
      <w:pPr>
        <w:spacing w:after="0" w:line="240" w:lineRule="auto"/>
        <w:ind w:left="-15"/>
        <w:rPr>
          <w:sz w:val="28"/>
          <w:lang w:val="ru-RU"/>
        </w:rPr>
      </w:pPr>
      <w:r w:rsidRPr="001617A1">
        <w:rPr>
          <w:sz w:val="28"/>
          <w:lang w:val="ru-RU"/>
        </w:rPr>
        <w:t xml:space="preserve">Развивать наблюдательность и чувство нового. Систематически обогащать опыт восприятия вновь привнесенных объектов в знакомую предметно-пространственную среду. </w:t>
      </w:r>
    </w:p>
    <w:p w:rsidR="00E325AD" w:rsidRPr="001617A1" w:rsidRDefault="0043110E" w:rsidP="007F7DDE">
      <w:pPr>
        <w:spacing w:after="0" w:line="240" w:lineRule="auto"/>
        <w:ind w:left="-15" w:firstLine="0"/>
        <w:rPr>
          <w:sz w:val="28"/>
          <w:lang w:val="ru-RU"/>
        </w:rPr>
      </w:pPr>
      <w:r w:rsidRPr="001617A1">
        <w:rPr>
          <w:sz w:val="28"/>
          <w:lang w:val="ru-RU"/>
        </w:rPr>
        <w:t xml:space="preserve">Развивать и совершенствовать умения и навыки пространственной ориентировки «от себя», «от другого человека», по поверхности. Развивать способность к тонкой дифференцировке пространственных отношений. Совершенствовать ориентировочно-поисковые умения и действия. </w:t>
      </w:r>
    </w:p>
    <w:p w:rsidR="00E325AD" w:rsidRPr="001617A1" w:rsidRDefault="0043110E" w:rsidP="007F7DDE">
      <w:pPr>
        <w:spacing w:after="0" w:line="240" w:lineRule="auto"/>
        <w:ind w:left="708" w:firstLine="0"/>
        <w:jc w:val="left"/>
        <w:rPr>
          <w:sz w:val="28"/>
          <w:lang w:val="ru-RU"/>
        </w:rPr>
      </w:pPr>
      <w:r w:rsidRPr="001617A1">
        <w:rPr>
          <w:b/>
          <w:sz w:val="28"/>
          <w:lang w:val="ru-RU"/>
        </w:rPr>
        <w:t xml:space="preserve"> </w:t>
      </w:r>
    </w:p>
    <w:p w:rsidR="00E325AD" w:rsidRPr="001617A1" w:rsidRDefault="0043110E" w:rsidP="007F7DDE">
      <w:pPr>
        <w:spacing w:after="0" w:line="240" w:lineRule="auto"/>
        <w:ind w:left="703" w:hanging="10"/>
        <w:rPr>
          <w:sz w:val="28"/>
          <w:lang w:val="ru-RU"/>
        </w:rPr>
      </w:pPr>
      <w:r w:rsidRPr="001617A1">
        <w:rPr>
          <w:b/>
          <w:sz w:val="28"/>
          <w:lang w:val="ru-RU"/>
        </w:rPr>
        <w:t xml:space="preserve">Адаптивная компенсаторно-развивающая программа </w:t>
      </w:r>
    </w:p>
    <w:p w:rsidR="00E325AD" w:rsidRPr="001617A1" w:rsidRDefault="0043110E" w:rsidP="007F7DDE">
      <w:pPr>
        <w:spacing w:after="0" w:line="240" w:lineRule="auto"/>
        <w:ind w:left="-15"/>
        <w:rPr>
          <w:sz w:val="28"/>
          <w:lang w:val="ru-RU"/>
        </w:rPr>
      </w:pPr>
      <w:r w:rsidRPr="001617A1">
        <w:rPr>
          <w:i/>
          <w:sz w:val="28"/>
          <w:lang w:val="ru-RU"/>
        </w:rPr>
        <w:t>Цель педагогической деятельности:</w:t>
      </w:r>
      <w:r w:rsidRPr="001617A1">
        <w:rPr>
          <w:sz w:val="28"/>
          <w:lang w:val="ru-RU"/>
        </w:rPr>
        <w:t xml:space="preserve"> способствовать развитию слабовидящим дошкольником компенсации трудностей зрительного отражения действительности. </w:t>
      </w:r>
    </w:p>
    <w:p w:rsidR="00E325AD" w:rsidRPr="001617A1" w:rsidRDefault="0043110E" w:rsidP="007F7DDE">
      <w:pPr>
        <w:spacing w:after="0" w:line="240" w:lineRule="auto"/>
        <w:ind w:left="708" w:firstLine="0"/>
        <w:jc w:val="left"/>
        <w:rPr>
          <w:sz w:val="28"/>
          <w:lang w:val="ru-RU"/>
        </w:rPr>
      </w:pPr>
      <w:r w:rsidRPr="001617A1">
        <w:rPr>
          <w:b/>
          <w:i/>
          <w:sz w:val="28"/>
          <w:lang w:val="ru-RU"/>
        </w:rPr>
        <w:t xml:space="preserve"> </w:t>
      </w:r>
    </w:p>
    <w:p w:rsidR="00E325AD" w:rsidRPr="001617A1" w:rsidRDefault="0043110E" w:rsidP="007F7DDE">
      <w:pPr>
        <w:spacing w:after="0" w:line="240" w:lineRule="auto"/>
        <w:ind w:left="703" w:hanging="10"/>
        <w:rPr>
          <w:sz w:val="28"/>
          <w:lang w:val="ru-RU"/>
        </w:rPr>
      </w:pPr>
      <w:r w:rsidRPr="001617A1">
        <w:rPr>
          <w:b/>
          <w:i/>
          <w:sz w:val="28"/>
          <w:lang w:val="ru-RU"/>
        </w:rPr>
        <w:t xml:space="preserve">Развитие слуха и слухового восприятия </w:t>
      </w:r>
    </w:p>
    <w:p w:rsidR="00E325AD" w:rsidRPr="001617A1" w:rsidRDefault="0043110E" w:rsidP="007F7DDE">
      <w:pPr>
        <w:spacing w:after="0" w:line="240" w:lineRule="auto"/>
        <w:ind w:left="-15"/>
        <w:rPr>
          <w:sz w:val="28"/>
          <w:lang w:val="ru-RU"/>
        </w:rPr>
      </w:pPr>
      <w:r w:rsidRPr="001617A1">
        <w:rPr>
          <w:sz w:val="28"/>
          <w:lang w:val="ru-RU"/>
        </w:rPr>
        <w:lastRenderedPageBreak/>
        <w:t xml:space="preserve">Развитие зрительно-слухо-двигательной координации, слухового пространственного восприятия с повышением способности к ориентировочно-поисковой, информационнопознавательной, регулирующей и контролирующей основ движений, действий, деятельности. Обогащение опыта слухового восприятия с развитием дифференциации звуков по их предметно-объектной отнесенности, по психофизической характеристике – громкость, высота, по пространственной ориентации – сторона и удаленность от источника звука. Обогащение опыта восприятия звуков и шумов действительности с эмоциональным реагированием и осмысленностью их отражения и актуализацией зрительного внимания на объектах восприятия. Обогащение опыта восприятия звуков живой и неживой природы: звуки дождя, скрип снега, пение птиц, голоса животных. Развитие полимодальности предметного восприятия с актуализацией слухового восприятия. </w:t>
      </w:r>
    </w:p>
    <w:p w:rsidR="00E325AD" w:rsidRPr="001617A1" w:rsidRDefault="0043110E" w:rsidP="003636A1">
      <w:pPr>
        <w:spacing w:after="0" w:line="240" w:lineRule="auto"/>
        <w:ind w:firstLine="0"/>
        <w:rPr>
          <w:sz w:val="28"/>
          <w:lang w:val="ru-RU"/>
        </w:rPr>
      </w:pPr>
      <w:r w:rsidRPr="001617A1">
        <w:rPr>
          <w:sz w:val="28"/>
          <w:lang w:val="ru-RU"/>
        </w:rPr>
        <w:t>Способствовать запоминанию и умению правиль</w:t>
      </w:r>
      <w:r w:rsidR="003636A1">
        <w:rPr>
          <w:sz w:val="28"/>
          <w:lang w:val="ru-RU"/>
        </w:rPr>
        <w:t xml:space="preserve">но произносить имена окружающих </w:t>
      </w:r>
      <w:r w:rsidRPr="001617A1">
        <w:rPr>
          <w:sz w:val="28"/>
          <w:lang w:val="ru-RU"/>
        </w:rPr>
        <w:t xml:space="preserve">(ближайший социум). </w:t>
      </w:r>
    </w:p>
    <w:p w:rsidR="00E325AD" w:rsidRPr="001617A1" w:rsidRDefault="0043110E" w:rsidP="007F7DDE">
      <w:pPr>
        <w:spacing w:after="0" w:line="240" w:lineRule="auto"/>
        <w:ind w:left="708" w:firstLine="0"/>
        <w:jc w:val="left"/>
        <w:rPr>
          <w:sz w:val="28"/>
          <w:lang w:val="ru-RU"/>
        </w:rPr>
      </w:pPr>
      <w:r w:rsidRPr="001617A1">
        <w:rPr>
          <w:b/>
          <w:i/>
          <w:sz w:val="28"/>
          <w:lang w:val="ru-RU"/>
        </w:rPr>
        <w:t xml:space="preserve"> </w:t>
      </w:r>
    </w:p>
    <w:p w:rsidR="00E325AD" w:rsidRPr="001617A1" w:rsidRDefault="0043110E" w:rsidP="007F7DDE">
      <w:pPr>
        <w:spacing w:after="0" w:line="240" w:lineRule="auto"/>
        <w:ind w:left="703" w:hanging="10"/>
        <w:rPr>
          <w:sz w:val="28"/>
          <w:lang w:val="ru-RU"/>
        </w:rPr>
      </w:pPr>
      <w:r w:rsidRPr="001617A1">
        <w:rPr>
          <w:b/>
          <w:i/>
          <w:sz w:val="28"/>
          <w:lang w:val="ru-RU"/>
        </w:rPr>
        <w:t xml:space="preserve">Развитие осязания и моторики рук </w:t>
      </w:r>
    </w:p>
    <w:p w:rsidR="00E325AD" w:rsidRPr="001617A1" w:rsidRDefault="0043110E" w:rsidP="007F7DDE">
      <w:pPr>
        <w:spacing w:after="0" w:line="240" w:lineRule="auto"/>
        <w:ind w:left="-15"/>
        <w:rPr>
          <w:sz w:val="28"/>
        </w:rPr>
      </w:pPr>
      <w:r w:rsidRPr="001617A1">
        <w:rPr>
          <w:sz w:val="28"/>
          <w:lang w:val="ru-RU"/>
        </w:rPr>
        <w:t xml:space="preserve">Развитие и обогащение тактильных ощущений ладоней и пальцев рук. Развитие тактильного образа восприятия с развитием предметно отнесенных ощущений на захватывание, перехватывание, вкладывание и т. п. со зрительным контролем действий, повышать умения узнавать предметы на ощупь.  </w:t>
      </w:r>
      <w:r w:rsidRPr="001617A1">
        <w:rPr>
          <w:sz w:val="28"/>
        </w:rPr>
        <w:t xml:space="preserve">Развитие праксиса рук: </w:t>
      </w:r>
    </w:p>
    <w:p w:rsidR="00E325AD" w:rsidRPr="001617A1" w:rsidRDefault="0043110E" w:rsidP="007922B8">
      <w:pPr>
        <w:numPr>
          <w:ilvl w:val="0"/>
          <w:numId w:val="75"/>
        </w:numPr>
        <w:spacing w:after="0" w:line="240" w:lineRule="auto"/>
        <w:ind w:left="0"/>
        <w:rPr>
          <w:sz w:val="28"/>
        </w:rPr>
      </w:pPr>
      <w:r w:rsidRPr="001617A1">
        <w:rPr>
          <w:sz w:val="28"/>
        </w:rPr>
        <w:t xml:space="preserve">статического (умение выполнять позы); </w:t>
      </w:r>
    </w:p>
    <w:p w:rsidR="00E325AD" w:rsidRPr="001617A1" w:rsidRDefault="0043110E" w:rsidP="007922B8">
      <w:pPr>
        <w:numPr>
          <w:ilvl w:val="0"/>
          <w:numId w:val="75"/>
        </w:numPr>
        <w:spacing w:after="0" w:line="240" w:lineRule="auto"/>
        <w:ind w:left="0"/>
        <w:rPr>
          <w:sz w:val="28"/>
          <w:lang w:val="ru-RU"/>
        </w:rPr>
      </w:pPr>
      <w:r w:rsidRPr="001617A1">
        <w:rPr>
          <w:sz w:val="28"/>
          <w:lang w:val="ru-RU"/>
        </w:rPr>
        <w:t xml:space="preserve">динамического со способностью к переключению с одного действия на другое, выполнения цепочки действий; </w:t>
      </w:r>
    </w:p>
    <w:p w:rsidR="00E325AD" w:rsidRPr="001617A1" w:rsidRDefault="0043110E" w:rsidP="007922B8">
      <w:pPr>
        <w:numPr>
          <w:ilvl w:val="0"/>
          <w:numId w:val="75"/>
        </w:numPr>
        <w:spacing w:after="0" w:line="240" w:lineRule="auto"/>
        <w:ind w:left="0"/>
        <w:rPr>
          <w:sz w:val="28"/>
          <w:lang w:val="ru-RU"/>
        </w:rPr>
      </w:pPr>
      <w:r w:rsidRPr="001617A1">
        <w:rPr>
          <w:sz w:val="28"/>
          <w:lang w:val="ru-RU"/>
        </w:rPr>
        <w:t xml:space="preserve">конструктивного (умений выкладывать, копировать из палочек фигуры). </w:t>
      </w:r>
    </w:p>
    <w:p w:rsidR="00E325AD" w:rsidRPr="001617A1" w:rsidRDefault="0043110E" w:rsidP="007F7DDE">
      <w:pPr>
        <w:spacing w:after="0" w:line="240" w:lineRule="auto"/>
        <w:ind w:left="708" w:firstLine="0"/>
        <w:rPr>
          <w:sz w:val="28"/>
          <w:lang w:val="ru-RU"/>
        </w:rPr>
      </w:pPr>
      <w:r w:rsidRPr="001617A1">
        <w:rPr>
          <w:sz w:val="28"/>
          <w:lang w:val="ru-RU"/>
        </w:rPr>
        <w:t xml:space="preserve">Формирование представлений о кисти, пальцах, умений их дифференцировать (называть, показывать). Развитие мелкой моторики рук, мышечной силы кистей и пальцев. </w:t>
      </w:r>
    </w:p>
    <w:p w:rsidR="00E325AD" w:rsidRPr="001617A1" w:rsidRDefault="0043110E" w:rsidP="007F7DDE">
      <w:pPr>
        <w:spacing w:after="0" w:line="240" w:lineRule="auto"/>
        <w:ind w:left="-15"/>
        <w:rPr>
          <w:sz w:val="28"/>
          <w:lang w:val="ru-RU"/>
        </w:rPr>
      </w:pPr>
      <w:r w:rsidRPr="001617A1">
        <w:rPr>
          <w:sz w:val="28"/>
          <w:lang w:val="ru-RU"/>
        </w:rPr>
        <w:t xml:space="preserve">Развитие действий с дидактическими игрушками с актуализацией зрительных впечатлений, с осуществлением зрительного контроля точности выполнения. Развитие умений перекладывать мелкие предметы из емкости в емкость с постепенным уменьшением диаметра отверстия. </w:t>
      </w:r>
    </w:p>
    <w:p w:rsidR="00E325AD" w:rsidRPr="001617A1" w:rsidRDefault="0043110E" w:rsidP="007F7DDE">
      <w:pPr>
        <w:spacing w:after="0" w:line="240" w:lineRule="auto"/>
        <w:ind w:left="-15"/>
        <w:rPr>
          <w:sz w:val="28"/>
          <w:lang w:val="ru-RU"/>
        </w:rPr>
      </w:pPr>
      <w:r w:rsidRPr="001617A1">
        <w:rPr>
          <w:sz w:val="28"/>
          <w:lang w:val="ru-RU"/>
        </w:rPr>
        <w:t xml:space="preserve">Развитие точных, тонко координированных движений кистью и пальцами в обследовательских действиях, орудийных действиях; «обслуживающих» познавательную деятельность (перелистывание, раскладывание, перемещение и т. п. на ограниченной плоскости). Повышение подвижности кисти и пальцев рук. Развитие опыта ощупывания и осязания предметов действительности с их узнаванием на основе зрительно-двигательных ощущениях. Развитие орудийных тонко координированных действий на основе и под контролем зрения, востребованных в продуктивных видах деятельности. </w:t>
      </w:r>
    </w:p>
    <w:p w:rsidR="00E325AD" w:rsidRPr="001617A1" w:rsidRDefault="0043110E" w:rsidP="007F7DDE">
      <w:pPr>
        <w:spacing w:after="0" w:line="240" w:lineRule="auto"/>
        <w:ind w:left="708" w:firstLine="0"/>
        <w:jc w:val="left"/>
        <w:rPr>
          <w:sz w:val="28"/>
          <w:lang w:val="ru-RU"/>
        </w:rPr>
      </w:pPr>
      <w:r w:rsidRPr="001617A1">
        <w:rPr>
          <w:b/>
          <w:i/>
          <w:sz w:val="28"/>
          <w:lang w:val="ru-RU"/>
        </w:rPr>
        <w:t xml:space="preserve"> </w:t>
      </w:r>
    </w:p>
    <w:p w:rsidR="00E325AD" w:rsidRPr="001617A1" w:rsidRDefault="0043110E" w:rsidP="007F7DDE">
      <w:pPr>
        <w:spacing w:after="0" w:line="240" w:lineRule="auto"/>
        <w:ind w:left="703" w:hanging="10"/>
        <w:rPr>
          <w:sz w:val="28"/>
          <w:lang w:val="ru-RU"/>
        </w:rPr>
      </w:pPr>
      <w:r w:rsidRPr="001617A1">
        <w:rPr>
          <w:b/>
          <w:i/>
          <w:sz w:val="28"/>
          <w:lang w:val="ru-RU"/>
        </w:rPr>
        <w:lastRenderedPageBreak/>
        <w:t>Развитие основ невербальных средств общения</w:t>
      </w:r>
      <w:r w:rsidRPr="001617A1">
        <w:rPr>
          <w:i/>
          <w:sz w:val="28"/>
          <w:lang w:val="ru-RU"/>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Обогащение опыта восприятия и воспроизведения разных положений частей лица, их движений: </w:t>
      </w:r>
    </w:p>
    <w:p w:rsidR="00E325AD" w:rsidRPr="001617A1" w:rsidRDefault="0043110E" w:rsidP="007F7DDE">
      <w:pPr>
        <w:spacing w:after="0" w:line="240" w:lineRule="auto"/>
        <w:ind w:left="-15"/>
        <w:rPr>
          <w:sz w:val="28"/>
          <w:lang w:val="ru-RU"/>
        </w:rPr>
      </w:pPr>
      <w:r w:rsidRPr="001617A1">
        <w:rPr>
          <w:sz w:val="28"/>
          <w:lang w:val="ru-RU"/>
        </w:rPr>
        <w:t xml:space="preserve">- губы в улыбке, губы широко разомкнуты, губы сомкнуты; губы искривлены и их уголки оттянуты назад (радость); приоткрытый рот имеет округленную форму; нижняя губа выпячена; открыть рот широко, приоткрыть рот, выпятить нижнюю губу, сжимать губы, вытянуть губы, показать и убрать язык, шлепание губами; обычное положение щек, щеки надуты; зажмуривание; поднимание и опускание бровей. </w:t>
      </w:r>
    </w:p>
    <w:p w:rsidR="00E325AD" w:rsidRPr="001617A1" w:rsidRDefault="0043110E" w:rsidP="007F7DDE">
      <w:pPr>
        <w:spacing w:after="0" w:line="240" w:lineRule="auto"/>
        <w:ind w:left="-15"/>
        <w:rPr>
          <w:sz w:val="28"/>
          <w:lang w:val="ru-RU"/>
        </w:rPr>
      </w:pPr>
      <w:r w:rsidRPr="001617A1">
        <w:rPr>
          <w:sz w:val="28"/>
          <w:lang w:val="ru-RU"/>
        </w:rPr>
        <w:t xml:space="preserve">Формирование жестовых умений: узнавать и показывать жестами приветствие, прощание, запрет, удивление и др. </w:t>
      </w:r>
    </w:p>
    <w:p w:rsidR="00E325AD" w:rsidRPr="001617A1" w:rsidRDefault="0043110E" w:rsidP="007F7DDE">
      <w:pPr>
        <w:spacing w:after="0" w:line="240" w:lineRule="auto"/>
        <w:ind w:left="-15"/>
        <w:rPr>
          <w:sz w:val="28"/>
          <w:lang w:val="ru-RU"/>
        </w:rPr>
      </w:pPr>
      <w:r w:rsidRPr="001617A1">
        <w:rPr>
          <w:sz w:val="28"/>
          <w:lang w:val="ru-RU"/>
        </w:rPr>
        <w:t xml:space="preserve">Обогащение опыта восприятия и воспроизведения по подражанию мимики, жестов, движений и действий, востребованных в общении, совместных играх. Развитие интереса к собственным мимическим и жестовым проявлениям в условиях восприятия их зеркального отражения. </w:t>
      </w:r>
    </w:p>
    <w:p w:rsidR="00E325AD" w:rsidRPr="001617A1" w:rsidRDefault="0043110E" w:rsidP="007F7DDE">
      <w:pPr>
        <w:spacing w:after="0" w:line="240" w:lineRule="auto"/>
        <w:ind w:left="708" w:firstLine="0"/>
        <w:jc w:val="left"/>
        <w:rPr>
          <w:sz w:val="28"/>
          <w:lang w:val="ru-RU"/>
        </w:rPr>
      </w:pPr>
      <w:r w:rsidRPr="001617A1">
        <w:rPr>
          <w:i/>
          <w:sz w:val="28"/>
          <w:lang w:val="ru-RU"/>
        </w:rPr>
        <w:t xml:space="preserve"> </w:t>
      </w:r>
    </w:p>
    <w:p w:rsidR="00E325AD" w:rsidRPr="001617A1" w:rsidRDefault="0043110E" w:rsidP="007F7DDE">
      <w:pPr>
        <w:spacing w:after="0" w:line="240" w:lineRule="auto"/>
        <w:ind w:left="703" w:hanging="10"/>
        <w:rPr>
          <w:sz w:val="28"/>
          <w:lang w:val="ru-RU"/>
        </w:rPr>
      </w:pPr>
      <w:r w:rsidRPr="001617A1">
        <w:rPr>
          <w:b/>
          <w:i/>
          <w:sz w:val="28"/>
          <w:lang w:val="ru-RU"/>
        </w:rPr>
        <w:t xml:space="preserve">Развитие умений и навыков пространственной ориентировки </w:t>
      </w:r>
    </w:p>
    <w:p w:rsidR="00E325AD" w:rsidRPr="001617A1" w:rsidRDefault="0043110E" w:rsidP="007F7DDE">
      <w:pPr>
        <w:spacing w:after="0" w:line="240" w:lineRule="auto"/>
        <w:ind w:left="-15"/>
        <w:rPr>
          <w:sz w:val="28"/>
          <w:lang w:val="ru-RU"/>
        </w:rPr>
      </w:pPr>
      <w:r w:rsidRPr="001617A1">
        <w:rPr>
          <w:sz w:val="28"/>
          <w:lang w:val="ru-RU"/>
        </w:rPr>
        <w:t xml:space="preserve">Формирование практических умений пространственной ориентировки в местах жизнедеятельности в ДОО (помещения): освоение предметно-пространственной организации групповой, спальной, туалетной комнат, раздевалки; развитие опыта свободного передвижения в знакомых помещениях с выполнением ориентировочнопоисковой деятельности. Развитие способности к осмыслению пространственной организации помещений в ДОО. </w:t>
      </w:r>
    </w:p>
    <w:p w:rsidR="00E325AD" w:rsidRPr="001617A1" w:rsidRDefault="0043110E" w:rsidP="007F7DDE">
      <w:pPr>
        <w:spacing w:after="0" w:line="240" w:lineRule="auto"/>
        <w:ind w:left="-15"/>
        <w:rPr>
          <w:sz w:val="28"/>
          <w:lang w:val="ru-RU"/>
        </w:rPr>
      </w:pPr>
      <w:r w:rsidRPr="001617A1">
        <w:rPr>
          <w:sz w:val="28"/>
          <w:lang w:val="ru-RU"/>
        </w:rPr>
        <w:t>Формирование умений и навыков про</w:t>
      </w:r>
      <w:r w:rsidRPr="001617A1">
        <w:rPr>
          <w:sz w:val="28"/>
        </w:rPr>
        <w:t>c</w:t>
      </w:r>
      <w:r w:rsidRPr="001617A1">
        <w:rPr>
          <w:sz w:val="28"/>
          <w:lang w:val="ru-RU"/>
        </w:rPr>
        <w:t xml:space="preserve">транственной ориентировки на плоскости листа. Развитие умений ориентироваться в книге: способности к локализации частей (обложка, листы), умений перелистывать страницы. </w:t>
      </w:r>
    </w:p>
    <w:p w:rsidR="00E325AD" w:rsidRPr="001617A1" w:rsidRDefault="0043110E" w:rsidP="007F7DDE">
      <w:pPr>
        <w:spacing w:after="0" w:line="240" w:lineRule="auto"/>
        <w:ind w:left="-15"/>
        <w:rPr>
          <w:sz w:val="28"/>
          <w:lang w:val="ru-RU"/>
        </w:rPr>
      </w:pPr>
      <w:r w:rsidRPr="001617A1">
        <w:rPr>
          <w:sz w:val="28"/>
          <w:lang w:val="ru-RU"/>
        </w:rPr>
        <w:t xml:space="preserve">Формирование навыков пространственной ориентировки на листе бумаги: умения выделять (показывать, называть) стороны, углы (вершины), центр листа разной площади, протяженности; умения класть лист перед собой; умения выкладывать на лист бумаги предметы в заданном порядке; умения воспроизводить линии со зрительной локализацией заданного места воспроизведения. </w:t>
      </w:r>
    </w:p>
    <w:p w:rsidR="00E325AD" w:rsidRPr="001617A1" w:rsidRDefault="0043110E" w:rsidP="007F7DDE">
      <w:pPr>
        <w:spacing w:after="0" w:line="240" w:lineRule="auto"/>
        <w:ind w:left="-15"/>
        <w:rPr>
          <w:sz w:val="28"/>
          <w:lang w:val="ru-RU"/>
        </w:rPr>
      </w:pPr>
      <w:r w:rsidRPr="001617A1">
        <w:rPr>
          <w:sz w:val="28"/>
          <w:lang w:val="ru-RU"/>
        </w:rPr>
        <w:t xml:space="preserve">Формирование представлений о клеточном и линейном полях (листы) с развитием опыта выполнения слабовидящим ребенком графических заданий под контролем зрения </w:t>
      </w:r>
    </w:p>
    <w:p w:rsidR="00E325AD" w:rsidRPr="001617A1" w:rsidRDefault="0043110E" w:rsidP="007F7DDE">
      <w:pPr>
        <w:spacing w:after="0" w:line="240" w:lineRule="auto"/>
        <w:ind w:left="-15" w:firstLine="0"/>
        <w:rPr>
          <w:sz w:val="28"/>
          <w:lang w:val="ru-RU"/>
        </w:rPr>
      </w:pPr>
      <w:r w:rsidRPr="001617A1">
        <w:rPr>
          <w:sz w:val="28"/>
          <w:lang w:val="ru-RU"/>
        </w:rPr>
        <w:t xml:space="preserve">(для части слабовидящих с высоким слабовидением – линейное поле). </w:t>
      </w:r>
    </w:p>
    <w:p w:rsidR="00E325AD" w:rsidRPr="001617A1" w:rsidRDefault="0043110E" w:rsidP="007F7DDE">
      <w:pPr>
        <w:spacing w:after="0" w:line="240" w:lineRule="auto"/>
        <w:ind w:firstLine="0"/>
        <w:jc w:val="left"/>
        <w:rPr>
          <w:sz w:val="28"/>
          <w:lang w:val="ru-RU"/>
        </w:rPr>
      </w:pPr>
      <w:r w:rsidRPr="001617A1">
        <w:rPr>
          <w:b/>
          <w:sz w:val="28"/>
          <w:lang w:val="ru-RU"/>
        </w:rPr>
        <w:t xml:space="preserve"> </w:t>
      </w:r>
    </w:p>
    <w:p w:rsidR="00E325AD" w:rsidRPr="001617A1" w:rsidRDefault="0043110E" w:rsidP="007F7DDE">
      <w:pPr>
        <w:pStyle w:val="2"/>
        <w:spacing w:after="0" w:line="240" w:lineRule="auto"/>
        <w:ind w:left="703"/>
        <w:rPr>
          <w:sz w:val="28"/>
        </w:rPr>
      </w:pPr>
      <w:bookmarkStart w:id="37" w:name="_Toc81413256"/>
      <w:r w:rsidRPr="001617A1">
        <w:rPr>
          <w:i w:val="0"/>
          <w:sz w:val="28"/>
        </w:rPr>
        <w:t>2.4. Взаимодействие взрослых с детьми</w:t>
      </w:r>
      <w:bookmarkEnd w:id="37"/>
      <w:r w:rsidRPr="001617A1">
        <w:rPr>
          <w:i w:val="0"/>
          <w:sz w:val="28"/>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Взаимодействие взрослых с детьми является важнейшим фактором развития ребенка и пронизывает все направления образовательной деятельности.  </w:t>
      </w:r>
    </w:p>
    <w:p w:rsidR="00E325AD" w:rsidRPr="001617A1" w:rsidRDefault="0043110E" w:rsidP="007F7DDE">
      <w:pPr>
        <w:spacing w:after="0" w:line="240" w:lineRule="auto"/>
        <w:ind w:left="-15"/>
        <w:rPr>
          <w:sz w:val="28"/>
          <w:lang w:val="ru-RU"/>
        </w:rPr>
      </w:pPr>
      <w:r w:rsidRPr="001617A1">
        <w:rPr>
          <w:sz w:val="28"/>
          <w:lang w:val="ru-RU"/>
        </w:rPr>
        <w:t xml:space="preserve">С помощью взрослого и в самостоятельной деятельности ребенок учится познавать окружающий мир, играть, рисовать, общаться с окружающими. </w:t>
      </w:r>
      <w:r w:rsidRPr="001617A1">
        <w:rPr>
          <w:sz w:val="28"/>
          <w:lang w:val="ru-RU"/>
        </w:rPr>
        <w:lastRenderedPageBreak/>
        <w:t xml:space="preserve">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 взрослыми и в самостоятельной деятельности в предметной среде называется процессом овладения культурными практиками. </w:t>
      </w:r>
    </w:p>
    <w:p w:rsidR="00E325AD" w:rsidRPr="001617A1" w:rsidRDefault="0043110E" w:rsidP="007F7DDE">
      <w:pPr>
        <w:spacing w:after="0" w:line="240" w:lineRule="auto"/>
        <w:ind w:left="-15"/>
        <w:rPr>
          <w:sz w:val="28"/>
          <w:lang w:val="ru-RU"/>
        </w:rPr>
      </w:pPr>
      <w:r w:rsidRPr="001617A1">
        <w:rPr>
          <w:sz w:val="28"/>
          <w:lang w:val="ru-RU"/>
        </w:rPr>
        <w:t xml:space="preserve">Для </w:t>
      </w:r>
      <w:r w:rsidRPr="001617A1">
        <w:rPr>
          <w:i/>
          <w:sz w:val="28"/>
          <w:lang w:val="ru-RU"/>
        </w:rPr>
        <w:t>личностно-порождающего взаимодействия</w:t>
      </w:r>
      <w:r w:rsidRPr="001617A1">
        <w:rPr>
          <w:sz w:val="28"/>
          <w:lang w:val="ru-RU"/>
        </w:rPr>
        <w:t xml:space="preserve"> характерно принятие ребенка таким, какой он есть, и вера в его способности. Взрослый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радостях и огорчениях, оказывает поддержку при затруднениях, участвует в его играх и занятиях. Взрослый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 взрослыми и другими детьми. </w:t>
      </w:r>
    </w:p>
    <w:p w:rsidR="00E325AD" w:rsidRPr="001617A1" w:rsidRDefault="0043110E" w:rsidP="007F7DDE">
      <w:pPr>
        <w:spacing w:after="0" w:line="240" w:lineRule="auto"/>
        <w:ind w:firstLine="0"/>
        <w:jc w:val="left"/>
        <w:rPr>
          <w:sz w:val="28"/>
          <w:lang w:val="ru-RU"/>
        </w:rPr>
      </w:pPr>
      <w:r w:rsidRPr="001617A1">
        <w:rPr>
          <w:i/>
          <w:sz w:val="28"/>
          <w:lang w:val="ru-RU"/>
        </w:rPr>
        <w:t xml:space="preserve"> </w:t>
      </w:r>
    </w:p>
    <w:p w:rsidR="00E325AD" w:rsidRPr="001617A1" w:rsidRDefault="0043110E" w:rsidP="007922B8">
      <w:pPr>
        <w:spacing w:after="0" w:line="240" w:lineRule="auto"/>
        <w:ind w:right="-8" w:firstLine="708"/>
        <w:rPr>
          <w:sz w:val="28"/>
          <w:lang w:val="ru-RU"/>
        </w:rPr>
      </w:pPr>
      <w:r w:rsidRPr="001617A1">
        <w:rPr>
          <w:i/>
          <w:sz w:val="28"/>
          <w:lang w:val="ru-RU"/>
        </w:rPr>
        <w:t xml:space="preserve">Личностно-порождающее взаимодействие способствует </w:t>
      </w:r>
      <w:r w:rsidRPr="001617A1">
        <w:rPr>
          <w:sz w:val="28"/>
          <w:lang w:val="ru-RU"/>
        </w:rPr>
        <w:t>формированию у ребенка 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взрослых. Он приобретает чувство уверенности в себе, не боится ошибок</w:t>
      </w:r>
      <w:r w:rsidRPr="001617A1">
        <w:rPr>
          <w:i/>
          <w:sz w:val="28"/>
          <w:lang w:val="ru-RU"/>
        </w:rPr>
        <w:t>.</w:t>
      </w:r>
      <w:r w:rsidRPr="001617A1">
        <w:rPr>
          <w:sz w:val="28"/>
          <w:lang w:val="ru-RU"/>
        </w:rPr>
        <w:t xml:space="preserve"> Когда взрослые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 </w:t>
      </w:r>
    </w:p>
    <w:p w:rsidR="00E325AD" w:rsidRPr="001617A1" w:rsidRDefault="0043110E" w:rsidP="007922B8">
      <w:pPr>
        <w:spacing w:after="0" w:line="240" w:lineRule="auto"/>
        <w:ind w:left="-15"/>
        <w:rPr>
          <w:sz w:val="28"/>
          <w:lang w:val="ru-RU"/>
        </w:rPr>
      </w:pPr>
      <w:r w:rsidRPr="001617A1">
        <w:rPr>
          <w:sz w:val="28"/>
          <w:lang w:val="ru-RU"/>
        </w:rPr>
        <w:t xml:space="preserve">Ребенок не боится быть самим собой, быть искренним. Когда взрослые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взрослыми и детьми способствует истинному принятию ребенком моральных норм. </w:t>
      </w:r>
    </w:p>
    <w:p w:rsidR="00E325AD" w:rsidRPr="001617A1" w:rsidRDefault="0043110E" w:rsidP="007F7DDE">
      <w:pPr>
        <w:spacing w:after="0" w:line="240" w:lineRule="auto"/>
        <w:ind w:left="-15"/>
        <w:rPr>
          <w:sz w:val="28"/>
          <w:lang w:val="ru-RU"/>
        </w:rPr>
      </w:pPr>
      <w:r w:rsidRPr="001617A1">
        <w:rPr>
          <w:sz w:val="28"/>
          <w:lang w:val="ru-RU"/>
        </w:rPr>
        <w:t xml:space="preserve">Ребенок учится брать на себя ответственность за свои решения и поступки. Ведь взрослый везде, где это возможно, предоставляет ребенку право выбора того или иного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 </w:t>
      </w:r>
    </w:p>
    <w:p w:rsidR="00E325AD" w:rsidRPr="001617A1" w:rsidRDefault="0043110E" w:rsidP="007F7DDE">
      <w:pPr>
        <w:spacing w:after="0" w:line="240" w:lineRule="auto"/>
        <w:ind w:left="-15"/>
        <w:rPr>
          <w:sz w:val="28"/>
          <w:lang w:val="ru-RU"/>
        </w:rPr>
      </w:pPr>
      <w:r w:rsidRPr="001617A1">
        <w:rPr>
          <w:sz w:val="28"/>
          <w:lang w:val="ru-RU"/>
        </w:rPr>
        <w:t xml:space="preserve">Ребенок приучается думать самостоятельно, поскольку взрослые не навязывают ему своего решения, а способствуют тому, чтобы он принял собственное. </w:t>
      </w:r>
    </w:p>
    <w:p w:rsidR="00E325AD" w:rsidRPr="001617A1" w:rsidRDefault="0043110E" w:rsidP="007F7DDE">
      <w:pPr>
        <w:spacing w:after="0" w:line="240" w:lineRule="auto"/>
        <w:ind w:left="-15"/>
        <w:rPr>
          <w:sz w:val="28"/>
          <w:lang w:val="ru-RU"/>
        </w:rPr>
      </w:pPr>
      <w:r w:rsidRPr="001617A1">
        <w:rPr>
          <w:sz w:val="28"/>
          <w:lang w:val="ru-RU"/>
        </w:rPr>
        <w:t xml:space="preserve">Ребенок учится адекватно выражать свои чувства. Помогая ребенку осознать свои переживания, выразить их словами, взрослые содействуют </w:t>
      </w:r>
      <w:r w:rsidRPr="001617A1">
        <w:rPr>
          <w:sz w:val="28"/>
          <w:lang w:val="ru-RU"/>
        </w:rPr>
        <w:lastRenderedPageBreak/>
        <w:t xml:space="preserve">формированию у него умения проявлять чувства социально приемлемыми способами. </w:t>
      </w:r>
    </w:p>
    <w:p w:rsidR="00E325AD" w:rsidRPr="001617A1" w:rsidRDefault="0043110E" w:rsidP="007F7DDE">
      <w:pPr>
        <w:spacing w:after="0" w:line="240" w:lineRule="auto"/>
        <w:ind w:left="-15"/>
        <w:rPr>
          <w:sz w:val="28"/>
          <w:lang w:val="ru-RU"/>
        </w:rPr>
      </w:pPr>
      <w:r w:rsidRPr="001617A1">
        <w:rPr>
          <w:sz w:val="28"/>
          <w:lang w:val="ru-RU"/>
        </w:rPr>
        <w:t xml:space="preserve">Ребенок учится понимать других и сочувствовать им, потому что получает этот опыт из общения с взрослыми и переносит его на других людей. </w:t>
      </w:r>
    </w:p>
    <w:p w:rsidR="00E325AD" w:rsidRPr="001617A1" w:rsidRDefault="0043110E" w:rsidP="007F7DDE">
      <w:pPr>
        <w:spacing w:after="0" w:line="240" w:lineRule="auto"/>
        <w:ind w:left="-15"/>
        <w:rPr>
          <w:sz w:val="28"/>
          <w:lang w:val="ru-RU"/>
        </w:rPr>
      </w:pPr>
      <w:r w:rsidRPr="001617A1">
        <w:rPr>
          <w:sz w:val="28"/>
          <w:lang w:val="ru-RU"/>
        </w:rPr>
        <w:t xml:space="preserve">В образовательной организации должны создаваться условия, обеспечивающие позитивные, доброжелательные отношения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 </w:t>
      </w:r>
    </w:p>
    <w:p w:rsidR="00E325AD" w:rsidRPr="001617A1" w:rsidRDefault="0043110E" w:rsidP="007F7DDE">
      <w:pPr>
        <w:spacing w:after="0" w:line="240" w:lineRule="auto"/>
        <w:ind w:left="-15"/>
        <w:rPr>
          <w:sz w:val="28"/>
          <w:lang w:val="ru-RU"/>
        </w:rPr>
      </w:pPr>
      <w:r w:rsidRPr="001617A1">
        <w:rPr>
          <w:sz w:val="28"/>
          <w:lang w:val="ru-RU"/>
        </w:rPr>
        <w:t xml:space="preserve">Характер взаимодействия с другими детьми обусловлен возрастными особенностями детей. Как показывают исследования М.И. Лисиной, потребность ребенка в общении с детьми появляется в старшем дошкольном возрасте. В это время меняется система взаимоотношений дошкольника от внеситуативно-познавательной формы общения (3-5 лет), когда ведущим было общение его с взрослым, ребенок переходит к другой внеситуативно-личностной форме. Меняется характер игровой деятельности, велика роль тех, кто обеспечивает на равных содержание игры. Дети учатся договариваться о ролях, разрешать конфликтные ситуации со сверстниками, работать в группе сверстников.  </w:t>
      </w:r>
    </w:p>
    <w:p w:rsidR="00E325AD" w:rsidRPr="001617A1" w:rsidRDefault="0043110E" w:rsidP="007F7DDE">
      <w:pPr>
        <w:spacing w:after="0" w:line="240" w:lineRule="auto"/>
        <w:ind w:left="-15"/>
        <w:rPr>
          <w:sz w:val="28"/>
          <w:lang w:val="ru-RU"/>
        </w:rPr>
      </w:pPr>
      <w:r w:rsidRPr="001617A1">
        <w:rPr>
          <w:sz w:val="28"/>
          <w:lang w:val="ru-RU"/>
        </w:rPr>
        <w:t xml:space="preserve">Важно понимать, что навык взаимодействия формируется постепенно, когда детей раннего и младшего дошкольного возраста объединяют в хороводы, подвижные и сюжетноролевые игры. Детей учат умению общаться со сверстниками при организации игрдраматизаций, театрализованных игр, учат культуре общения при создании специальных ситуаций. </w:t>
      </w:r>
    </w:p>
    <w:p w:rsidR="00E325AD" w:rsidRPr="001617A1" w:rsidRDefault="0043110E" w:rsidP="007F7DDE">
      <w:pPr>
        <w:spacing w:after="0" w:line="240" w:lineRule="auto"/>
        <w:ind w:left="-15"/>
        <w:rPr>
          <w:sz w:val="28"/>
          <w:lang w:val="ru-RU"/>
        </w:rPr>
      </w:pPr>
      <w:r w:rsidRPr="001617A1">
        <w:rPr>
          <w:sz w:val="28"/>
          <w:lang w:val="ru-RU"/>
        </w:rPr>
        <w:t xml:space="preserve">Детей с нарушением зрения отличает трудность актуализации, полученных в совместной деятельности норм общения, обусловленная снижением ориентировочной деятельности, поэтому создается вариативная развивающая среда, в которой ребенок получит возможность овладеть культурными средствами взаимодействия; ему будет оказана поддержка при организации игровой деятельности и вхождении в коллектив сверстников. Полноценное взаимодействие со сверстниками может быть обеспечено через включение ребенка в разнообразные виды деятельности, способствующие развитию мышления, речи, общения, воображения и детского творчества, личностного, физического и художественно-эстетического развития детей. </w:t>
      </w:r>
    </w:p>
    <w:p w:rsidR="00E325AD" w:rsidRPr="001617A1" w:rsidRDefault="0043110E" w:rsidP="007F7DDE">
      <w:pPr>
        <w:spacing w:after="0" w:line="240" w:lineRule="auto"/>
        <w:ind w:left="-15"/>
        <w:rPr>
          <w:sz w:val="28"/>
          <w:lang w:val="ru-RU"/>
        </w:rPr>
      </w:pPr>
      <w:r w:rsidRPr="001617A1">
        <w:rPr>
          <w:sz w:val="28"/>
          <w:lang w:val="ru-RU"/>
        </w:rPr>
        <w:t xml:space="preserve">Система отношений ребенка к окружающему строится на обеспечении эмоционального благополучия через общение с взрослыми, детьми, уважительного отношения к каждому ребенку, к его чувствам и потребностям. </w:t>
      </w:r>
    </w:p>
    <w:p w:rsidR="00E325AD" w:rsidRPr="001617A1" w:rsidRDefault="0043110E" w:rsidP="007F7DDE">
      <w:pPr>
        <w:spacing w:after="0" w:line="240" w:lineRule="auto"/>
        <w:ind w:left="-15"/>
        <w:rPr>
          <w:sz w:val="28"/>
          <w:lang w:val="ru-RU"/>
        </w:rPr>
      </w:pPr>
      <w:r w:rsidRPr="001617A1">
        <w:rPr>
          <w:sz w:val="28"/>
          <w:lang w:val="ru-RU"/>
        </w:rPr>
        <w:t xml:space="preserve">Немаловажным является поддержка индивидуальности и инициативы детей через создание условий для свободного выбора детьми деятельности, создание условий для принятия детьми решений, выражения своих чувств и мыслей; поддержку детской инициативы и самостоятельности в разных видах деятельности (игровой, исследовательской, проектной, познавательной и т. д.). </w:t>
      </w:r>
    </w:p>
    <w:p w:rsidR="00E325AD" w:rsidRPr="001617A1" w:rsidRDefault="0043110E" w:rsidP="007F7DDE">
      <w:pPr>
        <w:spacing w:after="0" w:line="240" w:lineRule="auto"/>
        <w:ind w:left="-15"/>
        <w:rPr>
          <w:sz w:val="28"/>
          <w:lang w:val="ru-RU"/>
        </w:rPr>
      </w:pPr>
      <w:r w:rsidRPr="001617A1">
        <w:rPr>
          <w:sz w:val="28"/>
          <w:lang w:val="ru-RU"/>
        </w:rPr>
        <w:t xml:space="preserve">Формирование взаимодействия ребенка с окружающим миром, становление «Я» –  концепции осуществляется в совместной с взрослым и </w:t>
      </w:r>
      <w:r w:rsidRPr="001617A1">
        <w:rPr>
          <w:sz w:val="28"/>
          <w:lang w:val="ru-RU"/>
        </w:rPr>
        <w:lastRenderedPageBreak/>
        <w:t xml:space="preserve">детьми деятельности, в непосредственно организованной и самостоятельной. Взрослым необходимо создать для этого специальные условия, обеспечивающие включение детей сначала в отобразительные, а затем в сюжетно-ролевые игры; подготовить условия для познавательной, двигательной активности детей, для их включения в экспериментирование. Немаловажным является и организация уединения ребенка, предоставление ему возможности побыть и поиграть одному. </w:t>
      </w:r>
    </w:p>
    <w:p w:rsidR="00E325AD" w:rsidRPr="001617A1" w:rsidRDefault="0043110E" w:rsidP="007F7DDE">
      <w:pPr>
        <w:spacing w:after="0" w:line="240" w:lineRule="auto"/>
        <w:ind w:left="-15"/>
        <w:rPr>
          <w:sz w:val="28"/>
          <w:lang w:val="ru-RU"/>
        </w:rPr>
      </w:pPr>
      <w:r w:rsidRPr="001617A1">
        <w:rPr>
          <w:sz w:val="28"/>
          <w:lang w:val="ru-RU"/>
        </w:rPr>
        <w:t xml:space="preserve">Система отношений слабовидящего ребенка к миру, к другим людям, к себе самому формируется через воспитание у него уважения к правам и обязанностям другого человека, любви к родине, близким, воспитание трудолюбия, ценностное отношение к собственному здоровью и здоровью окружающих, к природе. </w:t>
      </w:r>
    </w:p>
    <w:p w:rsidR="00E325AD" w:rsidRPr="001617A1" w:rsidRDefault="0043110E" w:rsidP="007F7DDE">
      <w:pPr>
        <w:spacing w:after="0" w:line="240" w:lineRule="auto"/>
        <w:ind w:left="-15"/>
        <w:rPr>
          <w:sz w:val="28"/>
          <w:lang w:val="ru-RU"/>
        </w:rPr>
      </w:pPr>
      <w:r w:rsidRPr="001617A1">
        <w:rPr>
          <w:sz w:val="28"/>
          <w:lang w:val="ru-RU"/>
        </w:rPr>
        <w:t xml:space="preserve">Значимым в данной системе отношений является формирование у ребенка самостоятельности, самооценки, понимания своей индивидуальности. </w:t>
      </w:r>
    </w:p>
    <w:p w:rsidR="00E325AD" w:rsidRPr="001617A1" w:rsidRDefault="0043110E" w:rsidP="007F7DDE">
      <w:pPr>
        <w:spacing w:after="0" w:line="240" w:lineRule="auto"/>
        <w:ind w:left="-15"/>
        <w:rPr>
          <w:sz w:val="28"/>
          <w:lang w:val="ru-RU"/>
        </w:rPr>
      </w:pPr>
      <w:r w:rsidRPr="001617A1">
        <w:rPr>
          <w:sz w:val="28"/>
          <w:lang w:val="ru-RU"/>
        </w:rPr>
        <w:t xml:space="preserve">Учитывая, что у детей с нарушением зрения самооценка чаще всего занижена, в результате страдает включение ребенка в различные виды деятельности, в ДОО должна обеспечиваться </w:t>
      </w:r>
      <w:r w:rsidRPr="001617A1">
        <w:rPr>
          <w:sz w:val="28"/>
          <w:lang w:val="ru-RU"/>
        </w:rPr>
        <w:tab/>
        <w:t xml:space="preserve">поддержка </w:t>
      </w:r>
      <w:r w:rsidRPr="001617A1">
        <w:rPr>
          <w:sz w:val="28"/>
          <w:lang w:val="ru-RU"/>
        </w:rPr>
        <w:tab/>
        <w:t xml:space="preserve">ребенка </w:t>
      </w:r>
      <w:r w:rsidRPr="001617A1">
        <w:rPr>
          <w:sz w:val="28"/>
          <w:lang w:val="ru-RU"/>
        </w:rPr>
        <w:tab/>
        <w:t xml:space="preserve">специалистами: </w:t>
      </w:r>
      <w:r w:rsidRPr="001617A1">
        <w:rPr>
          <w:sz w:val="28"/>
          <w:lang w:val="ru-RU"/>
        </w:rPr>
        <w:tab/>
        <w:t xml:space="preserve">тифлопедагогом, </w:t>
      </w:r>
      <w:r w:rsidRPr="001617A1">
        <w:rPr>
          <w:sz w:val="28"/>
          <w:lang w:val="ru-RU"/>
        </w:rPr>
        <w:tab/>
        <w:t xml:space="preserve">педагогомпсихологом. </w:t>
      </w:r>
    </w:p>
    <w:p w:rsidR="00E325AD" w:rsidRPr="001617A1" w:rsidRDefault="0043110E" w:rsidP="007F7DDE">
      <w:pPr>
        <w:spacing w:after="0" w:line="240" w:lineRule="auto"/>
        <w:ind w:left="708" w:firstLine="0"/>
        <w:jc w:val="left"/>
        <w:rPr>
          <w:sz w:val="28"/>
          <w:lang w:val="ru-RU"/>
        </w:rPr>
      </w:pPr>
      <w:r w:rsidRPr="001617A1">
        <w:rPr>
          <w:sz w:val="28"/>
          <w:lang w:val="ru-RU"/>
        </w:rPr>
        <w:t xml:space="preserve"> </w:t>
      </w:r>
    </w:p>
    <w:p w:rsidR="00E325AD" w:rsidRPr="001617A1" w:rsidRDefault="0043110E" w:rsidP="007F7DDE">
      <w:pPr>
        <w:pStyle w:val="2"/>
        <w:spacing w:after="0" w:line="240" w:lineRule="auto"/>
        <w:ind w:left="149"/>
        <w:jc w:val="center"/>
        <w:rPr>
          <w:sz w:val="28"/>
        </w:rPr>
      </w:pPr>
      <w:bookmarkStart w:id="38" w:name="_Toc81413257"/>
      <w:r w:rsidRPr="001617A1">
        <w:rPr>
          <w:i w:val="0"/>
          <w:sz w:val="28"/>
        </w:rPr>
        <w:t>2.5. Взаимодействие педагогического коллектива с семьями дошкольников</w:t>
      </w:r>
      <w:bookmarkEnd w:id="38"/>
      <w:r w:rsidRPr="001617A1">
        <w:rPr>
          <w:i w:val="0"/>
          <w:sz w:val="28"/>
        </w:rPr>
        <w:t xml:space="preserve"> </w:t>
      </w:r>
    </w:p>
    <w:p w:rsidR="00E325AD" w:rsidRPr="001617A1" w:rsidRDefault="0043110E" w:rsidP="007F7DDE">
      <w:pPr>
        <w:spacing w:after="0" w:line="240" w:lineRule="auto"/>
        <w:ind w:left="-15"/>
        <w:rPr>
          <w:sz w:val="28"/>
          <w:lang w:val="ru-RU"/>
        </w:rPr>
      </w:pPr>
      <w:r w:rsidRPr="001617A1">
        <w:rPr>
          <w:i/>
          <w:sz w:val="28"/>
          <w:lang w:val="ru-RU"/>
        </w:rPr>
        <w:t>Цель</w:t>
      </w:r>
      <w:r w:rsidRPr="001617A1">
        <w:rPr>
          <w:sz w:val="28"/>
          <w:lang w:val="ru-RU"/>
        </w:rPr>
        <w:t xml:space="preserve"> взаимодействия педагогического коллектива с семьей слабовидящего воспитанника – способствовать формированию родителями (законными представителями) ребенка адекватного отношения к его настоящим и будущим возможностям и потребностям с повышением роли семьи в физическом развитии и социализации дошкольника с нарушением зрения.  </w:t>
      </w:r>
    </w:p>
    <w:p w:rsidR="00E325AD" w:rsidRPr="001617A1" w:rsidRDefault="0043110E" w:rsidP="007F7DDE">
      <w:pPr>
        <w:spacing w:after="0" w:line="240" w:lineRule="auto"/>
        <w:ind w:left="-15"/>
        <w:rPr>
          <w:sz w:val="28"/>
        </w:rPr>
      </w:pPr>
      <w:r w:rsidRPr="001617A1">
        <w:rPr>
          <w:sz w:val="28"/>
          <w:lang w:val="ru-RU"/>
        </w:rPr>
        <w:t xml:space="preserve">Известно, что детско-родительские отношения в семьях слабовидящих детей детерминируются отношением родителей (законных представителей) к нарушениям зрения ребенка. </w:t>
      </w:r>
      <w:r w:rsidRPr="001617A1">
        <w:rPr>
          <w:sz w:val="28"/>
        </w:rPr>
        <w:t xml:space="preserve">Родители (законные представители) могут занимать разные позиции:  </w:t>
      </w:r>
    </w:p>
    <w:p w:rsidR="00E325AD" w:rsidRPr="001617A1" w:rsidRDefault="0043110E" w:rsidP="007922B8">
      <w:pPr>
        <w:numPr>
          <w:ilvl w:val="0"/>
          <w:numId w:val="76"/>
        </w:numPr>
        <w:spacing w:after="0" w:line="240" w:lineRule="auto"/>
        <w:ind w:left="0" w:right="888" w:firstLine="0"/>
        <w:rPr>
          <w:sz w:val="28"/>
          <w:lang w:val="ru-RU"/>
        </w:rPr>
      </w:pPr>
      <w:r w:rsidRPr="001617A1">
        <w:rPr>
          <w:sz w:val="28"/>
          <w:lang w:val="ru-RU"/>
        </w:rPr>
        <w:t xml:space="preserve">принимать ребенка таким, какой он есть; </w:t>
      </w:r>
    </w:p>
    <w:p w:rsidR="00E325AD" w:rsidRPr="001617A1" w:rsidRDefault="0043110E" w:rsidP="007922B8">
      <w:pPr>
        <w:numPr>
          <w:ilvl w:val="0"/>
          <w:numId w:val="76"/>
        </w:numPr>
        <w:spacing w:after="0" w:line="240" w:lineRule="auto"/>
        <w:ind w:left="0" w:right="888" w:firstLine="0"/>
        <w:rPr>
          <w:sz w:val="28"/>
          <w:lang w:val="ru-RU"/>
        </w:rPr>
      </w:pPr>
      <w:r w:rsidRPr="001617A1">
        <w:rPr>
          <w:sz w:val="28"/>
          <w:lang w:val="ru-RU"/>
        </w:rPr>
        <w:t xml:space="preserve">принимать факт зрительной депривации как суровую реальность; - игнорировать (не принимать) факт зрительной депривации. </w:t>
      </w:r>
    </w:p>
    <w:p w:rsidR="00E325AD" w:rsidRPr="001617A1" w:rsidRDefault="0043110E" w:rsidP="007F7DDE">
      <w:pPr>
        <w:spacing w:after="0" w:line="240" w:lineRule="auto"/>
        <w:ind w:left="-15"/>
        <w:rPr>
          <w:sz w:val="28"/>
          <w:lang w:val="ru-RU"/>
        </w:rPr>
      </w:pPr>
      <w:r w:rsidRPr="001617A1">
        <w:rPr>
          <w:sz w:val="28"/>
          <w:lang w:val="ru-RU"/>
        </w:rPr>
        <w:t xml:space="preserve">Неадекватная позиция родителей к возможностям и потребностям слабовидящего ребенка проявляется в неблагоприятных для его личностного роста стилях семейного воспитания – гиперопека или гипоопека, которые выступают тормозом его развития. </w:t>
      </w:r>
    </w:p>
    <w:p w:rsidR="00E325AD" w:rsidRPr="001617A1" w:rsidRDefault="0043110E" w:rsidP="007F7DDE">
      <w:pPr>
        <w:spacing w:after="0" w:line="240" w:lineRule="auto"/>
        <w:ind w:left="-15"/>
        <w:rPr>
          <w:sz w:val="28"/>
          <w:lang w:val="ru-RU"/>
        </w:rPr>
      </w:pPr>
      <w:r w:rsidRPr="001617A1">
        <w:rPr>
          <w:sz w:val="28"/>
          <w:lang w:val="ru-RU"/>
        </w:rPr>
        <w:t xml:space="preserve">Взаимодействие педагогического коллектива, отдельных специалистов с семьей слабовидящего ребенка должно предполагать развитие родителями позитивных представлений о его личностных достижениях в освоении содержания образования в пяти образовательных областях, в преодолении трудностей развития, обусловленных негативным влиянием нарушенного зрения. На уровне формального взаимодействия это может быть привлечение </w:t>
      </w:r>
      <w:r w:rsidRPr="001617A1">
        <w:rPr>
          <w:sz w:val="28"/>
          <w:lang w:val="ru-RU"/>
        </w:rPr>
        <w:lastRenderedPageBreak/>
        <w:t xml:space="preserve">родителей к участию в роли наблюдателей непосредственно образовательной деятельности, коррекционно-развивающей деятельности с последующим обсуждением позитивных проявлений их ребенка, условий обеспечивающих его достижения. На уровне активного взаимодействия с постановкой цели и достижением результатов – это может быть сотрудничество и партнерство с семьей по созданию условий проявлений у ребенка способностей, одаренности, например, вовлечение родителей в разработку и реализацию конкурсов (детских, детско-родительских), детских досуговых мероприятий с приложением семьей усилий к особой подготовке своего слабовидящего ребенка как их участника. </w:t>
      </w:r>
    </w:p>
    <w:p w:rsidR="00E325AD" w:rsidRPr="001617A1" w:rsidRDefault="0043110E" w:rsidP="007F7DDE">
      <w:pPr>
        <w:spacing w:after="0" w:line="240" w:lineRule="auto"/>
        <w:ind w:left="-15"/>
        <w:rPr>
          <w:sz w:val="28"/>
          <w:lang w:val="ru-RU"/>
        </w:rPr>
      </w:pPr>
      <w:r w:rsidRPr="001617A1">
        <w:rPr>
          <w:sz w:val="28"/>
          <w:lang w:val="ru-RU"/>
        </w:rPr>
        <w:t xml:space="preserve">Взаимодействие педагогического коллектива с семьей с целью формирования родителями адекватного отношения к возможностям и потребностям их слабовидящего ребенка предполагает также развитие (повышение) когнитивного компонента воспитательного потенциала. Различные формы и виды взаимодействия с семьей (тематические собрания и консультации, индивидуальные беседы, привлечение родителей в качестве консультантов других семей, проведение мультимедийных презентаций, создание Организацией для родителей информационно-методического ресурса и др.) должны помочь родителям в расширении знаний по вопросам особенностей развития и воспитания слабовидящих детей, освоении умений в области организации развивающей среды для слабовидящего ребенка в домашних условиях, в области подходов к адаптации ребенка в новых для него социально-предметных средах и др. </w:t>
      </w:r>
    </w:p>
    <w:p w:rsidR="00E325AD" w:rsidRPr="001617A1" w:rsidRDefault="0043110E" w:rsidP="007F7DDE">
      <w:pPr>
        <w:spacing w:after="0" w:line="240" w:lineRule="auto"/>
        <w:ind w:left="-15"/>
        <w:rPr>
          <w:sz w:val="28"/>
          <w:lang w:val="ru-RU"/>
        </w:rPr>
      </w:pPr>
      <w:r w:rsidRPr="001617A1">
        <w:rPr>
          <w:sz w:val="28"/>
          <w:lang w:val="ru-RU"/>
        </w:rPr>
        <w:t xml:space="preserve">Достижение результатов в приоритетных направлениях деятельности ДОО, определенных адаптированной программой, требует расширения границ образовательной среды слабовидящего ребенка, в т. ч. посредством взаимодействия педагогов, специалистов с семьями воспитанников. Взаимодействие педагогического коллектива с родителями слабовидящего ребенка должно быть направлено и способствовать повышению воспитательной активности семьи, во-первых, в вопросах его физического развития, укрепления здоровья, совершенствования функциональных возможностей детского здоровья, в освоении умений по организации двигательной деятельности, осуществляемой в условиях суженной сенсорной сферы и др. Кроме того, важно взаимодействовать с семьей с целью принятия ею позиции ведущей роли в развитии представлений о социальной жизни человека, природных явлениях, широкого социального опыта слабовидящего ребенка. </w:t>
      </w:r>
    </w:p>
    <w:p w:rsidR="00E325AD" w:rsidRPr="001617A1" w:rsidRDefault="0043110E" w:rsidP="007F7DDE">
      <w:pPr>
        <w:spacing w:after="0" w:line="240" w:lineRule="auto"/>
        <w:ind w:left="-15"/>
        <w:rPr>
          <w:sz w:val="28"/>
          <w:lang w:val="ru-RU"/>
        </w:rPr>
      </w:pPr>
      <w:r w:rsidRPr="001617A1">
        <w:rPr>
          <w:sz w:val="28"/>
          <w:lang w:val="ru-RU"/>
        </w:rPr>
        <w:t xml:space="preserve">Содержание взаимодействия педагогического коллектива с семьями воспитанников по приоритетным направлениям деятельности ДОО можно объединить общей тематикой, например, «Формирование основ здорового образа жизни ребенка в семье». Такая тематика для взаимодействия с родителями многоаспектна, широко затрагивает вопросы физического и социального развития дошкольника с нарушением зрения. ДОО создает информационно-методический ресурс, включающий: обучающие программы </w:t>
      </w:r>
      <w:r w:rsidRPr="001617A1">
        <w:rPr>
          <w:sz w:val="28"/>
          <w:lang w:val="ru-RU"/>
        </w:rPr>
        <w:lastRenderedPageBreak/>
        <w:t xml:space="preserve">для родителей, интернет-ресурсы для родителей, методические разработки, информационные листы для родителей, технологии практико-ориентированного взаимодействия специалистов с родителями и др. Важно развитие уровня взаимодействия педагогов и семьи: от возможного стремления родителей избегать контакты с педагогами или от уровня их формального взаимодействия к активному взаимодействию с постановкой цели и достижения результатов через сотрудничество и партнерство в социализации слабовидящего ребенка, в повышении его мобильности, укреплении здоровья (физического, соматического, психического). </w:t>
      </w:r>
    </w:p>
    <w:p w:rsidR="00E325AD" w:rsidRPr="001617A1" w:rsidRDefault="0043110E" w:rsidP="007922B8">
      <w:pPr>
        <w:spacing w:after="129" w:line="259" w:lineRule="auto"/>
        <w:ind w:firstLine="0"/>
        <w:jc w:val="left"/>
        <w:rPr>
          <w:sz w:val="28"/>
          <w:lang w:val="ru-RU"/>
        </w:rPr>
      </w:pPr>
      <w:r w:rsidRPr="001617A1">
        <w:rPr>
          <w:b/>
          <w:i/>
          <w:sz w:val="28"/>
          <w:lang w:val="ru-RU"/>
        </w:rPr>
        <w:t xml:space="preserve"> </w:t>
      </w:r>
    </w:p>
    <w:p w:rsidR="00E325AD" w:rsidRPr="001617A1" w:rsidRDefault="0043110E" w:rsidP="007922B8">
      <w:pPr>
        <w:pStyle w:val="1"/>
        <w:spacing w:after="0" w:line="240" w:lineRule="auto"/>
        <w:ind w:left="149" w:right="148"/>
        <w:jc w:val="center"/>
        <w:rPr>
          <w:sz w:val="28"/>
        </w:rPr>
      </w:pPr>
      <w:bookmarkStart w:id="39" w:name="_Toc81413258"/>
      <w:r w:rsidRPr="001617A1">
        <w:rPr>
          <w:sz w:val="28"/>
        </w:rPr>
        <w:t>3. ОРГАНИЗАЦИОННЫЙ РАЗДЕЛ</w:t>
      </w:r>
      <w:bookmarkEnd w:id="39"/>
      <w:r w:rsidRPr="001617A1">
        <w:rPr>
          <w:sz w:val="28"/>
        </w:rPr>
        <w:t xml:space="preserve"> </w:t>
      </w:r>
    </w:p>
    <w:p w:rsidR="00E325AD" w:rsidRPr="001617A1" w:rsidRDefault="0043110E" w:rsidP="007922B8">
      <w:pPr>
        <w:spacing w:after="0" w:line="240" w:lineRule="auto"/>
        <w:ind w:left="708" w:firstLine="0"/>
        <w:jc w:val="left"/>
        <w:rPr>
          <w:sz w:val="28"/>
          <w:lang w:val="ru-RU"/>
        </w:rPr>
      </w:pPr>
      <w:r w:rsidRPr="001617A1">
        <w:rPr>
          <w:b/>
          <w:sz w:val="28"/>
          <w:lang w:val="ru-RU"/>
        </w:rPr>
        <w:t xml:space="preserve"> </w:t>
      </w:r>
    </w:p>
    <w:p w:rsidR="0020127E" w:rsidRDefault="0043110E" w:rsidP="007922B8">
      <w:pPr>
        <w:pStyle w:val="2"/>
        <w:spacing w:after="0" w:line="240" w:lineRule="auto"/>
        <w:ind w:left="149" w:right="8"/>
        <w:jc w:val="center"/>
        <w:rPr>
          <w:i w:val="0"/>
          <w:sz w:val="28"/>
        </w:rPr>
      </w:pPr>
      <w:bookmarkStart w:id="40" w:name="_Toc81413259"/>
      <w:r w:rsidRPr="001617A1">
        <w:rPr>
          <w:i w:val="0"/>
          <w:sz w:val="28"/>
        </w:rPr>
        <w:t xml:space="preserve">3.1. Психолого-педагогические условия, </w:t>
      </w:r>
    </w:p>
    <w:p w:rsidR="00E325AD" w:rsidRPr="0020127E" w:rsidRDefault="0043110E" w:rsidP="0020127E">
      <w:pPr>
        <w:pStyle w:val="2"/>
        <w:spacing w:after="0" w:line="240" w:lineRule="auto"/>
        <w:ind w:left="149" w:right="8"/>
        <w:jc w:val="center"/>
        <w:rPr>
          <w:i w:val="0"/>
          <w:sz w:val="28"/>
        </w:rPr>
      </w:pPr>
      <w:r w:rsidRPr="001617A1">
        <w:rPr>
          <w:i w:val="0"/>
          <w:sz w:val="28"/>
        </w:rPr>
        <w:t>обеспечивающие развитие ребенка</w:t>
      </w:r>
      <w:bookmarkEnd w:id="40"/>
      <w:r w:rsidRPr="001617A1">
        <w:rPr>
          <w:i w:val="0"/>
          <w:sz w:val="28"/>
        </w:rPr>
        <w:t xml:space="preserve"> </w:t>
      </w:r>
    </w:p>
    <w:p w:rsidR="00E325AD" w:rsidRPr="001617A1" w:rsidRDefault="0043110E" w:rsidP="007F7DDE">
      <w:pPr>
        <w:spacing w:line="240" w:lineRule="auto"/>
        <w:ind w:left="-15"/>
        <w:rPr>
          <w:sz w:val="28"/>
          <w:lang w:val="ru-RU"/>
        </w:rPr>
      </w:pPr>
      <w:r w:rsidRPr="001617A1">
        <w:rPr>
          <w:sz w:val="28"/>
          <w:lang w:val="ru-RU"/>
        </w:rPr>
        <w:t xml:space="preserve">Программа предполагает создание следующих психолого-педагогических условий, обеспечивающих развитие слабовидящего ребенка раннего и дошкольного возраста в соответствии с его возрастными и индивидуальными возможностями и интересами. </w:t>
      </w:r>
    </w:p>
    <w:p w:rsidR="00E325AD" w:rsidRPr="001617A1" w:rsidRDefault="0043110E" w:rsidP="007F7DDE">
      <w:pPr>
        <w:numPr>
          <w:ilvl w:val="0"/>
          <w:numId w:val="77"/>
        </w:numPr>
        <w:spacing w:line="240" w:lineRule="auto"/>
        <w:rPr>
          <w:sz w:val="28"/>
          <w:lang w:val="ru-RU"/>
        </w:rPr>
      </w:pPr>
      <w:r w:rsidRPr="001617A1">
        <w:rPr>
          <w:sz w:val="28"/>
          <w:lang w:val="ru-RU"/>
        </w:rPr>
        <w:t xml:space="preserve">Личностно-порождающее взаимодействие взрослых с детьми, предполагающее создание таких ситуаций, в которых каждому ребенку предоставляется возможность выбора деятельности, партнера, средств и пр.; обеспечивается опора на его личный опыт при освоении новых знаний и жизненных навыков. </w:t>
      </w:r>
    </w:p>
    <w:p w:rsidR="00E325AD" w:rsidRPr="001617A1" w:rsidRDefault="0043110E" w:rsidP="007F7DDE">
      <w:pPr>
        <w:numPr>
          <w:ilvl w:val="0"/>
          <w:numId w:val="77"/>
        </w:numPr>
        <w:spacing w:line="240" w:lineRule="auto"/>
        <w:rPr>
          <w:sz w:val="28"/>
          <w:lang w:val="ru-RU"/>
        </w:rPr>
      </w:pPr>
      <w:r w:rsidRPr="001617A1">
        <w:rPr>
          <w:sz w:val="28"/>
          <w:lang w:val="ru-RU"/>
        </w:rPr>
        <w:t xml:space="preserve">Ориентированность педагогической оценки на относительные показатели детской успешности, то есть сравнение нынешних и предыдущих достижений ребенка, стимулирование самооценки. </w:t>
      </w:r>
    </w:p>
    <w:p w:rsidR="00E325AD" w:rsidRPr="001617A1" w:rsidRDefault="0043110E" w:rsidP="007F7DDE">
      <w:pPr>
        <w:numPr>
          <w:ilvl w:val="0"/>
          <w:numId w:val="77"/>
        </w:numPr>
        <w:spacing w:after="158" w:line="240" w:lineRule="auto"/>
        <w:rPr>
          <w:sz w:val="28"/>
          <w:lang w:val="ru-RU"/>
        </w:rPr>
      </w:pPr>
      <w:r w:rsidRPr="001617A1">
        <w:rPr>
          <w:sz w:val="28"/>
          <w:lang w:val="ru-RU"/>
        </w:rPr>
        <w:t xml:space="preserve">Формирование игры как важнейшего фактора развития слабовидящего ребенка. </w:t>
      </w:r>
    </w:p>
    <w:p w:rsidR="00E325AD" w:rsidRPr="001617A1" w:rsidRDefault="0043110E" w:rsidP="007F7DDE">
      <w:pPr>
        <w:numPr>
          <w:ilvl w:val="0"/>
          <w:numId w:val="77"/>
        </w:numPr>
        <w:spacing w:line="240" w:lineRule="auto"/>
        <w:rPr>
          <w:sz w:val="28"/>
          <w:lang w:val="ru-RU"/>
        </w:rPr>
      </w:pPr>
      <w:r w:rsidRPr="001617A1">
        <w:rPr>
          <w:sz w:val="28"/>
          <w:lang w:val="ru-RU"/>
        </w:rPr>
        <w:t xml:space="preserve">Создание развивающей образовательной среды, способствующей физическому, социально-коммуникативному, познавательному, речевому, художественно-эстетическому развитию ребенка и сохранению его индивидуальности. </w:t>
      </w:r>
    </w:p>
    <w:p w:rsidR="00E325AD" w:rsidRPr="001617A1" w:rsidRDefault="0043110E" w:rsidP="007F7DDE">
      <w:pPr>
        <w:numPr>
          <w:ilvl w:val="0"/>
          <w:numId w:val="77"/>
        </w:numPr>
        <w:spacing w:line="240" w:lineRule="auto"/>
        <w:rPr>
          <w:sz w:val="28"/>
          <w:lang w:val="ru-RU"/>
        </w:rPr>
      </w:pPr>
      <w:r w:rsidRPr="001617A1">
        <w:rPr>
          <w:sz w:val="28"/>
          <w:lang w:val="ru-RU"/>
        </w:rPr>
        <w:t xml:space="preserve">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w:t>
      </w:r>
    </w:p>
    <w:p w:rsidR="00E325AD" w:rsidRPr="001617A1" w:rsidRDefault="0043110E" w:rsidP="007F7DDE">
      <w:pPr>
        <w:numPr>
          <w:ilvl w:val="0"/>
          <w:numId w:val="77"/>
        </w:numPr>
        <w:spacing w:line="240" w:lineRule="auto"/>
        <w:rPr>
          <w:sz w:val="28"/>
          <w:lang w:val="ru-RU"/>
        </w:rPr>
      </w:pPr>
      <w:r w:rsidRPr="001617A1">
        <w:rPr>
          <w:sz w:val="28"/>
          <w:lang w:val="ru-RU"/>
        </w:rPr>
        <w:t xml:space="preserve">Участие семьи как необходимое условие для полноценного развития слабовидящего ребенка раннего и дошкольного возраста. </w:t>
      </w:r>
    </w:p>
    <w:p w:rsidR="00E325AD" w:rsidRPr="001617A1" w:rsidRDefault="0043110E" w:rsidP="007F7DDE">
      <w:pPr>
        <w:numPr>
          <w:ilvl w:val="0"/>
          <w:numId w:val="77"/>
        </w:numPr>
        <w:spacing w:line="240" w:lineRule="auto"/>
        <w:rPr>
          <w:sz w:val="28"/>
          <w:lang w:val="ru-RU"/>
        </w:rPr>
      </w:pPr>
      <w:r w:rsidRPr="001617A1">
        <w:rPr>
          <w:sz w:val="28"/>
          <w:lang w:val="ru-RU"/>
        </w:rPr>
        <w:t xml:space="preserve">Профессиональное развитие педагогов, направленное на развитие профессиональных компетентностей, в том числе коммуникативной компетентности и мастерства мотивирования ребенка, а также владения правилами безопасного пользования Интернетом, предполагающего создание </w:t>
      </w:r>
      <w:r w:rsidRPr="001617A1">
        <w:rPr>
          <w:sz w:val="28"/>
          <w:lang w:val="ru-RU"/>
        </w:rPr>
        <w:lastRenderedPageBreak/>
        <w:t xml:space="preserve">сетевого взаимодействия педагогов и управленцев, работающих по Программе. </w:t>
      </w:r>
    </w:p>
    <w:p w:rsidR="00E325AD" w:rsidRPr="001617A1" w:rsidRDefault="0043110E" w:rsidP="007F7DDE">
      <w:pPr>
        <w:spacing w:line="240" w:lineRule="auto"/>
        <w:ind w:left="-15"/>
        <w:rPr>
          <w:sz w:val="28"/>
          <w:lang w:val="ru-RU"/>
        </w:rPr>
      </w:pPr>
      <w:r w:rsidRPr="001617A1">
        <w:rPr>
          <w:sz w:val="28"/>
          <w:lang w:val="ru-RU"/>
        </w:rPr>
        <w:t xml:space="preserve">Социокультурная среда развития и воспитания слабовидящих дошкольников должна отражать: </w:t>
      </w:r>
    </w:p>
    <w:p w:rsidR="00E325AD" w:rsidRPr="001617A1" w:rsidRDefault="0043110E" w:rsidP="007F7DDE">
      <w:pPr>
        <w:spacing w:after="159" w:line="240" w:lineRule="auto"/>
        <w:ind w:left="708" w:firstLine="0"/>
        <w:rPr>
          <w:sz w:val="28"/>
        </w:rPr>
      </w:pPr>
      <w:r w:rsidRPr="001617A1">
        <w:rPr>
          <w:sz w:val="28"/>
        </w:rPr>
        <w:t xml:space="preserve">а) владение взрослыми: </w:t>
      </w:r>
    </w:p>
    <w:p w:rsidR="00E325AD" w:rsidRPr="001617A1" w:rsidRDefault="0043110E" w:rsidP="007F7DDE">
      <w:pPr>
        <w:numPr>
          <w:ilvl w:val="0"/>
          <w:numId w:val="78"/>
        </w:numPr>
        <w:spacing w:line="240" w:lineRule="auto"/>
        <w:rPr>
          <w:sz w:val="28"/>
          <w:lang w:val="ru-RU"/>
        </w:rPr>
      </w:pPr>
      <w:r w:rsidRPr="001617A1">
        <w:rPr>
          <w:sz w:val="28"/>
          <w:lang w:val="ru-RU"/>
        </w:rPr>
        <w:t xml:space="preserve">специальными знаниями и умениями в области практического взаимодействия с детьми в системе координат «зрячий – слабовидящий», умением организовывать подражание как способа освоения практических действий ребенком со слабовидением; </w:t>
      </w:r>
    </w:p>
    <w:p w:rsidR="00E325AD" w:rsidRPr="001617A1" w:rsidRDefault="0043110E" w:rsidP="007F7DDE">
      <w:pPr>
        <w:numPr>
          <w:ilvl w:val="0"/>
          <w:numId w:val="78"/>
        </w:numPr>
        <w:spacing w:line="240" w:lineRule="auto"/>
        <w:rPr>
          <w:sz w:val="28"/>
          <w:lang w:val="ru-RU"/>
        </w:rPr>
      </w:pPr>
      <w:r w:rsidRPr="001617A1">
        <w:rPr>
          <w:sz w:val="28"/>
          <w:lang w:val="ru-RU"/>
        </w:rPr>
        <w:t xml:space="preserve">правилами культуры общения с ребенком, отражающим происходящее в условиях значительного нарушения зрения (выраженные трудности зрительного отражения в очках), суженной сенсорной сферы; </w:t>
      </w:r>
    </w:p>
    <w:p w:rsidR="00E325AD" w:rsidRPr="001617A1" w:rsidRDefault="0043110E" w:rsidP="007F7DDE">
      <w:pPr>
        <w:numPr>
          <w:ilvl w:val="0"/>
          <w:numId w:val="78"/>
        </w:numPr>
        <w:spacing w:line="240" w:lineRule="auto"/>
        <w:rPr>
          <w:sz w:val="28"/>
          <w:lang w:val="ru-RU"/>
        </w:rPr>
      </w:pPr>
      <w:r w:rsidRPr="001617A1">
        <w:rPr>
          <w:sz w:val="28"/>
          <w:lang w:val="ru-RU"/>
        </w:rPr>
        <w:t xml:space="preserve">умениями  организации предметно-пространственной среды с обеспечением слабовидящему ребенку осмысленности ее зрительного восприятия, мобильности, общей и сенсорно-перцептивной активности,  самостоятельности, безопасности, обогащение опыта зрительного отражения с развитием ориентировочно-поисковой,  информационнопознавательной роли зрения в жизнедеятельности, развитие интересов; </w:t>
      </w:r>
    </w:p>
    <w:p w:rsidR="00E325AD" w:rsidRPr="001617A1" w:rsidRDefault="0043110E" w:rsidP="007F7DDE">
      <w:pPr>
        <w:numPr>
          <w:ilvl w:val="0"/>
          <w:numId w:val="78"/>
        </w:numPr>
        <w:spacing w:line="240" w:lineRule="auto"/>
        <w:rPr>
          <w:sz w:val="28"/>
          <w:lang w:val="ru-RU"/>
        </w:rPr>
      </w:pPr>
      <w:r w:rsidRPr="001617A1">
        <w:rPr>
          <w:sz w:val="28"/>
          <w:lang w:val="ru-RU"/>
        </w:rPr>
        <w:t xml:space="preserve">умением организовывать общение и взаимодействия детей в системе координат «слабовидящий-слабовидящий», «зрячий–слабовидящий»; </w:t>
      </w:r>
    </w:p>
    <w:p w:rsidR="00E325AD" w:rsidRPr="001617A1" w:rsidRDefault="0043110E" w:rsidP="007F7DDE">
      <w:pPr>
        <w:numPr>
          <w:ilvl w:val="0"/>
          <w:numId w:val="78"/>
        </w:numPr>
        <w:spacing w:line="240" w:lineRule="auto"/>
        <w:rPr>
          <w:sz w:val="28"/>
          <w:lang w:val="ru-RU"/>
        </w:rPr>
      </w:pPr>
      <w:r w:rsidRPr="001617A1">
        <w:rPr>
          <w:sz w:val="28"/>
          <w:lang w:val="ru-RU"/>
        </w:rPr>
        <w:t xml:space="preserve">коммуникативными умениями для вербальной ориентации слабовидящего ребенка в предметно-пространственной среде, социально-бытовой, игровой ситуации т. п.; </w:t>
      </w:r>
    </w:p>
    <w:p w:rsidR="00E325AD" w:rsidRPr="001617A1" w:rsidRDefault="0043110E" w:rsidP="007F7DDE">
      <w:pPr>
        <w:numPr>
          <w:ilvl w:val="0"/>
          <w:numId w:val="78"/>
        </w:numPr>
        <w:spacing w:line="240" w:lineRule="auto"/>
        <w:rPr>
          <w:sz w:val="28"/>
          <w:lang w:val="ru-RU"/>
        </w:rPr>
      </w:pPr>
      <w:r w:rsidRPr="001617A1">
        <w:rPr>
          <w:sz w:val="28"/>
          <w:lang w:val="ru-RU"/>
        </w:rPr>
        <w:t xml:space="preserve">методами взаимодействия с семьей слабовидящего воспитанника  с повышением ею адекватности в оценке возможностей ребенка (общих  и зрительных). </w:t>
      </w:r>
    </w:p>
    <w:p w:rsidR="00E325AD" w:rsidRPr="001617A1" w:rsidRDefault="0043110E" w:rsidP="007F7DDE">
      <w:pPr>
        <w:spacing w:after="159" w:line="240" w:lineRule="auto"/>
        <w:ind w:left="708" w:firstLine="0"/>
        <w:rPr>
          <w:sz w:val="28"/>
        </w:rPr>
      </w:pPr>
      <w:r w:rsidRPr="001617A1">
        <w:rPr>
          <w:sz w:val="28"/>
        </w:rPr>
        <w:t xml:space="preserve">б) позиции (установки) взрослого: </w:t>
      </w:r>
    </w:p>
    <w:p w:rsidR="00E325AD" w:rsidRPr="001617A1" w:rsidRDefault="0043110E" w:rsidP="007F7DDE">
      <w:pPr>
        <w:numPr>
          <w:ilvl w:val="0"/>
          <w:numId w:val="78"/>
        </w:numPr>
        <w:spacing w:line="240" w:lineRule="auto"/>
        <w:rPr>
          <w:sz w:val="28"/>
          <w:lang w:val="ru-RU"/>
        </w:rPr>
      </w:pPr>
      <w:r w:rsidRPr="001617A1">
        <w:rPr>
          <w:sz w:val="28"/>
          <w:lang w:val="ru-RU"/>
        </w:rPr>
        <w:t xml:space="preserve">принятие слабовидящего ребенка, прежде всего, как ребенка, обладающего потенциалом личностного роста; </w:t>
      </w:r>
    </w:p>
    <w:p w:rsidR="00E325AD" w:rsidRPr="001617A1" w:rsidRDefault="0043110E" w:rsidP="007F7DDE">
      <w:pPr>
        <w:numPr>
          <w:ilvl w:val="0"/>
          <w:numId w:val="78"/>
        </w:numPr>
        <w:spacing w:line="240" w:lineRule="auto"/>
        <w:rPr>
          <w:sz w:val="28"/>
          <w:lang w:val="ru-RU"/>
        </w:rPr>
      </w:pPr>
      <w:r w:rsidRPr="001617A1">
        <w:rPr>
          <w:sz w:val="28"/>
          <w:lang w:val="ru-RU"/>
        </w:rPr>
        <w:t xml:space="preserve">ребенок специально должен быть обучен тому, что нормально видящему дошкольнику доступно постигать самому; </w:t>
      </w:r>
    </w:p>
    <w:p w:rsidR="00E325AD" w:rsidRPr="001617A1" w:rsidRDefault="0043110E" w:rsidP="007F7DDE">
      <w:pPr>
        <w:numPr>
          <w:ilvl w:val="0"/>
          <w:numId w:val="78"/>
        </w:numPr>
        <w:spacing w:line="240" w:lineRule="auto"/>
        <w:rPr>
          <w:sz w:val="28"/>
          <w:lang w:val="ru-RU"/>
        </w:rPr>
      </w:pPr>
      <w:r w:rsidRPr="001617A1">
        <w:rPr>
          <w:sz w:val="28"/>
          <w:lang w:val="ru-RU"/>
        </w:rPr>
        <w:t xml:space="preserve">стараемся не занижать и не завышать требования к слабовидящему ребенку, учитываем и ориентируемся на степень слабовидения, характер и особенности нарушенного зрения; </w:t>
      </w:r>
    </w:p>
    <w:p w:rsidR="00E325AD" w:rsidRPr="001617A1" w:rsidRDefault="0043110E" w:rsidP="007F7DDE">
      <w:pPr>
        <w:numPr>
          <w:ilvl w:val="0"/>
          <w:numId w:val="78"/>
        </w:numPr>
        <w:spacing w:line="240" w:lineRule="auto"/>
        <w:rPr>
          <w:sz w:val="28"/>
          <w:lang w:val="ru-RU"/>
        </w:rPr>
      </w:pPr>
      <w:r w:rsidRPr="001617A1">
        <w:rPr>
          <w:sz w:val="28"/>
          <w:lang w:val="ru-RU"/>
        </w:rPr>
        <w:t xml:space="preserve">взрослый оказывает слабовидящему ребенку адекватную практическую поддержку и помощь в деятельности, не подавляя его инициативность и самостоятельность; </w:t>
      </w:r>
    </w:p>
    <w:p w:rsidR="00E325AD" w:rsidRPr="001617A1" w:rsidRDefault="0043110E" w:rsidP="007F7DDE">
      <w:pPr>
        <w:numPr>
          <w:ilvl w:val="0"/>
          <w:numId w:val="78"/>
        </w:numPr>
        <w:spacing w:line="240" w:lineRule="auto"/>
        <w:rPr>
          <w:sz w:val="28"/>
          <w:lang w:val="ru-RU"/>
        </w:rPr>
      </w:pPr>
      <w:r w:rsidRPr="001617A1">
        <w:rPr>
          <w:sz w:val="28"/>
          <w:lang w:val="ru-RU"/>
        </w:rPr>
        <w:t xml:space="preserve">разумная по степени проявления инициатива вовлечения слабовидящего ребенка в разные виды детской деятельности, оставляя за ним право реализовывать свой выбор; </w:t>
      </w:r>
    </w:p>
    <w:p w:rsidR="00E325AD" w:rsidRPr="007922B8" w:rsidRDefault="0043110E" w:rsidP="007922B8">
      <w:pPr>
        <w:numPr>
          <w:ilvl w:val="0"/>
          <w:numId w:val="78"/>
        </w:numPr>
        <w:spacing w:line="240" w:lineRule="auto"/>
        <w:rPr>
          <w:sz w:val="28"/>
          <w:lang w:val="ru-RU"/>
        </w:rPr>
      </w:pPr>
      <w:r w:rsidRPr="001617A1">
        <w:rPr>
          <w:sz w:val="28"/>
          <w:lang w:val="ru-RU"/>
        </w:rPr>
        <w:t xml:space="preserve">своевременная корректировка собственной оценки реальных и потенциальных возможностей слабовидящего ребенка. </w:t>
      </w:r>
    </w:p>
    <w:p w:rsidR="00E325AD" w:rsidRPr="001617A1" w:rsidRDefault="0043110E" w:rsidP="007F7DDE">
      <w:pPr>
        <w:spacing w:after="0" w:line="240" w:lineRule="auto"/>
        <w:ind w:firstLine="0"/>
        <w:jc w:val="left"/>
        <w:rPr>
          <w:sz w:val="28"/>
          <w:lang w:val="ru-RU"/>
        </w:rPr>
      </w:pPr>
      <w:r w:rsidRPr="001617A1">
        <w:rPr>
          <w:rFonts w:ascii="Calibri" w:eastAsia="Calibri" w:hAnsi="Calibri" w:cs="Calibri"/>
          <w:sz w:val="28"/>
          <w:lang w:val="ru-RU"/>
        </w:rPr>
        <w:lastRenderedPageBreak/>
        <w:t xml:space="preserve"> </w:t>
      </w:r>
      <w:r w:rsidRPr="001617A1">
        <w:rPr>
          <w:rFonts w:ascii="Calibri" w:eastAsia="Calibri" w:hAnsi="Calibri" w:cs="Calibri"/>
          <w:sz w:val="28"/>
          <w:lang w:val="ru-RU"/>
        </w:rPr>
        <w:tab/>
      </w:r>
      <w:r w:rsidRPr="001617A1">
        <w:rPr>
          <w:b/>
          <w:sz w:val="28"/>
          <w:lang w:val="ru-RU"/>
        </w:rPr>
        <w:t xml:space="preserve"> </w:t>
      </w:r>
    </w:p>
    <w:p w:rsidR="00E325AD" w:rsidRPr="001617A1" w:rsidRDefault="0043110E" w:rsidP="007F7DDE">
      <w:pPr>
        <w:pStyle w:val="2"/>
        <w:spacing w:after="115" w:line="240" w:lineRule="auto"/>
        <w:ind w:left="703"/>
        <w:rPr>
          <w:sz w:val="28"/>
        </w:rPr>
      </w:pPr>
      <w:bookmarkStart w:id="41" w:name="_Toc81413260"/>
      <w:r w:rsidRPr="001617A1">
        <w:rPr>
          <w:i w:val="0"/>
          <w:sz w:val="28"/>
        </w:rPr>
        <w:t>3.2. Организация развивающей предметно-пространственной среды</w:t>
      </w:r>
      <w:bookmarkEnd w:id="41"/>
      <w:r w:rsidRPr="001617A1">
        <w:rPr>
          <w:i w:val="0"/>
          <w:sz w:val="28"/>
        </w:rPr>
        <w:t xml:space="preserve"> </w:t>
      </w:r>
    </w:p>
    <w:p w:rsidR="00E325AD" w:rsidRPr="001617A1" w:rsidRDefault="0043110E" w:rsidP="007F7DDE">
      <w:pPr>
        <w:spacing w:after="0" w:line="240" w:lineRule="auto"/>
        <w:ind w:firstLine="708"/>
        <w:rPr>
          <w:sz w:val="28"/>
          <w:lang w:val="ru-RU"/>
        </w:rPr>
      </w:pPr>
      <w:r w:rsidRPr="001617A1">
        <w:rPr>
          <w:b/>
          <w:i/>
          <w:sz w:val="28"/>
          <w:lang w:val="ru-RU"/>
        </w:rPr>
        <w:t xml:space="preserve">Основные требования к социокультурной среде, предметной развивающей среде и предметно-пространственной организации развития и воспитания слабовидящих детей </w:t>
      </w:r>
    </w:p>
    <w:p w:rsidR="007922B8" w:rsidRDefault="0043110E" w:rsidP="007922B8">
      <w:pPr>
        <w:spacing w:line="240" w:lineRule="auto"/>
        <w:ind w:left="-15"/>
        <w:rPr>
          <w:sz w:val="28"/>
          <w:lang w:val="ru-RU"/>
        </w:rPr>
      </w:pPr>
      <w:r w:rsidRPr="001617A1">
        <w:rPr>
          <w:sz w:val="28"/>
          <w:lang w:val="ru-RU"/>
        </w:rPr>
        <w:t xml:space="preserve">Специальные требования к предметной развивающей среде и предметнопространственной организации среды слабовидящих детей. </w:t>
      </w:r>
    </w:p>
    <w:p w:rsidR="00E325AD" w:rsidRPr="001617A1" w:rsidRDefault="0043110E" w:rsidP="007922B8">
      <w:pPr>
        <w:spacing w:line="240" w:lineRule="auto"/>
        <w:ind w:left="-15"/>
        <w:rPr>
          <w:sz w:val="28"/>
          <w:lang w:val="ru-RU"/>
        </w:rPr>
      </w:pPr>
      <w:r w:rsidRPr="001617A1">
        <w:rPr>
          <w:i/>
          <w:sz w:val="28"/>
          <w:lang w:val="ru-RU"/>
        </w:rPr>
        <w:t xml:space="preserve"> </w:t>
      </w:r>
    </w:p>
    <w:p w:rsidR="00E325AD" w:rsidRPr="001617A1" w:rsidRDefault="0043110E" w:rsidP="007F7DDE">
      <w:pPr>
        <w:spacing w:after="112" w:line="240" w:lineRule="auto"/>
        <w:ind w:left="703" w:hanging="10"/>
        <w:rPr>
          <w:sz w:val="28"/>
          <w:lang w:val="ru-RU"/>
        </w:rPr>
      </w:pPr>
      <w:r w:rsidRPr="001617A1">
        <w:rPr>
          <w:i/>
          <w:sz w:val="28"/>
          <w:lang w:val="ru-RU"/>
        </w:rPr>
        <w:t xml:space="preserve">Требования к предметной развивающей среде </w:t>
      </w:r>
    </w:p>
    <w:p w:rsidR="00E325AD" w:rsidRPr="001617A1" w:rsidRDefault="0043110E" w:rsidP="007F7DDE">
      <w:pPr>
        <w:spacing w:line="240" w:lineRule="auto"/>
        <w:ind w:left="-15"/>
        <w:rPr>
          <w:sz w:val="28"/>
          <w:lang w:val="ru-RU"/>
        </w:rPr>
      </w:pPr>
      <w:r w:rsidRPr="001617A1">
        <w:rPr>
          <w:sz w:val="28"/>
          <w:lang w:val="ru-RU"/>
        </w:rPr>
        <w:t xml:space="preserve">Предметная развивающая среда должна создаваться и подбираться с учетом принципа коррекционно-компенсаторной направленности для удовлетворения слабовидящим ребенком особых образовательных потребностей. </w:t>
      </w:r>
    </w:p>
    <w:p w:rsidR="00E325AD" w:rsidRPr="001617A1" w:rsidRDefault="0043110E" w:rsidP="007F7DDE">
      <w:pPr>
        <w:spacing w:line="240" w:lineRule="auto"/>
        <w:ind w:left="-15"/>
        <w:rPr>
          <w:sz w:val="28"/>
          <w:lang w:val="ru-RU"/>
        </w:rPr>
      </w:pPr>
      <w:r w:rsidRPr="001617A1">
        <w:rPr>
          <w:sz w:val="28"/>
          <w:lang w:val="ru-RU"/>
        </w:rPr>
        <w:t xml:space="preserve">В качестве ориентиров для подбора материалов и оборудования должны выступать общие закономерности развития ребенка на каждом возрастном этапе, должны учитываться  индивидуально-типологические особенности и особые образовательные потребности слабовидящего дошкольника. </w:t>
      </w:r>
    </w:p>
    <w:p w:rsidR="00E325AD" w:rsidRPr="001617A1" w:rsidRDefault="0043110E" w:rsidP="007F7DDE">
      <w:pPr>
        <w:spacing w:line="240" w:lineRule="auto"/>
        <w:ind w:left="-15"/>
        <w:rPr>
          <w:sz w:val="28"/>
          <w:lang w:val="ru-RU"/>
        </w:rPr>
      </w:pPr>
      <w:r w:rsidRPr="001617A1">
        <w:rPr>
          <w:sz w:val="28"/>
          <w:lang w:val="ru-RU"/>
        </w:rPr>
        <w:t xml:space="preserve">Предметно-пространственная среда должна обеспечить слабовидящему ребенку возможность отражения: разнообразного предметно-объектного окружения, выполняющего роль визуального стимульного материала, побуждающего его обогащать зрительный опыт; предметов в разнообразных глубинных зонах пространства, обеспечивая приспосабливаемость функциональных механизмов зрительного восприятия к приобретению и использованию зрительного опыта при работе вблизи и вдаль. </w:t>
      </w:r>
    </w:p>
    <w:p w:rsidR="00E325AD" w:rsidRPr="001617A1" w:rsidRDefault="0043110E" w:rsidP="007F7DDE">
      <w:pPr>
        <w:spacing w:line="240" w:lineRule="auto"/>
        <w:ind w:left="-15"/>
        <w:rPr>
          <w:sz w:val="28"/>
          <w:lang w:val="ru-RU"/>
        </w:rPr>
      </w:pPr>
      <w:r w:rsidRPr="001617A1">
        <w:rPr>
          <w:sz w:val="28"/>
          <w:lang w:val="ru-RU"/>
        </w:rPr>
        <w:t xml:space="preserve">Подбор материалов и оборудования должен осуществляться для тех видов деятельности слабовидящего ребенка, которые в наибольшей степени способствуют решению развивающих, коррекционно-развивающих, коррекционно-компенсаторных задач в образовательной деятельности в пяти образовательных областях и в коррекционной деятельности специалиста. </w:t>
      </w:r>
    </w:p>
    <w:p w:rsidR="00E325AD" w:rsidRPr="001617A1" w:rsidRDefault="0043110E" w:rsidP="007F7DDE">
      <w:pPr>
        <w:spacing w:line="240" w:lineRule="auto"/>
        <w:ind w:left="-15"/>
        <w:rPr>
          <w:sz w:val="28"/>
          <w:lang w:val="ru-RU"/>
        </w:rPr>
      </w:pPr>
      <w:r w:rsidRPr="001617A1">
        <w:rPr>
          <w:sz w:val="28"/>
          <w:lang w:val="ru-RU"/>
        </w:rPr>
        <w:t xml:space="preserve">Материалы и оборудование должны отвечать коррекционно–развивающим, компенсаторным требованиям, быть безопасными для зрения, органов осязания слабовидящего ребенка; включать для детей индивидуальные приспособления, улучшающие и повышающие различительную способность глаз (индивидуально фоновые плоскости для усиления контраста, снижения зрительной утомляемости, расширения поля взора), оптические средства для коррекции слабовидения, увеличивающие устройства; орудийные предметы (детские указки), помогающие слабовидящему ребенку в процессе рассматривания изображений организовывать зрительное слежение по контуру, по плоскости. </w:t>
      </w:r>
    </w:p>
    <w:p w:rsidR="00E325AD" w:rsidRPr="001617A1" w:rsidRDefault="0043110E" w:rsidP="007F7DDE">
      <w:pPr>
        <w:spacing w:line="240" w:lineRule="auto"/>
        <w:ind w:left="-15"/>
        <w:rPr>
          <w:sz w:val="28"/>
          <w:lang w:val="ru-RU"/>
        </w:rPr>
      </w:pPr>
      <w:r w:rsidRPr="001617A1">
        <w:rPr>
          <w:sz w:val="28"/>
          <w:lang w:val="ru-RU"/>
        </w:rPr>
        <w:t xml:space="preserve">Наиболее педагогически ценными являются материалы и оборудование, игрушки, обладающие следующими качествами: </w:t>
      </w:r>
    </w:p>
    <w:p w:rsidR="00E325AD" w:rsidRPr="001617A1" w:rsidRDefault="0043110E" w:rsidP="007F7DDE">
      <w:pPr>
        <w:numPr>
          <w:ilvl w:val="0"/>
          <w:numId w:val="79"/>
        </w:numPr>
        <w:spacing w:line="240" w:lineRule="auto"/>
        <w:rPr>
          <w:sz w:val="28"/>
          <w:lang w:val="ru-RU"/>
        </w:rPr>
      </w:pPr>
      <w:r w:rsidRPr="001617A1">
        <w:rPr>
          <w:sz w:val="28"/>
          <w:lang w:val="ru-RU"/>
        </w:rPr>
        <w:lastRenderedPageBreak/>
        <w:t xml:space="preserve">привлекательны для слабовидящего ребенка, актуальны для его зрительного, слухового, осязательного восприятия,  способны развивать и обогащать зрительные ощущения; </w:t>
      </w:r>
    </w:p>
    <w:p w:rsidR="00E325AD" w:rsidRPr="001617A1" w:rsidRDefault="0043110E" w:rsidP="007F7DDE">
      <w:pPr>
        <w:numPr>
          <w:ilvl w:val="0"/>
          <w:numId w:val="79"/>
        </w:numPr>
        <w:spacing w:line="240" w:lineRule="auto"/>
        <w:rPr>
          <w:sz w:val="28"/>
          <w:lang w:val="ru-RU"/>
        </w:rPr>
      </w:pPr>
      <w:r w:rsidRPr="001617A1">
        <w:rPr>
          <w:sz w:val="28"/>
          <w:lang w:val="ru-RU"/>
        </w:rPr>
        <w:t xml:space="preserve">по форме, структуре, организации должны быть легко зрительно опознаваемы и осмысливаемы слабовидящим ребенком при восприятии их на расстоянии и вблизи: обладать простотой форм, тональной (цветовой) яркостью, иметь четкую детальность, выраженность и доступность различения мелких деталей и частей; </w:t>
      </w:r>
    </w:p>
    <w:p w:rsidR="00E325AD" w:rsidRPr="001617A1" w:rsidRDefault="0043110E" w:rsidP="007F7DDE">
      <w:pPr>
        <w:numPr>
          <w:ilvl w:val="0"/>
          <w:numId w:val="79"/>
        </w:numPr>
        <w:spacing w:line="240" w:lineRule="auto"/>
        <w:rPr>
          <w:sz w:val="28"/>
          <w:lang w:val="ru-RU"/>
        </w:rPr>
      </w:pPr>
      <w:r w:rsidRPr="001617A1">
        <w:rPr>
          <w:sz w:val="28"/>
          <w:lang w:val="ru-RU"/>
        </w:rPr>
        <w:t xml:space="preserve">быть интересными, обладать разнообразием форм и величин, исполненными в разных цветовых гаммах, из разных материалов. </w:t>
      </w:r>
    </w:p>
    <w:p w:rsidR="00E325AD" w:rsidRPr="001617A1" w:rsidRDefault="0043110E" w:rsidP="007F7DDE">
      <w:pPr>
        <w:spacing w:line="240" w:lineRule="auto"/>
        <w:ind w:left="-15"/>
        <w:rPr>
          <w:sz w:val="28"/>
          <w:lang w:val="ru-RU"/>
        </w:rPr>
      </w:pPr>
      <w:r w:rsidRPr="001617A1">
        <w:rPr>
          <w:sz w:val="28"/>
          <w:lang w:val="ru-RU"/>
        </w:rPr>
        <w:t xml:space="preserve">Подбор материалов и оборудования должен обеспечить слабовидящему ребенку игру разных видов: дидактическую, предметную, сюжетную, подвижную; сенсорные игрыупражнения, игры-упражнения на развитие зрительно-моторной координации в системах «глаз – рука», «глаз – нога». </w:t>
      </w:r>
    </w:p>
    <w:p w:rsidR="00E325AD" w:rsidRPr="001617A1" w:rsidRDefault="0043110E" w:rsidP="007F7DDE">
      <w:pPr>
        <w:spacing w:line="240" w:lineRule="auto"/>
        <w:ind w:left="-15"/>
        <w:rPr>
          <w:sz w:val="28"/>
          <w:lang w:val="ru-RU"/>
        </w:rPr>
      </w:pPr>
      <w:r w:rsidRPr="001617A1">
        <w:rPr>
          <w:sz w:val="28"/>
          <w:lang w:val="ru-RU"/>
        </w:rPr>
        <w:t xml:space="preserve"> Материалы для игр должны включать предметы по своим визуальным, физическим характеристикам, доступные для осмысления, побуждающие слабовидящего ребенка к активным действиям (зрительная привлекательность, целостность структуры, простота формы, без излишней детализации, без деталей и элементов, не несущих для объекта логическую нагрузку). </w:t>
      </w:r>
    </w:p>
    <w:p w:rsidR="00E325AD" w:rsidRPr="001617A1" w:rsidRDefault="0043110E" w:rsidP="007F7DDE">
      <w:pPr>
        <w:spacing w:line="240" w:lineRule="auto"/>
        <w:ind w:left="-15"/>
        <w:rPr>
          <w:sz w:val="28"/>
          <w:lang w:val="ru-RU"/>
        </w:rPr>
      </w:pPr>
      <w:r w:rsidRPr="001617A1">
        <w:rPr>
          <w:sz w:val="28"/>
          <w:lang w:val="ru-RU"/>
        </w:rPr>
        <w:t xml:space="preserve">Материалы и оборудование для продуктивной деятельности должны быть представлены материалами для изобразительной деятельности – цветные карандаши разные по диаметру, насыщенной тональности; фломастеры, маркеры, краски, цветные мелки; особого рода заготовки (предметные форменные трафареты для воспроизведения на них деталей и частей, трафареты для обводки др.), для лепки, для аппликации (плотная фактурная бумага, фактурные ткани, природные объекты), для конструирования (напольный строительный конструктор, конструктор эмоций, мозаики, деревянные вкладыши и др.). </w:t>
      </w:r>
    </w:p>
    <w:p w:rsidR="00E325AD" w:rsidRPr="001617A1" w:rsidRDefault="0043110E" w:rsidP="00A81550">
      <w:pPr>
        <w:spacing w:line="240" w:lineRule="auto"/>
        <w:ind w:left="-15"/>
        <w:rPr>
          <w:sz w:val="28"/>
          <w:lang w:val="ru-RU"/>
        </w:rPr>
      </w:pPr>
      <w:r w:rsidRPr="001617A1">
        <w:rPr>
          <w:sz w:val="28"/>
          <w:lang w:val="ru-RU"/>
        </w:rPr>
        <w:t xml:space="preserve">Предметная среда должна быть наполнена интересным для рассматривания и привлекательным для зрения печатным материалом: книжками (книжки-картинки, иллюстрированные книжки детской художественной литературы, иллюстрированные книжки познавательной направленности; отдельные иллюстративные материалы – картинки,  панно и др.). </w:t>
      </w:r>
    </w:p>
    <w:p w:rsidR="00E325AD" w:rsidRPr="001617A1" w:rsidRDefault="0043110E" w:rsidP="007F7DDE">
      <w:pPr>
        <w:spacing w:line="240" w:lineRule="auto"/>
        <w:ind w:left="-15"/>
        <w:rPr>
          <w:sz w:val="28"/>
          <w:lang w:val="ru-RU"/>
        </w:rPr>
      </w:pPr>
      <w:r w:rsidRPr="001617A1">
        <w:rPr>
          <w:sz w:val="28"/>
          <w:lang w:val="ru-RU"/>
        </w:rPr>
        <w:t xml:space="preserve">Оборудование общего назначения включает аудиоаппаратуру, магнитную доску для совместной деятельности по выкладыванию, доска для рисования мелом, маркером, фланелеграф. </w:t>
      </w:r>
    </w:p>
    <w:p w:rsidR="00E325AD" w:rsidRPr="001617A1" w:rsidRDefault="0043110E" w:rsidP="007922B8">
      <w:pPr>
        <w:spacing w:after="0" w:line="240" w:lineRule="auto"/>
        <w:ind w:left="10" w:right="2" w:hanging="10"/>
        <w:rPr>
          <w:sz w:val="28"/>
          <w:lang w:val="ru-RU"/>
        </w:rPr>
      </w:pPr>
      <w:r w:rsidRPr="001617A1">
        <w:rPr>
          <w:sz w:val="28"/>
          <w:lang w:val="ru-RU"/>
        </w:rPr>
        <w:t xml:space="preserve">Материалы – объекты исследования в реальном времени для сенсорного развития: объемные геометрические тела (монотонные и разноцветные); деревянные наборы шаров и кубов разных величин; наборы геометрических фигур; вкладыши-формы; наборы образцов (эталонов) по модальностям ощущений; объекты для локализации, сличения, идентификации, соотнесения, сериации (по величине, форме, цвету,  материалу) и др.; природные объекты (природный материал); искусственно созданные материалы для развития </w:t>
      </w:r>
      <w:r w:rsidRPr="001617A1">
        <w:rPr>
          <w:sz w:val="28"/>
          <w:lang w:val="ru-RU"/>
        </w:rPr>
        <w:lastRenderedPageBreak/>
        <w:t xml:space="preserve">мелкой моторики рук (мозаика, объекты для нанизывания, плетения, шнуровки и др.) с актуализацией зрительных впечатлений, в процессе действий с которыми дети могут расширить представления о свойствах предметов, материалов, обогатить ощущения и восприятие. </w:t>
      </w:r>
    </w:p>
    <w:p w:rsidR="00E325AD" w:rsidRPr="001617A1" w:rsidRDefault="0043110E" w:rsidP="007922B8">
      <w:pPr>
        <w:spacing w:after="0" w:line="240" w:lineRule="auto"/>
        <w:ind w:left="-15"/>
        <w:rPr>
          <w:sz w:val="28"/>
          <w:lang w:val="ru-RU"/>
        </w:rPr>
      </w:pPr>
      <w:r w:rsidRPr="001617A1">
        <w:rPr>
          <w:sz w:val="28"/>
          <w:lang w:val="ru-RU"/>
        </w:rPr>
        <w:t xml:space="preserve">Мелкие предметы различной формы для сортировки, обучению счету, развития мелкой моторики. </w:t>
      </w:r>
    </w:p>
    <w:p w:rsidR="00E325AD" w:rsidRPr="001617A1" w:rsidRDefault="0043110E" w:rsidP="007922B8">
      <w:pPr>
        <w:spacing w:after="0" w:line="240" w:lineRule="auto"/>
        <w:ind w:left="-15"/>
        <w:rPr>
          <w:sz w:val="28"/>
          <w:lang w:val="ru-RU"/>
        </w:rPr>
      </w:pPr>
      <w:r w:rsidRPr="001617A1">
        <w:rPr>
          <w:sz w:val="28"/>
          <w:lang w:val="ru-RU"/>
        </w:rPr>
        <w:t xml:space="preserve">Группа образно-символического материала должна быть представлена специальными наглядными пособиями, репрезентирующими слабовидящим детям мир вещей и событий: модели, предметные картинки, «дидактические пособия». </w:t>
      </w:r>
    </w:p>
    <w:p w:rsidR="00E325AD" w:rsidRPr="001617A1" w:rsidRDefault="0043110E" w:rsidP="007F7DDE">
      <w:pPr>
        <w:spacing w:line="240" w:lineRule="auto"/>
        <w:ind w:left="-15"/>
        <w:rPr>
          <w:sz w:val="28"/>
          <w:lang w:val="ru-RU"/>
        </w:rPr>
      </w:pPr>
      <w:r w:rsidRPr="001617A1">
        <w:rPr>
          <w:sz w:val="28"/>
          <w:lang w:val="ru-RU"/>
        </w:rPr>
        <w:t xml:space="preserve">Группа нормативно-знакового материала должна включать разнообразные наборы букв и цифр, приспособления для работы с ними, не зашумленные алфавитные таблицы, наборы карточек с визуально-фактурным изображением букв, повышающим полимодальность образа. </w:t>
      </w:r>
    </w:p>
    <w:p w:rsidR="00E325AD" w:rsidRPr="001617A1" w:rsidRDefault="0043110E" w:rsidP="007F7DDE">
      <w:pPr>
        <w:spacing w:line="240" w:lineRule="auto"/>
        <w:ind w:left="-15"/>
        <w:rPr>
          <w:sz w:val="28"/>
          <w:lang w:val="ru-RU"/>
        </w:rPr>
      </w:pPr>
      <w:r w:rsidRPr="001617A1">
        <w:rPr>
          <w:sz w:val="28"/>
          <w:lang w:val="ru-RU"/>
        </w:rPr>
        <w:t xml:space="preserve">Материалы и оборудование для двигательной активности должны включать предметы для упражнений в равновесии, координации движений, развития моторики рук, в </w:t>
      </w:r>
    </w:p>
    <w:p w:rsidR="00E325AD" w:rsidRPr="001617A1" w:rsidRDefault="0043110E" w:rsidP="007F7DDE">
      <w:pPr>
        <w:spacing w:line="240" w:lineRule="auto"/>
        <w:ind w:left="-15" w:firstLine="0"/>
        <w:rPr>
          <w:sz w:val="28"/>
          <w:lang w:val="ru-RU"/>
        </w:rPr>
      </w:pPr>
      <w:r w:rsidRPr="001617A1">
        <w:rPr>
          <w:sz w:val="28"/>
          <w:lang w:val="ru-RU"/>
        </w:rPr>
        <w:t xml:space="preserve">т. ч. мелкой моторики; для катания и бросания; инвентарь для занятий с детьми адаптированной физической культурой; оборудование для ходьбы с преодолением препятствий; массажные подушки, коврики, мячи, ребристые дорожки; объемные фактурные мягкие модули и др. Материалы и оборудование должны быть ярких тонов (цветов), находиться в местах доступных и безопасных для организации собственной двигательной деятельности. </w:t>
      </w:r>
    </w:p>
    <w:p w:rsidR="00E325AD" w:rsidRPr="001617A1" w:rsidRDefault="0043110E" w:rsidP="007F7DDE">
      <w:pPr>
        <w:spacing w:line="240" w:lineRule="auto"/>
        <w:ind w:left="-15"/>
        <w:rPr>
          <w:sz w:val="28"/>
          <w:lang w:val="ru-RU"/>
        </w:rPr>
      </w:pPr>
      <w:r w:rsidRPr="001617A1">
        <w:rPr>
          <w:sz w:val="28"/>
          <w:lang w:val="ru-RU"/>
        </w:rPr>
        <w:t xml:space="preserve">Материалы и оборудование сенсорной комнаты для развития (обогащения) ощущений должны включать: сухие бассейны (малого объема, большого объема); визуальные, тактильные панели (развивающие, игровые); кистевой тренажер; лабиринты ручные; тактильные дорожки; сенсорную тропу; сухой дождь; волшебный шатер; волшебную нить. </w:t>
      </w:r>
    </w:p>
    <w:p w:rsidR="00E325AD" w:rsidRPr="001617A1" w:rsidRDefault="0043110E" w:rsidP="00630CBD">
      <w:pPr>
        <w:spacing w:after="0" w:line="240" w:lineRule="auto"/>
        <w:ind w:left="-15"/>
        <w:rPr>
          <w:sz w:val="28"/>
          <w:lang w:val="ru-RU"/>
        </w:rPr>
      </w:pPr>
      <w:r w:rsidRPr="001617A1">
        <w:rPr>
          <w:sz w:val="28"/>
          <w:lang w:val="ru-RU"/>
        </w:rPr>
        <w:t xml:space="preserve">При проектировании предметной развивающей среды, предметно-пространственной организации среды слабовидящих детей необходимо исходить из их особых образовательных потребностей и индивидуально-типологических особенностей воспитанников. </w:t>
      </w:r>
    </w:p>
    <w:p w:rsidR="00E325AD" w:rsidRPr="001617A1" w:rsidRDefault="0043110E" w:rsidP="00630CBD">
      <w:pPr>
        <w:spacing w:after="0" w:line="240" w:lineRule="auto"/>
        <w:ind w:left="708" w:firstLine="0"/>
        <w:jc w:val="left"/>
        <w:rPr>
          <w:sz w:val="28"/>
          <w:lang w:val="ru-RU"/>
        </w:rPr>
      </w:pPr>
      <w:r w:rsidRPr="001617A1">
        <w:rPr>
          <w:b/>
          <w:i/>
          <w:sz w:val="28"/>
          <w:lang w:val="ru-RU"/>
        </w:rPr>
        <w:t xml:space="preserve"> </w:t>
      </w:r>
    </w:p>
    <w:p w:rsidR="00E325AD" w:rsidRPr="001617A1" w:rsidRDefault="0043110E" w:rsidP="00630CBD">
      <w:pPr>
        <w:spacing w:after="0" w:line="240" w:lineRule="auto"/>
        <w:ind w:left="703" w:hanging="10"/>
        <w:rPr>
          <w:sz w:val="28"/>
          <w:lang w:val="ru-RU"/>
        </w:rPr>
      </w:pPr>
      <w:r w:rsidRPr="001617A1">
        <w:rPr>
          <w:b/>
          <w:i/>
          <w:sz w:val="28"/>
          <w:lang w:val="ru-RU"/>
        </w:rPr>
        <w:t xml:space="preserve">Требования к предметно-пространственной организации среды </w:t>
      </w:r>
    </w:p>
    <w:p w:rsidR="00E325AD" w:rsidRPr="001617A1" w:rsidRDefault="0043110E" w:rsidP="00630CBD">
      <w:pPr>
        <w:spacing w:after="0" w:line="240" w:lineRule="auto"/>
        <w:ind w:left="-15"/>
        <w:rPr>
          <w:sz w:val="28"/>
          <w:lang w:val="ru-RU"/>
        </w:rPr>
      </w:pPr>
      <w:r w:rsidRPr="001617A1">
        <w:rPr>
          <w:sz w:val="28"/>
          <w:lang w:val="ru-RU"/>
        </w:rPr>
        <w:t xml:space="preserve">Предметно–пространственная организация среды слабовидящих детей должна обеспечивать ребенку мобильность, уверенность и безбоязненное передвижение в пространстве, быть безбарьерной в самореализации. </w:t>
      </w:r>
    </w:p>
    <w:p w:rsidR="00E325AD" w:rsidRPr="001617A1" w:rsidRDefault="0043110E" w:rsidP="00630CBD">
      <w:pPr>
        <w:spacing w:after="0" w:line="240" w:lineRule="auto"/>
        <w:ind w:left="-15"/>
        <w:rPr>
          <w:sz w:val="28"/>
          <w:lang w:val="ru-RU"/>
        </w:rPr>
      </w:pPr>
      <w:r w:rsidRPr="001617A1">
        <w:rPr>
          <w:sz w:val="28"/>
          <w:lang w:val="ru-RU"/>
        </w:rPr>
        <w:t xml:space="preserve">Основные требования к предметно-пространственной организации среды как места жизнедеятельности: </w:t>
      </w:r>
    </w:p>
    <w:p w:rsidR="00E325AD" w:rsidRPr="001617A1" w:rsidRDefault="0043110E" w:rsidP="007F7DDE">
      <w:pPr>
        <w:numPr>
          <w:ilvl w:val="0"/>
          <w:numId w:val="80"/>
        </w:numPr>
        <w:spacing w:line="240" w:lineRule="auto"/>
        <w:rPr>
          <w:sz w:val="28"/>
          <w:lang w:val="ru-RU"/>
        </w:rPr>
      </w:pPr>
      <w:r w:rsidRPr="001617A1">
        <w:rPr>
          <w:sz w:val="28"/>
          <w:lang w:val="ru-RU"/>
        </w:rPr>
        <w:t xml:space="preserve">предметное наполнение пространств должно быть целесообразным особым образовательным потребностям слабовидящих детей; </w:t>
      </w:r>
    </w:p>
    <w:p w:rsidR="00E325AD" w:rsidRPr="001617A1" w:rsidRDefault="0043110E" w:rsidP="007F7DDE">
      <w:pPr>
        <w:numPr>
          <w:ilvl w:val="0"/>
          <w:numId w:val="80"/>
        </w:numPr>
        <w:spacing w:line="240" w:lineRule="auto"/>
        <w:rPr>
          <w:sz w:val="28"/>
          <w:lang w:val="ru-RU"/>
        </w:rPr>
      </w:pPr>
      <w:r w:rsidRPr="001617A1">
        <w:rPr>
          <w:sz w:val="28"/>
          <w:lang w:val="ru-RU"/>
        </w:rPr>
        <w:t xml:space="preserve">предметно-пространственная среда должна характеризоваться стабильностью: предметы окружения для слабовидящих детей должны </w:t>
      </w:r>
      <w:r w:rsidRPr="001617A1">
        <w:rPr>
          <w:sz w:val="28"/>
          <w:lang w:val="ru-RU"/>
        </w:rPr>
        <w:lastRenderedPageBreak/>
        <w:t xml:space="preserve">постоянно находиться на своих местах; двери помещений должны быть постоянно открыты или постоянно плотно закрываться; </w:t>
      </w:r>
    </w:p>
    <w:p w:rsidR="00E325AD" w:rsidRPr="001617A1" w:rsidRDefault="0043110E" w:rsidP="00630CBD">
      <w:pPr>
        <w:numPr>
          <w:ilvl w:val="0"/>
          <w:numId w:val="80"/>
        </w:numPr>
        <w:spacing w:after="0" w:line="240" w:lineRule="auto"/>
        <w:rPr>
          <w:sz w:val="28"/>
          <w:lang w:val="ru-RU"/>
        </w:rPr>
      </w:pPr>
      <w:r w:rsidRPr="001617A1">
        <w:rPr>
          <w:sz w:val="28"/>
          <w:lang w:val="ru-RU"/>
        </w:rPr>
        <w:t xml:space="preserve">предметно-пространственная среда ребенка с тяжелым слабовидением должна включать предметы (объекты)-ориентиры: коврики разной фактуры перед каждой дверью помещения; напольные покрытия разной фактуры для обозначения зон (принцип зональности); предметы (настенный календарь, эстамп и т. п.), которые следует размещать на панелях (стенах) на уровне рук детей; предметы мебели личного пользования слабовидящего ребенка должны иметь визуально-тактильно-осязательные ориентиры; объекты-препятствия (детали лестничных пролетов и т. п.) должны иметь визуальнотактильные ориентиры, быть выделены контрастным цветом; важна контрастная фону окантовка дверных наличников и полотен, дверных ручек, выступающих углов. </w:t>
      </w:r>
    </w:p>
    <w:p w:rsidR="00E325AD" w:rsidRPr="001617A1" w:rsidRDefault="0043110E" w:rsidP="00630CBD">
      <w:pPr>
        <w:spacing w:after="0" w:line="240" w:lineRule="auto"/>
        <w:ind w:left="-15"/>
        <w:rPr>
          <w:sz w:val="28"/>
          <w:lang w:val="ru-RU"/>
        </w:rPr>
      </w:pPr>
      <w:r w:rsidRPr="001617A1">
        <w:rPr>
          <w:sz w:val="28"/>
          <w:lang w:val="ru-RU"/>
        </w:rPr>
        <w:t xml:space="preserve">Стенды и другие предметы, размещаемые на стенах и не предназначенные для использования детьми должны располагаться выше  </w:t>
      </w:r>
    </w:p>
    <w:p w:rsidR="00E325AD" w:rsidRPr="001617A1" w:rsidRDefault="0043110E" w:rsidP="00630CBD">
      <w:pPr>
        <w:spacing w:after="0" w:line="240" w:lineRule="auto"/>
        <w:ind w:left="-15" w:firstLine="0"/>
        <w:rPr>
          <w:sz w:val="28"/>
          <w:lang w:val="ru-RU"/>
        </w:rPr>
      </w:pPr>
      <w:r w:rsidRPr="001617A1">
        <w:rPr>
          <w:sz w:val="28"/>
          <w:lang w:val="ru-RU"/>
        </w:rPr>
        <w:t xml:space="preserve">130 см от пола, чтобы слабовидящий ребенок избежал столкновения с ними. </w:t>
      </w:r>
    </w:p>
    <w:p w:rsidR="00E325AD" w:rsidRPr="001617A1" w:rsidRDefault="0043110E" w:rsidP="00630CBD">
      <w:pPr>
        <w:spacing w:after="0" w:line="240" w:lineRule="auto"/>
        <w:ind w:left="-15"/>
        <w:rPr>
          <w:sz w:val="28"/>
          <w:lang w:val="ru-RU"/>
        </w:rPr>
      </w:pPr>
      <w:r w:rsidRPr="001617A1">
        <w:rPr>
          <w:sz w:val="28"/>
          <w:lang w:val="ru-RU"/>
        </w:rPr>
        <w:t xml:space="preserve">В спортивном зале и в коридорах необходимо проложить визуальные и тактильные направляющие для облегчения ориентировки в пространстве. </w:t>
      </w:r>
    </w:p>
    <w:p w:rsidR="00E325AD" w:rsidRPr="001617A1" w:rsidRDefault="0043110E" w:rsidP="00630CBD">
      <w:pPr>
        <w:spacing w:after="0" w:line="240" w:lineRule="auto"/>
        <w:ind w:left="708" w:firstLine="0"/>
        <w:rPr>
          <w:sz w:val="28"/>
          <w:lang w:val="ru-RU"/>
        </w:rPr>
      </w:pPr>
      <w:r w:rsidRPr="001617A1">
        <w:rPr>
          <w:sz w:val="28"/>
          <w:lang w:val="ru-RU"/>
        </w:rPr>
        <w:t xml:space="preserve">Мебель предпочтительно должна быть с закругленными углами. </w:t>
      </w:r>
    </w:p>
    <w:p w:rsidR="00E325AD" w:rsidRPr="001617A1" w:rsidRDefault="0043110E" w:rsidP="00630CBD">
      <w:pPr>
        <w:spacing w:after="0" w:line="240" w:lineRule="auto"/>
        <w:ind w:left="-15"/>
        <w:rPr>
          <w:sz w:val="28"/>
          <w:lang w:val="ru-RU"/>
        </w:rPr>
      </w:pPr>
      <w:r w:rsidRPr="001617A1">
        <w:rPr>
          <w:sz w:val="28"/>
          <w:lang w:val="ru-RU"/>
        </w:rPr>
        <w:t xml:space="preserve">Углы ковриков и другого напольного покрытия не должны загибаться и скатываться, это неизбежно приведет к падению и травмированию слабовидящего ребенка. </w:t>
      </w:r>
    </w:p>
    <w:p w:rsidR="00E325AD" w:rsidRPr="001617A1" w:rsidRDefault="0043110E" w:rsidP="007F7DDE">
      <w:pPr>
        <w:spacing w:after="0" w:line="240" w:lineRule="auto"/>
        <w:ind w:left="708" w:firstLine="0"/>
        <w:jc w:val="left"/>
        <w:rPr>
          <w:sz w:val="28"/>
          <w:lang w:val="ru-RU"/>
        </w:rPr>
      </w:pPr>
      <w:r w:rsidRPr="001617A1">
        <w:rPr>
          <w:b/>
          <w:sz w:val="28"/>
          <w:lang w:val="ru-RU"/>
        </w:rPr>
        <w:t xml:space="preserve"> </w:t>
      </w:r>
    </w:p>
    <w:p w:rsidR="00E325AD" w:rsidRPr="001617A1" w:rsidRDefault="0043110E" w:rsidP="000B261A">
      <w:pPr>
        <w:pStyle w:val="2"/>
        <w:spacing w:after="0" w:line="240" w:lineRule="auto"/>
        <w:ind w:left="0" w:firstLine="708"/>
        <w:rPr>
          <w:sz w:val="28"/>
        </w:rPr>
      </w:pPr>
      <w:bookmarkStart w:id="42" w:name="_Toc81413261"/>
      <w:r w:rsidRPr="001617A1">
        <w:rPr>
          <w:i w:val="0"/>
          <w:sz w:val="28"/>
        </w:rPr>
        <w:t>3.3. Кадровые условия реализации адаптированной основной образовательной</w:t>
      </w:r>
      <w:bookmarkEnd w:id="42"/>
      <w:r w:rsidRPr="001617A1">
        <w:rPr>
          <w:i w:val="0"/>
          <w:sz w:val="28"/>
        </w:rPr>
        <w:t xml:space="preserve"> </w:t>
      </w:r>
      <w:bookmarkStart w:id="43" w:name="_Toc81413262"/>
      <w:r w:rsidRPr="001617A1">
        <w:rPr>
          <w:sz w:val="28"/>
        </w:rPr>
        <w:t>программы дошкольного образования</w:t>
      </w:r>
      <w:bookmarkEnd w:id="43"/>
      <w:r w:rsidRPr="001617A1">
        <w:rPr>
          <w:sz w:val="28"/>
        </w:rPr>
        <w:t xml:space="preserve"> </w:t>
      </w:r>
    </w:p>
    <w:p w:rsidR="00E325AD" w:rsidRPr="001617A1" w:rsidRDefault="0043110E" w:rsidP="00630CBD">
      <w:pPr>
        <w:spacing w:after="0" w:line="240" w:lineRule="auto"/>
        <w:ind w:left="-15"/>
        <w:rPr>
          <w:sz w:val="28"/>
          <w:lang w:val="ru-RU"/>
        </w:rPr>
      </w:pPr>
      <w:r w:rsidRPr="001617A1">
        <w:rPr>
          <w:sz w:val="28"/>
          <w:lang w:val="ru-RU"/>
        </w:rPr>
        <w:t xml:space="preserve">Воспитание и обучение слабовидящих дошкольников должны осуществлять специально подготовленные высококвалифицированные кадры: учителя-дефектологи (тифлопедагоги), учителя-логопеды, педагоги-психологи, знающие психофизические особенности детей с нарушениями зрения и владеющие методиками дифференцированной коррекционной работы. В рамках работы с педагогическим коллективом рекомендуется предусмотреть повышение информированности педагогов о детях с нарушениями зрения; формирование педагогической позиции; профилактику синдрома профессионального выгорания; обучение педагогов специальным методам и приемам коррекционной работы через постоянную систему консультирования и специальных курсов повышения квалификации. </w:t>
      </w:r>
    </w:p>
    <w:p w:rsidR="00E325AD" w:rsidRPr="001617A1" w:rsidRDefault="0043110E" w:rsidP="00630CBD">
      <w:pPr>
        <w:spacing w:after="0" w:line="240" w:lineRule="auto"/>
        <w:ind w:left="-15"/>
        <w:rPr>
          <w:sz w:val="28"/>
          <w:lang w:val="ru-RU"/>
        </w:rPr>
      </w:pPr>
      <w:r w:rsidRPr="001617A1">
        <w:rPr>
          <w:sz w:val="28"/>
          <w:lang w:val="ru-RU"/>
        </w:rPr>
        <w:t>Кадровая обеспеченность дошкольной образовательной организации во многом будет зависеть от наличия руководителей, педагогов, специалистов, прошедших профессиональную подготовку в области образования слабовидящих детей.</w:t>
      </w:r>
      <w:r w:rsidRPr="001617A1">
        <w:rPr>
          <w:b/>
          <w:sz w:val="28"/>
          <w:lang w:val="ru-RU"/>
        </w:rPr>
        <w:t xml:space="preserve"> </w:t>
      </w:r>
    </w:p>
    <w:p w:rsidR="00E325AD" w:rsidRPr="001617A1" w:rsidRDefault="0043110E" w:rsidP="00630CBD">
      <w:pPr>
        <w:spacing w:after="0" w:line="240" w:lineRule="auto"/>
        <w:ind w:left="708" w:firstLine="0"/>
        <w:jc w:val="left"/>
        <w:rPr>
          <w:sz w:val="28"/>
          <w:lang w:val="ru-RU"/>
        </w:rPr>
      </w:pPr>
      <w:r w:rsidRPr="001617A1">
        <w:rPr>
          <w:i/>
          <w:sz w:val="28"/>
          <w:lang w:val="ru-RU"/>
        </w:rPr>
        <w:t xml:space="preserve"> </w:t>
      </w:r>
    </w:p>
    <w:p w:rsidR="00E325AD" w:rsidRPr="001617A1" w:rsidRDefault="0043110E" w:rsidP="00630CBD">
      <w:pPr>
        <w:spacing w:after="0" w:line="240" w:lineRule="auto"/>
        <w:ind w:left="703" w:right="433" w:hanging="10"/>
        <w:rPr>
          <w:sz w:val="28"/>
          <w:lang w:val="ru-RU"/>
        </w:rPr>
      </w:pPr>
      <w:r w:rsidRPr="001617A1">
        <w:rPr>
          <w:i/>
          <w:sz w:val="28"/>
          <w:lang w:val="ru-RU"/>
        </w:rPr>
        <w:t xml:space="preserve">Требования к квалификации учителя-дефектолога (тифлопедагога) </w:t>
      </w:r>
      <w:r w:rsidRPr="001617A1">
        <w:rPr>
          <w:sz w:val="28"/>
          <w:lang w:val="ru-RU"/>
        </w:rPr>
        <w:t xml:space="preserve">Образование – высшее. </w:t>
      </w:r>
    </w:p>
    <w:p w:rsidR="00E325AD" w:rsidRPr="001617A1" w:rsidRDefault="0043110E" w:rsidP="00630CBD">
      <w:pPr>
        <w:spacing w:after="0" w:line="240" w:lineRule="auto"/>
        <w:ind w:left="-15"/>
        <w:rPr>
          <w:sz w:val="28"/>
          <w:lang w:val="ru-RU"/>
        </w:rPr>
      </w:pPr>
      <w:r w:rsidRPr="001617A1">
        <w:rPr>
          <w:sz w:val="28"/>
          <w:lang w:val="ru-RU"/>
        </w:rPr>
        <w:lastRenderedPageBreak/>
        <w:t xml:space="preserve">Специалист, получивший квалификацию учитель-дефектолог (тифлопедагог), соблюдает права и свободы обучающихся, содержащиеся в Законе Российской Федерации «Об образовании», Конвенции о правах ребенка. Систематически повышает свою профессиональную квалификацию. Выполняет правила и нормы охраны труда, техники безопасности и противопожарной защиты. Обеспечивает охрану жизни и здоровья обучающихся в период образовательного процесса. </w:t>
      </w:r>
    </w:p>
    <w:p w:rsidR="00E325AD" w:rsidRPr="001617A1" w:rsidRDefault="0043110E" w:rsidP="007F7DDE">
      <w:pPr>
        <w:spacing w:line="240" w:lineRule="auto"/>
        <w:ind w:left="-15"/>
        <w:rPr>
          <w:sz w:val="28"/>
          <w:lang w:val="ru-RU"/>
        </w:rPr>
      </w:pPr>
      <w:r w:rsidRPr="001617A1">
        <w:rPr>
          <w:sz w:val="28"/>
          <w:lang w:val="ru-RU"/>
        </w:rPr>
        <w:t xml:space="preserve">Деятельность учителя-дефектолога (тифлопедагога) направлена на психологопедагогическое обеспечение процесса обучения, воспитания и социальной адаптации детей и подростков с нарушениями зрения, а также психологическую реабилитацию взрослых. </w:t>
      </w:r>
    </w:p>
    <w:p w:rsidR="00E325AD" w:rsidRPr="001617A1" w:rsidRDefault="0043110E" w:rsidP="00630CBD">
      <w:pPr>
        <w:spacing w:after="0" w:line="240" w:lineRule="auto"/>
        <w:ind w:left="-15"/>
        <w:rPr>
          <w:sz w:val="28"/>
          <w:lang w:val="ru-RU"/>
        </w:rPr>
      </w:pPr>
      <w:r w:rsidRPr="001617A1">
        <w:rPr>
          <w:sz w:val="28"/>
          <w:lang w:val="ru-RU"/>
        </w:rPr>
        <w:t xml:space="preserve">Учитель-дефектолог (тифлопедагог) должен знать Конституцию Российской Федерации, решения Правительства Российской Федерации и органов управления образованием по вопросам образования, Конвенцию о правах ребенка, основы общих и специальных дисциплин в объеме, необходимом для решения профессиональных задач. </w:t>
      </w:r>
    </w:p>
    <w:p w:rsidR="00E325AD" w:rsidRPr="001617A1" w:rsidRDefault="0043110E" w:rsidP="00630CBD">
      <w:pPr>
        <w:spacing w:after="0" w:line="240" w:lineRule="auto"/>
        <w:ind w:left="708" w:firstLine="0"/>
        <w:rPr>
          <w:sz w:val="28"/>
        </w:rPr>
      </w:pPr>
      <w:r w:rsidRPr="001617A1">
        <w:rPr>
          <w:sz w:val="28"/>
        </w:rPr>
        <w:t xml:space="preserve">Учитель-дефектолог (тифлопедагог) владеет: </w:t>
      </w:r>
    </w:p>
    <w:p w:rsidR="00E325AD" w:rsidRPr="001617A1" w:rsidRDefault="0043110E" w:rsidP="00630CBD">
      <w:pPr>
        <w:numPr>
          <w:ilvl w:val="0"/>
          <w:numId w:val="81"/>
        </w:numPr>
        <w:spacing w:after="0" w:line="240" w:lineRule="auto"/>
        <w:rPr>
          <w:sz w:val="28"/>
          <w:lang w:val="ru-RU"/>
        </w:rPr>
      </w:pPr>
      <w:r w:rsidRPr="001617A1">
        <w:rPr>
          <w:sz w:val="28"/>
          <w:lang w:val="ru-RU"/>
        </w:rPr>
        <w:t xml:space="preserve">умением проводить психолого-педагогическое обследование с целью определения хода психического развития, соответствия возрастным нормам; </w:t>
      </w:r>
    </w:p>
    <w:p w:rsidR="00E325AD" w:rsidRPr="001617A1" w:rsidRDefault="0043110E" w:rsidP="00630CBD">
      <w:pPr>
        <w:numPr>
          <w:ilvl w:val="0"/>
          <w:numId w:val="81"/>
        </w:numPr>
        <w:spacing w:after="0" w:line="240" w:lineRule="auto"/>
        <w:rPr>
          <w:sz w:val="28"/>
          <w:lang w:val="ru-RU"/>
        </w:rPr>
      </w:pPr>
      <w:r w:rsidRPr="001617A1">
        <w:rPr>
          <w:sz w:val="28"/>
          <w:lang w:val="ru-RU"/>
        </w:rPr>
        <w:t xml:space="preserve">методами дифференциальной диагностики для определения типа нарушений; </w:t>
      </w:r>
    </w:p>
    <w:p w:rsidR="00E325AD" w:rsidRPr="001617A1" w:rsidRDefault="0043110E" w:rsidP="00630CBD">
      <w:pPr>
        <w:numPr>
          <w:ilvl w:val="0"/>
          <w:numId w:val="81"/>
        </w:numPr>
        <w:spacing w:after="0" w:line="240" w:lineRule="auto"/>
        <w:rPr>
          <w:sz w:val="28"/>
          <w:lang w:val="ru-RU"/>
        </w:rPr>
      </w:pPr>
      <w:r w:rsidRPr="001617A1">
        <w:rPr>
          <w:sz w:val="28"/>
          <w:lang w:val="ru-RU"/>
        </w:rPr>
        <w:t xml:space="preserve">методами консультирования детей и взрослых с отклонениями в развитии, их родителей и педагогов по проблемам обучения, развития, жизненного и профессионального самоопределения; </w:t>
      </w:r>
    </w:p>
    <w:p w:rsidR="00E325AD" w:rsidRPr="001617A1" w:rsidRDefault="0043110E" w:rsidP="007F7DDE">
      <w:pPr>
        <w:numPr>
          <w:ilvl w:val="0"/>
          <w:numId w:val="81"/>
        </w:numPr>
        <w:spacing w:line="240" w:lineRule="auto"/>
        <w:rPr>
          <w:sz w:val="28"/>
          <w:lang w:val="ru-RU"/>
        </w:rPr>
      </w:pPr>
      <w:r w:rsidRPr="001617A1">
        <w:rPr>
          <w:sz w:val="28"/>
          <w:lang w:val="ru-RU"/>
        </w:rPr>
        <w:t xml:space="preserve">методами психопрофилактической работы, направленной на создание благоприятного психологического климата в образовательном учреждении, семье; </w:t>
      </w:r>
    </w:p>
    <w:p w:rsidR="00E325AD" w:rsidRPr="001617A1" w:rsidRDefault="0043110E" w:rsidP="007F7DDE">
      <w:pPr>
        <w:numPr>
          <w:ilvl w:val="0"/>
          <w:numId w:val="81"/>
        </w:numPr>
        <w:spacing w:line="240" w:lineRule="auto"/>
        <w:rPr>
          <w:sz w:val="28"/>
          <w:lang w:val="ru-RU"/>
        </w:rPr>
      </w:pPr>
      <w:r w:rsidRPr="001617A1">
        <w:rPr>
          <w:sz w:val="28"/>
          <w:lang w:val="ru-RU"/>
        </w:rPr>
        <w:t xml:space="preserve">умениями и приемами обучения детей с нарушениями зрения в дошкольных общеобразовательных организациях; </w:t>
      </w:r>
    </w:p>
    <w:p w:rsidR="00E325AD" w:rsidRPr="001617A1" w:rsidRDefault="0043110E" w:rsidP="00941C8A">
      <w:pPr>
        <w:numPr>
          <w:ilvl w:val="0"/>
          <w:numId w:val="81"/>
        </w:numPr>
        <w:spacing w:after="0" w:line="240" w:lineRule="auto"/>
        <w:rPr>
          <w:sz w:val="28"/>
          <w:lang w:val="ru-RU"/>
        </w:rPr>
      </w:pPr>
      <w:r w:rsidRPr="001617A1">
        <w:rPr>
          <w:sz w:val="28"/>
          <w:lang w:val="ru-RU"/>
        </w:rPr>
        <w:t xml:space="preserve">методами воспитания детей с нарушениями зрения; </w:t>
      </w:r>
    </w:p>
    <w:p w:rsidR="00E325AD" w:rsidRPr="001617A1" w:rsidRDefault="0043110E" w:rsidP="00941C8A">
      <w:pPr>
        <w:numPr>
          <w:ilvl w:val="0"/>
          <w:numId w:val="81"/>
        </w:numPr>
        <w:spacing w:after="0" w:line="240" w:lineRule="auto"/>
        <w:rPr>
          <w:sz w:val="28"/>
          <w:lang w:val="ru-RU"/>
        </w:rPr>
      </w:pPr>
      <w:r w:rsidRPr="001617A1">
        <w:rPr>
          <w:sz w:val="28"/>
          <w:lang w:val="ru-RU"/>
        </w:rPr>
        <w:t xml:space="preserve">знаниями о профилактике и методах коррекции привычек, наносящих ущерб здоровью, способах защиты от неблагоприятного влияния социальной среды; </w:t>
      </w:r>
    </w:p>
    <w:p w:rsidR="00E325AD" w:rsidRPr="001617A1" w:rsidRDefault="0043110E" w:rsidP="00941C8A">
      <w:pPr>
        <w:numPr>
          <w:ilvl w:val="0"/>
          <w:numId w:val="81"/>
        </w:numPr>
        <w:spacing w:after="0" w:line="240" w:lineRule="auto"/>
        <w:rPr>
          <w:sz w:val="28"/>
          <w:lang w:val="ru-RU"/>
        </w:rPr>
      </w:pPr>
      <w:r w:rsidRPr="001617A1">
        <w:rPr>
          <w:sz w:val="28"/>
          <w:lang w:val="ru-RU"/>
        </w:rPr>
        <w:t xml:space="preserve">способами оказания психологической помощи в опасных и чрезвычайных ситуациях природного, техногенного и социального происхождения; </w:t>
      </w:r>
    </w:p>
    <w:p w:rsidR="00E325AD" w:rsidRPr="001617A1" w:rsidRDefault="0043110E" w:rsidP="00941C8A">
      <w:pPr>
        <w:numPr>
          <w:ilvl w:val="0"/>
          <w:numId w:val="81"/>
        </w:numPr>
        <w:spacing w:after="0" w:line="240" w:lineRule="auto"/>
        <w:rPr>
          <w:sz w:val="28"/>
          <w:lang w:val="ru-RU"/>
        </w:rPr>
      </w:pPr>
      <w:r w:rsidRPr="001617A1">
        <w:rPr>
          <w:sz w:val="28"/>
          <w:lang w:val="ru-RU"/>
        </w:rPr>
        <w:t xml:space="preserve">навыками организации и проведения научно-исследовательской работы. </w:t>
      </w:r>
    </w:p>
    <w:p w:rsidR="00E325AD" w:rsidRPr="001617A1" w:rsidRDefault="0043110E" w:rsidP="00941C8A">
      <w:pPr>
        <w:spacing w:after="0" w:line="240" w:lineRule="auto"/>
        <w:ind w:left="-15"/>
        <w:rPr>
          <w:sz w:val="28"/>
          <w:lang w:val="ru-RU"/>
        </w:rPr>
      </w:pPr>
      <w:r w:rsidRPr="001617A1">
        <w:rPr>
          <w:sz w:val="28"/>
          <w:lang w:val="ru-RU"/>
        </w:rPr>
        <w:t xml:space="preserve">Видами профессиональной деятельности специалиста являются: преподавательская; диагностико-аналитическая; консультативная; воспитательная; психопрофилактическая; коррекционно-развивающая; просветительская; научно-исследовательская. </w:t>
      </w:r>
    </w:p>
    <w:p w:rsidR="00E325AD" w:rsidRPr="001617A1" w:rsidRDefault="0043110E" w:rsidP="007F7DDE">
      <w:pPr>
        <w:spacing w:after="163" w:line="240" w:lineRule="auto"/>
        <w:ind w:left="708" w:firstLine="0"/>
        <w:jc w:val="left"/>
        <w:rPr>
          <w:sz w:val="28"/>
          <w:lang w:val="ru-RU"/>
        </w:rPr>
      </w:pPr>
      <w:r w:rsidRPr="001617A1">
        <w:rPr>
          <w:b/>
          <w:sz w:val="28"/>
          <w:lang w:val="ru-RU"/>
        </w:rPr>
        <w:t xml:space="preserve"> </w:t>
      </w:r>
    </w:p>
    <w:p w:rsidR="00E325AD" w:rsidRPr="001617A1" w:rsidRDefault="0043110E" w:rsidP="007922B8">
      <w:pPr>
        <w:pStyle w:val="2"/>
        <w:spacing w:after="0" w:line="240" w:lineRule="auto"/>
        <w:ind w:left="0" w:firstLine="708"/>
        <w:rPr>
          <w:sz w:val="28"/>
        </w:rPr>
      </w:pPr>
      <w:bookmarkStart w:id="44" w:name="_Toc81413263"/>
      <w:r w:rsidRPr="001617A1">
        <w:rPr>
          <w:i w:val="0"/>
          <w:sz w:val="28"/>
        </w:rPr>
        <w:lastRenderedPageBreak/>
        <w:t>3.4. Материально-техническое обеспечение адаптированной основной</w:t>
      </w:r>
      <w:bookmarkEnd w:id="44"/>
      <w:r w:rsidRPr="001617A1">
        <w:rPr>
          <w:i w:val="0"/>
          <w:sz w:val="28"/>
        </w:rPr>
        <w:t xml:space="preserve"> </w:t>
      </w:r>
      <w:bookmarkStart w:id="45" w:name="_Toc81413264"/>
      <w:r w:rsidRPr="001617A1">
        <w:rPr>
          <w:sz w:val="28"/>
        </w:rPr>
        <w:t>образовательной программы дошкольного образования</w:t>
      </w:r>
      <w:bookmarkEnd w:id="45"/>
      <w:r w:rsidRPr="001617A1">
        <w:rPr>
          <w:sz w:val="28"/>
        </w:rPr>
        <w:t xml:space="preserve"> </w:t>
      </w:r>
    </w:p>
    <w:p w:rsidR="00E325AD" w:rsidRPr="001617A1" w:rsidRDefault="0043110E" w:rsidP="007F7DDE">
      <w:pPr>
        <w:spacing w:line="240" w:lineRule="auto"/>
        <w:ind w:left="-15"/>
        <w:rPr>
          <w:sz w:val="28"/>
          <w:lang w:val="ru-RU"/>
        </w:rPr>
      </w:pPr>
      <w:r w:rsidRPr="001617A1">
        <w:rPr>
          <w:sz w:val="28"/>
          <w:lang w:val="ru-RU"/>
        </w:rPr>
        <w:t xml:space="preserve">Материально-технические условия реализации адаптированной основной образовательной программы дошкольного образования должны обеспечивать соблюдение: </w:t>
      </w:r>
    </w:p>
    <w:p w:rsidR="00E325AD" w:rsidRPr="001617A1" w:rsidRDefault="0043110E" w:rsidP="007F7DDE">
      <w:pPr>
        <w:numPr>
          <w:ilvl w:val="0"/>
          <w:numId w:val="82"/>
        </w:numPr>
        <w:spacing w:line="240" w:lineRule="auto"/>
        <w:rPr>
          <w:sz w:val="28"/>
          <w:lang w:val="ru-RU"/>
        </w:rPr>
      </w:pPr>
      <w:r w:rsidRPr="001617A1">
        <w:rPr>
          <w:sz w:val="28"/>
          <w:lang w:val="ru-RU"/>
        </w:rPr>
        <w:t xml:space="preserve">санитарно-гигиенических норм образовательного процесса с учетом потребностей слабовидящих детей (требования к водоснабжению, канализации, освещению, воздушнотепловому режиму и т. д.); </w:t>
      </w:r>
    </w:p>
    <w:p w:rsidR="00E325AD" w:rsidRPr="001617A1" w:rsidRDefault="0043110E" w:rsidP="007F7DDE">
      <w:pPr>
        <w:numPr>
          <w:ilvl w:val="0"/>
          <w:numId w:val="82"/>
        </w:numPr>
        <w:spacing w:line="240" w:lineRule="auto"/>
        <w:rPr>
          <w:sz w:val="28"/>
          <w:lang w:val="ru-RU"/>
        </w:rPr>
      </w:pPr>
      <w:r w:rsidRPr="001617A1">
        <w:rPr>
          <w:sz w:val="28"/>
          <w:lang w:val="ru-RU"/>
        </w:rPr>
        <w:t xml:space="preserve">возможности для беспрепятственного доступа слабовидящего дошкольника к объектам инфраструктуры образовательной организации; </w:t>
      </w:r>
    </w:p>
    <w:p w:rsidR="00E325AD" w:rsidRPr="00941C8A" w:rsidRDefault="0043110E" w:rsidP="00941C8A">
      <w:pPr>
        <w:numPr>
          <w:ilvl w:val="0"/>
          <w:numId w:val="82"/>
        </w:numPr>
        <w:spacing w:line="240" w:lineRule="auto"/>
        <w:rPr>
          <w:sz w:val="28"/>
          <w:lang w:val="ru-RU"/>
        </w:rPr>
      </w:pPr>
      <w:r w:rsidRPr="001617A1">
        <w:rPr>
          <w:sz w:val="28"/>
          <w:lang w:val="ru-RU"/>
        </w:rPr>
        <w:t>возможности проведения лечебно-диагностических процедур в офтальмологическом кабинет</w:t>
      </w:r>
      <w:r w:rsidR="00941C8A">
        <w:rPr>
          <w:sz w:val="28"/>
          <w:lang w:val="ru-RU"/>
        </w:rPr>
        <w:t xml:space="preserve">е для слабовидящих обучающихся </w:t>
      </w:r>
      <w:r w:rsidRPr="00941C8A">
        <w:rPr>
          <w:sz w:val="28"/>
          <w:lang w:val="ru-RU"/>
        </w:rPr>
        <w:t xml:space="preserve">(с использованием специального оборудования, например, щелевой лампы, микропроцессорных устройств, макулотестера, лазерных аппаратов и т. д.); </w:t>
      </w:r>
    </w:p>
    <w:p w:rsidR="00E325AD" w:rsidRPr="00941C8A" w:rsidRDefault="0043110E" w:rsidP="00941C8A">
      <w:pPr>
        <w:numPr>
          <w:ilvl w:val="0"/>
          <w:numId w:val="82"/>
        </w:numPr>
        <w:spacing w:after="0" w:line="240" w:lineRule="auto"/>
        <w:rPr>
          <w:sz w:val="28"/>
          <w:lang w:val="ru-RU"/>
        </w:rPr>
      </w:pPr>
      <w:r w:rsidRPr="001617A1">
        <w:rPr>
          <w:sz w:val="28"/>
          <w:lang w:val="ru-RU"/>
        </w:rPr>
        <w:t xml:space="preserve">санитарно-бытовых условий с учетом потребностей слабовидящих детей, воспитывающихся в данной организации (наличие оборудованных гардеробов, санузлов, мест личной гигиены, включающих в себя кушетки, пеленальные столики для смены </w:t>
      </w:r>
      <w:r w:rsidRPr="00941C8A">
        <w:rPr>
          <w:sz w:val="28"/>
          <w:lang w:val="ru-RU"/>
        </w:rPr>
        <w:t xml:space="preserve">памперсов и т. д.); </w:t>
      </w:r>
    </w:p>
    <w:p w:rsidR="00E325AD" w:rsidRPr="001617A1" w:rsidRDefault="0043110E" w:rsidP="00941C8A">
      <w:pPr>
        <w:numPr>
          <w:ilvl w:val="0"/>
          <w:numId w:val="82"/>
        </w:numPr>
        <w:spacing w:after="0" w:line="240" w:lineRule="auto"/>
        <w:rPr>
          <w:sz w:val="28"/>
          <w:lang w:val="ru-RU"/>
        </w:rPr>
      </w:pPr>
      <w:r w:rsidRPr="001617A1">
        <w:rPr>
          <w:sz w:val="28"/>
          <w:lang w:val="ru-RU"/>
        </w:rPr>
        <w:t xml:space="preserve">социально-бытовых условий с учетом конкретных потребностей ребенка с нарушениями зрения, в данной организации (наличие адекватно оборудованного пространства организации, рабочего места ребенка и т. д.). </w:t>
      </w:r>
    </w:p>
    <w:p w:rsidR="00E325AD" w:rsidRPr="001617A1" w:rsidRDefault="0043110E" w:rsidP="00941C8A">
      <w:pPr>
        <w:spacing w:after="0" w:line="240" w:lineRule="auto"/>
        <w:ind w:left="-15"/>
        <w:rPr>
          <w:sz w:val="28"/>
          <w:lang w:val="ru-RU"/>
        </w:rPr>
      </w:pPr>
      <w:r w:rsidRPr="001617A1">
        <w:rPr>
          <w:sz w:val="28"/>
          <w:lang w:val="ru-RU"/>
        </w:rPr>
        <w:t xml:space="preserve">Рабочее место должно обеспечивать комфортное и удобное положение ребенка в пространстве, создавать условие для полноценного восприятия и организации его активных действий. Это и комфортное освещение, и минимальное количество предметов в поле зрения, и специальные приспособления для закрепления предметов на поверхности стола и др.. Предпочтительным является зонирование пространства групповой комнаты на зоны для отдыха, занятий и прочего с закреплением местоположения в каждой зоне определенных объектов и предметов. Прием зонирования делает пространство групповой комнаты узнаваемым, а значит, безопасным и комфортным для ребенка с нарушением зрения, обеспечивает успешность его пространственного ориентирования, настраивает на предлагаемые формы взаимодействия, способствует повышению уровня собственной активности. </w:t>
      </w:r>
    </w:p>
    <w:p w:rsidR="00E325AD" w:rsidRPr="001617A1" w:rsidRDefault="0043110E" w:rsidP="00941C8A">
      <w:pPr>
        <w:spacing w:after="0" w:line="240" w:lineRule="auto"/>
        <w:ind w:left="708" w:firstLine="0"/>
        <w:jc w:val="left"/>
        <w:rPr>
          <w:sz w:val="28"/>
          <w:lang w:val="ru-RU"/>
        </w:rPr>
      </w:pPr>
      <w:r w:rsidRPr="001617A1">
        <w:rPr>
          <w:b/>
          <w:sz w:val="28"/>
          <w:lang w:val="ru-RU"/>
        </w:rPr>
        <w:t xml:space="preserve"> </w:t>
      </w:r>
    </w:p>
    <w:p w:rsidR="00E325AD" w:rsidRPr="001617A1" w:rsidRDefault="0043110E" w:rsidP="00941C8A">
      <w:pPr>
        <w:pStyle w:val="2"/>
        <w:tabs>
          <w:tab w:val="center" w:pos="1614"/>
          <w:tab w:val="center" w:pos="3464"/>
          <w:tab w:val="center" w:pos="5043"/>
          <w:tab w:val="center" w:pos="7083"/>
          <w:tab w:val="right" w:pos="9504"/>
        </w:tabs>
        <w:spacing w:after="0" w:line="240" w:lineRule="auto"/>
        <w:ind w:left="0" w:right="-6" w:firstLine="0"/>
        <w:jc w:val="left"/>
        <w:rPr>
          <w:sz w:val="28"/>
        </w:rPr>
      </w:pPr>
      <w:r w:rsidRPr="001617A1">
        <w:rPr>
          <w:rFonts w:ascii="Calibri" w:eastAsia="Calibri" w:hAnsi="Calibri" w:cs="Calibri"/>
          <w:b w:val="0"/>
          <w:i w:val="0"/>
        </w:rPr>
        <w:tab/>
      </w:r>
      <w:bookmarkStart w:id="46" w:name="_Toc81413265"/>
      <w:r w:rsidRPr="001617A1">
        <w:rPr>
          <w:i w:val="0"/>
          <w:sz w:val="28"/>
        </w:rPr>
        <w:t xml:space="preserve">3.5. Финансовые </w:t>
      </w:r>
      <w:r w:rsidRPr="001617A1">
        <w:rPr>
          <w:i w:val="0"/>
          <w:sz w:val="28"/>
        </w:rPr>
        <w:tab/>
        <w:t xml:space="preserve">условия </w:t>
      </w:r>
      <w:r w:rsidRPr="001617A1">
        <w:rPr>
          <w:i w:val="0"/>
          <w:sz w:val="28"/>
        </w:rPr>
        <w:tab/>
        <w:t xml:space="preserve">реализации </w:t>
      </w:r>
      <w:r w:rsidRPr="001617A1">
        <w:rPr>
          <w:i w:val="0"/>
          <w:sz w:val="28"/>
        </w:rPr>
        <w:tab/>
        <w:t xml:space="preserve">адаптированной </w:t>
      </w:r>
      <w:r w:rsidRPr="001617A1">
        <w:rPr>
          <w:i w:val="0"/>
          <w:sz w:val="28"/>
        </w:rPr>
        <w:tab/>
        <w:t>основной</w:t>
      </w:r>
      <w:bookmarkEnd w:id="46"/>
      <w:r w:rsidRPr="001617A1">
        <w:rPr>
          <w:i w:val="0"/>
          <w:sz w:val="28"/>
        </w:rPr>
        <w:t xml:space="preserve"> </w:t>
      </w:r>
      <w:bookmarkStart w:id="47" w:name="_Toc81413266"/>
      <w:r w:rsidRPr="001617A1">
        <w:rPr>
          <w:sz w:val="28"/>
        </w:rPr>
        <w:t>образовательной программы дошкольного образования</w:t>
      </w:r>
      <w:bookmarkEnd w:id="47"/>
      <w:r w:rsidRPr="001617A1">
        <w:rPr>
          <w:sz w:val="28"/>
        </w:rPr>
        <w:t xml:space="preserve"> </w:t>
      </w:r>
    </w:p>
    <w:p w:rsidR="00E325AD" w:rsidRPr="001617A1" w:rsidRDefault="0043110E" w:rsidP="007F7DDE">
      <w:pPr>
        <w:spacing w:line="240" w:lineRule="auto"/>
        <w:ind w:left="-15"/>
        <w:rPr>
          <w:sz w:val="28"/>
          <w:lang w:val="ru-RU"/>
        </w:rPr>
      </w:pPr>
      <w:r w:rsidRPr="001617A1">
        <w:rPr>
          <w:sz w:val="28"/>
          <w:lang w:val="ru-RU"/>
        </w:rPr>
        <w:t xml:space="preserve">Федеральный государственный образовательный стандарт четко определяет, что реализация образовательной программы осуществляется в полной мере лишь в условиях, соответствующих предъявляемым к ним требованиям. В свою очередь, финансирование реализации образовательной программы дошкольного образования не является самоцелью, а обуславливается именно необходимостью финансирования условий, создаваемых при реализации программы организацией.  </w:t>
      </w:r>
    </w:p>
    <w:p w:rsidR="00E325AD" w:rsidRPr="001617A1" w:rsidRDefault="0043110E" w:rsidP="007F7DDE">
      <w:pPr>
        <w:spacing w:line="240" w:lineRule="auto"/>
        <w:ind w:left="-15"/>
        <w:rPr>
          <w:sz w:val="28"/>
          <w:lang w:val="ru-RU"/>
        </w:rPr>
      </w:pPr>
      <w:r w:rsidRPr="001617A1">
        <w:rPr>
          <w:sz w:val="28"/>
          <w:lang w:val="ru-RU"/>
        </w:rPr>
        <w:lastRenderedPageBreak/>
        <w:t xml:space="preserve">Именно обеспечение условий предметно-пространственной среды, кадровых, иных, требует от организации направленных усилий, связанных с формированием финансовых потоков. Так, если для реализации программы требуется привлечение педагога-психолога (иначе не будет возможности при необходимости провести психологическую диагностику, а значит выполнить требование стандарта, п. 3.2.3), то организация обязана его привлечь для создания требуемых условий, а значит, обязана оплатить его труд, понести соответствующие расходы.  </w:t>
      </w:r>
    </w:p>
    <w:p w:rsidR="00E325AD" w:rsidRPr="001617A1" w:rsidRDefault="0043110E" w:rsidP="007F7DDE">
      <w:pPr>
        <w:spacing w:line="240" w:lineRule="auto"/>
        <w:ind w:left="-15"/>
        <w:rPr>
          <w:sz w:val="28"/>
          <w:lang w:val="ru-RU"/>
        </w:rPr>
      </w:pPr>
      <w:r w:rsidRPr="001617A1">
        <w:rPr>
          <w:sz w:val="28"/>
          <w:lang w:val="ru-RU"/>
        </w:rPr>
        <w:t xml:space="preserve">Следовательно, построение экономики организации должно осуществляться с учетом решения задачи обеспечения всех необходимых условий, в этом ключе сама экономика должна решать задачи содействия реализации образовательной программы.  </w:t>
      </w:r>
    </w:p>
    <w:p w:rsidR="00E325AD" w:rsidRPr="001617A1" w:rsidRDefault="0043110E" w:rsidP="007F7DDE">
      <w:pPr>
        <w:spacing w:line="240" w:lineRule="auto"/>
        <w:ind w:left="-15"/>
        <w:rPr>
          <w:sz w:val="28"/>
          <w:lang w:val="ru-RU"/>
        </w:rPr>
      </w:pPr>
      <w:r w:rsidRPr="001617A1">
        <w:rPr>
          <w:sz w:val="28"/>
          <w:lang w:val="ru-RU"/>
        </w:rPr>
        <w:t xml:space="preserve">На уровнях же учредителя организации, субъекта Российской Федерации, определяемые финансовые условия реализации образовательных программ должны в обязательном порядке учитывать, что доводимые до организаций средства доводятся, прежде всего, с целью содействия организациям в реализации образовательной программы в соответствии со всеми требованиями к условиям федерального государственного образовательного стандарта. Таким образом, главным принципом формирования финансовых условий реализации программы является принцип их содействия конечному обучению воспитанника в условиях, необходимых для обеспечения такого обучения. Экономика дошкольного образования в этой связи должна рассматриваться как экономика содействия. </w:t>
      </w:r>
    </w:p>
    <w:p w:rsidR="00E325AD" w:rsidRPr="001617A1" w:rsidRDefault="0043110E" w:rsidP="007F7DDE">
      <w:pPr>
        <w:spacing w:line="240" w:lineRule="auto"/>
        <w:ind w:left="-15"/>
        <w:rPr>
          <w:sz w:val="28"/>
          <w:lang w:val="ru-RU"/>
        </w:rPr>
      </w:pPr>
      <w:r w:rsidRPr="001617A1">
        <w:rPr>
          <w:b/>
          <w:sz w:val="28"/>
          <w:lang w:val="ru-RU"/>
        </w:rPr>
        <w:t>Финансовое обеспечение</w:t>
      </w:r>
      <w:r w:rsidRPr="001617A1">
        <w:rPr>
          <w:sz w:val="28"/>
          <w:lang w:val="ru-RU"/>
        </w:rPr>
        <w:t xml:space="preserve"> реализации адаптированной основной общеобразовательной программы дошкольного образования, разработанной для слабовидящих детей, осуществляется в соответствии с потребностями Организации на осуществление всех необходимых расходов на обеспечение конституционного права на бесплатное и общедоступное дошкольное образование с учетом направленности группы, режима пребывания детей в группе, возрастом воспитанников и прочими особенностями реализации Программы. Дополнительно при определении потребностей в финансовом обеспечении учитывается тип Организации, в зависимости от которого определяются гарантии по среднему уровню заработной платы педагогических работников в соответствии с Указом Президента Российской Федерации от 7 мая 2012 года №597</w:t>
      </w:r>
      <w:r w:rsidRPr="001617A1">
        <w:rPr>
          <w:sz w:val="28"/>
          <w:vertAlign w:val="superscript"/>
        </w:rPr>
        <w:footnoteReference w:id="3"/>
      </w:r>
      <w:r w:rsidRPr="001617A1">
        <w:rPr>
          <w:sz w:val="28"/>
          <w:lang w:val="ru-RU"/>
        </w:rPr>
        <w:t xml:space="preserve">. </w:t>
      </w:r>
    </w:p>
    <w:p w:rsidR="00E325AD" w:rsidRPr="001617A1" w:rsidRDefault="0043110E" w:rsidP="007F7DDE">
      <w:pPr>
        <w:spacing w:line="240" w:lineRule="auto"/>
        <w:ind w:left="-15"/>
        <w:rPr>
          <w:sz w:val="28"/>
          <w:lang w:val="ru-RU"/>
        </w:rPr>
      </w:pPr>
      <w:r w:rsidRPr="001617A1">
        <w:rPr>
          <w:sz w:val="28"/>
          <w:lang w:val="ru-RU"/>
        </w:rPr>
        <w:t xml:space="preserve">Объем финансового обеспечения реализации Программы определяется исходя из Требований к условиям реализации основной общеобразовательной программы дошкольного образования ФГОС ДО и должен быть достаточным и необходимым для осуществления Организацией: </w:t>
      </w:r>
    </w:p>
    <w:p w:rsidR="00E325AD" w:rsidRPr="001617A1" w:rsidRDefault="0043110E" w:rsidP="007F7DDE">
      <w:pPr>
        <w:numPr>
          <w:ilvl w:val="0"/>
          <w:numId w:val="83"/>
        </w:numPr>
        <w:spacing w:line="240" w:lineRule="auto"/>
        <w:rPr>
          <w:sz w:val="28"/>
          <w:lang w:val="ru-RU"/>
        </w:rPr>
      </w:pPr>
      <w:r w:rsidRPr="001617A1">
        <w:rPr>
          <w:sz w:val="28"/>
          <w:lang w:val="ru-RU"/>
        </w:rPr>
        <w:t xml:space="preserve">расходов на оплату труда работников, реализующих Программу, в том числе педагогических работников дополнительной привлекаемых для </w:t>
      </w:r>
      <w:r w:rsidRPr="001617A1">
        <w:rPr>
          <w:sz w:val="28"/>
          <w:lang w:val="ru-RU"/>
        </w:rPr>
        <w:lastRenderedPageBreak/>
        <w:t xml:space="preserve">реализации адаптированной основной общеобразовательной программы для слабовидящих детей в количестве, необходимом для качественного педагогического сопровождения указанной категории детей; </w:t>
      </w:r>
    </w:p>
    <w:p w:rsidR="00E325AD" w:rsidRPr="001617A1" w:rsidRDefault="0043110E" w:rsidP="006B7FD3">
      <w:pPr>
        <w:numPr>
          <w:ilvl w:val="0"/>
          <w:numId w:val="83"/>
        </w:numPr>
        <w:spacing w:after="0" w:line="240" w:lineRule="auto"/>
        <w:rPr>
          <w:sz w:val="28"/>
          <w:lang w:val="ru-RU"/>
        </w:rPr>
      </w:pPr>
      <w:r w:rsidRPr="001617A1">
        <w:rPr>
          <w:sz w:val="28"/>
          <w:lang w:val="ru-RU"/>
        </w:rPr>
        <w:t xml:space="preserve">расходов на средства обучения, включая средства обучения,  необходимые для организации реализации адаптированной основной общеобразовательной программы для слабовидящих детей, соответствующие материалы, в том числе приобретение учебных изданий в бумажном и электронном виде, дидактических материалов, аудио- и видеоматериалов, средств обучения, в том числе, материалов, оборудования, спецодежды, игр и игрушек, электронных образовательных ресурсов, необходимых для организации всех видов образовательной деятельности и создания развивающей предметнопространственной среды (в том числе специальных для детей с ОВЗ и детей-инвалидов), приобретения обновляемых образовательных ресурсов, в том числе, расходных материалов, подписки на актуализацию электронных ресурсов, пополнение комплекта средств обучения и подписки на техническое сопровождение деятельности средств обучения, спортивного, оздоровительного оборудования, инвентаря, оплату услуг связи, в том числе расходов, связанных с подключением к информационной сети Интернет; </w:t>
      </w:r>
    </w:p>
    <w:p w:rsidR="00E325AD" w:rsidRPr="001617A1" w:rsidRDefault="0043110E" w:rsidP="006B7FD3">
      <w:pPr>
        <w:numPr>
          <w:ilvl w:val="0"/>
          <w:numId w:val="83"/>
        </w:numPr>
        <w:spacing w:after="0" w:line="240" w:lineRule="auto"/>
        <w:rPr>
          <w:sz w:val="28"/>
          <w:lang w:val="ru-RU"/>
        </w:rPr>
      </w:pPr>
      <w:r w:rsidRPr="001617A1">
        <w:rPr>
          <w:sz w:val="28"/>
          <w:lang w:val="ru-RU"/>
        </w:rPr>
        <w:t xml:space="preserve">расходов, связанных с дополнительным профессиональным образованием педагогических работников по профилю их педагогической деятельности; </w:t>
      </w:r>
    </w:p>
    <w:p w:rsidR="00E325AD" w:rsidRPr="001617A1" w:rsidRDefault="0043110E" w:rsidP="006B7FD3">
      <w:pPr>
        <w:numPr>
          <w:ilvl w:val="0"/>
          <w:numId w:val="83"/>
        </w:numPr>
        <w:spacing w:after="0" w:line="240" w:lineRule="auto"/>
        <w:rPr>
          <w:sz w:val="28"/>
          <w:lang w:val="ru-RU"/>
        </w:rPr>
      </w:pPr>
      <w:r w:rsidRPr="001617A1">
        <w:rPr>
          <w:sz w:val="28"/>
          <w:lang w:val="ru-RU"/>
        </w:rPr>
        <w:t xml:space="preserve">иных расходов, связанных с реализацией Программы, в том числе необходимых для организации деятельности Организации по реализации программы (включая приобретение услуг, в том числе коммунальных). </w:t>
      </w:r>
    </w:p>
    <w:p w:rsidR="00E325AD" w:rsidRPr="001617A1" w:rsidRDefault="0043110E" w:rsidP="007F7DDE">
      <w:pPr>
        <w:spacing w:line="240" w:lineRule="auto"/>
        <w:ind w:left="-15"/>
        <w:rPr>
          <w:sz w:val="28"/>
          <w:lang w:val="ru-RU"/>
        </w:rPr>
      </w:pPr>
      <w:r w:rsidRPr="001617A1">
        <w:rPr>
          <w:sz w:val="28"/>
          <w:lang w:val="ru-RU"/>
        </w:rPr>
        <w:t xml:space="preserve">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и муниципальных образовательных организациях осуществляется на основе нормативных затрат на оказание образовательных услуг, обеспечивающих реализацию Программы в соответствии с федеральным государственным образовательным стандартом дошкольного образования. </w:t>
      </w:r>
    </w:p>
    <w:p w:rsidR="00E325AD" w:rsidRPr="001617A1" w:rsidRDefault="0043110E" w:rsidP="007F7DDE">
      <w:pPr>
        <w:spacing w:line="240" w:lineRule="auto"/>
        <w:ind w:left="-15"/>
        <w:rPr>
          <w:sz w:val="28"/>
          <w:lang w:val="ru-RU"/>
        </w:rPr>
      </w:pPr>
      <w:r w:rsidRPr="001617A1">
        <w:rPr>
          <w:sz w:val="28"/>
          <w:lang w:val="ru-RU"/>
        </w:rPr>
        <w:t xml:space="preserve">При осуществлении финансового обеспечения реализации Программы в негосударственных организациях посредством предоставления субсидий на возмещение затрат используются нормативы финансирования дошкольного образования, определяемые органами государственной власти субъектов Российской Федерации, которые не включают расходы на содержание недвижимого и особо ценного движимого имущества, коммунальные расходы. </w:t>
      </w:r>
    </w:p>
    <w:p w:rsidR="00E325AD" w:rsidRPr="001617A1" w:rsidRDefault="0043110E" w:rsidP="007F7DDE">
      <w:pPr>
        <w:spacing w:line="240" w:lineRule="auto"/>
        <w:ind w:left="-15"/>
        <w:rPr>
          <w:sz w:val="28"/>
          <w:lang w:val="ru-RU"/>
        </w:rPr>
      </w:pPr>
      <w:r w:rsidRPr="001617A1">
        <w:rPr>
          <w:sz w:val="28"/>
          <w:lang w:val="ru-RU"/>
        </w:rPr>
        <w:t xml:space="preserve">Финансовое обеспечение реализации Программы в государственных и муниципальных организациях осуществляется с учетом распределения полномочий по обеспечению государственных гарантий прав граждан на получение общедоступного и бесплатного дошкольного образования между отдельными уровнями власти. </w:t>
      </w:r>
    </w:p>
    <w:p w:rsidR="00E325AD" w:rsidRPr="001617A1" w:rsidRDefault="0043110E" w:rsidP="007F7DDE">
      <w:pPr>
        <w:spacing w:line="240" w:lineRule="auto"/>
        <w:ind w:left="-15"/>
        <w:rPr>
          <w:sz w:val="28"/>
          <w:lang w:val="ru-RU"/>
        </w:rPr>
      </w:pPr>
      <w:r w:rsidRPr="001617A1">
        <w:rPr>
          <w:sz w:val="28"/>
          <w:lang w:val="ru-RU"/>
        </w:rPr>
        <w:lastRenderedPageBreak/>
        <w:t xml:space="preserve">Финансовое обеспечение реализации Программы в бюджетном и(или) автономном образовательном учреждении осуществляется исходя из нормативных затрат на основе государственного (муниципального) задания учредителя на оказание государственных (муниципальных) услуг по реализации Программы в соответствии с требованиями федерального государственного образовательного стандарта по каждому виду и направленности образовательных программ с учетом форм обучения в соответствии с ведомственным перечнем услуг. </w:t>
      </w:r>
    </w:p>
    <w:p w:rsidR="00E325AD" w:rsidRPr="001617A1" w:rsidRDefault="0043110E" w:rsidP="007F7DDE">
      <w:pPr>
        <w:spacing w:line="240" w:lineRule="auto"/>
        <w:ind w:left="-15"/>
        <w:rPr>
          <w:sz w:val="28"/>
          <w:lang w:val="ru-RU"/>
        </w:rPr>
      </w:pPr>
      <w:r w:rsidRPr="001617A1">
        <w:rPr>
          <w:sz w:val="28"/>
          <w:lang w:val="ru-RU"/>
        </w:rPr>
        <w:t xml:space="preserve">В случае реализации Программы в казенном образовательном учреждении учредитель обеспечивает финансирование его деятельности на основе распределения бюджетных ассигнований по смете с учетом объемов доходов от приносящей доход деятельности.  </w:t>
      </w:r>
    </w:p>
    <w:p w:rsidR="00E325AD" w:rsidRPr="001617A1" w:rsidRDefault="0043110E" w:rsidP="007F7DDE">
      <w:pPr>
        <w:spacing w:line="240" w:lineRule="auto"/>
        <w:ind w:left="-15"/>
        <w:rPr>
          <w:sz w:val="28"/>
          <w:lang w:val="ru-RU"/>
        </w:rPr>
      </w:pPr>
      <w:r w:rsidRPr="001617A1">
        <w:rPr>
          <w:sz w:val="28"/>
          <w:lang w:val="ru-RU"/>
        </w:rPr>
        <w:t xml:space="preserve">При составлении проектов бюджетов для планирования бюджетных ассигнований на оказание муниципальных услуг по реализации Программы, составлении бюджетной сметы казенного учреждения, а также для определения объема субсидий на выполнение государственных (муниципальных) заданий бюджетной и(или) автономной организации должны учитываться нормативы финансирования, определяемые органами государственной власти субъектов Российской Федерации, в соответствии с которыми местным бюджетам предоставляются 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 </w:t>
      </w:r>
    </w:p>
    <w:p w:rsidR="00E325AD" w:rsidRPr="001617A1" w:rsidRDefault="0043110E" w:rsidP="007F7DDE">
      <w:pPr>
        <w:spacing w:line="240" w:lineRule="auto"/>
        <w:ind w:left="-15"/>
        <w:rPr>
          <w:sz w:val="28"/>
          <w:lang w:val="ru-RU"/>
        </w:rPr>
      </w:pPr>
      <w:r w:rsidRPr="001617A1">
        <w:rPr>
          <w:sz w:val="28"/>
          <w:lang w:val="ru-RU"/>
        </w:rPr>
        <w:t xml:space="preserve">Государственное (муниципальное) задание учредителя на оказание государственных (муниципальных) услуг по реализации Программы должно обеспечивать соответствие показателей объемов и качества предоставляемых образовательными организациями данных услуг размерам средств соответствующих бюджетов бюджетной системы Российской Федерации, направляемых на эти цели. </w:t>
      </w:r>
    </w:p>
    <w:p w:rsidR="00E325AD" w:rsidRPr="001617A1" w:rsidRDefault="0043110E" w:rsidP="007F7DDE">
      <w:pPr>
        <w:spacing w:line="240" w:lineRule="auto"/>
        <w:ind w:left="-15"/>
        <w:rPr>
          <w:sz w:val="28"/>
          <w:lang w:val="ru-RU"/>
        </w:rPr>
      </w:pPr>
      <w:r w:rsidRPr="001617A1">
        <w:rPr>
          <w:sz w:val="28"/>
          <w:lang w:val="ru-RU"/>
        </w:rPr>
        <w:t xml:space="preserve">Показатели, характеризующие выполнение государственного (муниципального) задания учредителя на оказание государственных (муниципальных) услуг по реализации Программы, должны учитывать требования ФГОС ДО к условиям реализации Программы, а также особенности реализации Программы в отношении слабовидящих детей. </w:t>
      </w:r>
    </w:p>
    <w:p w:rsidR="00E325AD" w:rsidRPr="001617A1" w:rsidRDefault="0043110E" w:rsidP="007F7DDE">
      <w:pPr>
        <w:spacing w:line="240" w:lineRule="auto"/>
        <w:ind w:left="-15"/>
        <w:rPr>
          <w:sz w:val="28"/>
          <w:lang w:val="ru-RU"/>
        </w:rPr>
      </w:pPr>
      <w:r w:rsidRPr="001617A1">
        <w:rPr>
          <w:sz w:val="28"/>
          <w:lang w:val="ru-RU"/>
        </w:rPr>
        <w:t xml:space="preserve">В соответствии с дополнительными расходными обязательствами органов местного самоуправления и субъектов Российской Федерации финансовое обеспечение Программы может включать расходы, связанные с организацией подвоза обучающихся к образовательным организациям и обеспечением сетевой реализации Программы. </w:t>
      </w:r>
    </w:p>
    <w:p w:rsidR="00E325AD" w:rsidRPr="001617A1" w:rsidRDefault="0043110E" w:rsidP="007F7DDE">
      <w:pPr>
        <w:spacing w:line="240" w:lineRule="auto"/>
        <w:ind w:left="-15"/>
        <w:rPr>
          <w:sz w:val="28"/>
          <w:lang w:val="ru-RU"/>
        </w:rPr>
      </w:pPr>
      <w:r w:rsidRPr="001617A1">
        <w:rPr>
          <w:sz w:val="28"/>
          <w:lang w:val="ru-RU"/>
        </w:rPr>
        <w:t xml:space="preserve">Финансовое обеспечение организации реализации Программы в государственных и муниципальных образовательных организациях в части расходов на приобретение коммунальных услуг и содержание зданий осуществляется за счет средств учредителей указанных организаций. </w:t>
      </w:r>
    </w:p>
    <w:p w:rsidR="00E325AD" w:rsidRPr="001617A1" w:rsidRDefault="0043110E" w:rsidP="007F7DDE">
      <w:pPr>
        <w:spacing w:line="240" w:lineRule="auto"/>
        <w:ind w:left="-15"/>
        <w:rPr>
          <w:sz w:val="28"/>
          <w:lang w:val="ru-RU"/>
        </w:rPr>
      </w:pPr>
      <w:r w:rsidRPr="001617A1">
        <w:rPr>
          <w:sz w:val="28"/>
          <w:lang w:val="ru-RU"/>
        </w:rPr>
        <w:lastRenderedPageBreak/>
        <w:t xml:space="preserve">В соответствии с требованиями ФГОС ДО, при расчете нормативных затрат на оказание услуг по реализации Программы должны учитываться потребности в рабочем времени педагогических работников организаций на выполнение всех видов работ в рамках реализации Программы, а также расходы на создание соответствующей предметнопространственной среды, в том числе расходы на приобретение средств обучения, учебных пособий. При реализации Программы примерные нормативные затраты определяются отдельно для различных возрастов детей, типов населенных пунктов, направленностей и режимов групп, в которых реализуется Программа. </w:t>
      </w:r>
    </w:p>
    <w:p w:rsidR="00E325AD" w:rsidRPr="001617A1" w:rsidRDefault="0043110E" w:rsidP="007F7DDE">
      <w:pPr>
        <w:spacing w:line="240" w:lineRule="auto"/>
        <w:ind w:left="-15"/>
        <w:rPr>
          <w:sz w:val="28"/>
          <w:lang w:val="ru-RU"/>
        </w:rPr>
      </w:pPr>
      <w:r w:rsidRPr="001617A1">
        <w:rPr>
          <w:sz w:val="28"/>
          <w:lang w:val="ru-RU"/>
        </w:rPr>
        <w:t xml:space="preserve">В отличие от расчета нормативных затрат на оказание государственной (муниципальной) услуги по реализации основной общеобразовательной программы дошкольного образования, при определении нормативных затрат на реализацию адаптированной для слабовидящих детей основной общеобразовательной программы дошкольного образования необходимо учитывать следующие потребности в дополнительном финансовом обеспечении при ее реализации: </w:t>
      </w:r>
    </w:p>
    <w:p w:rsidR="00E325AD" w:rsidRPr="001617A1" w:rsidRDefault="0043110E" w:rsidP="007F7DDE">
      <w:pPr>
        <w:numPr>
          <w:ilvl w:val="0"/>
          <w:numId w:val="84"/>
        </w:numPr>
        <w:spacing w:line="240" w:lineRule="auto"/>
        <w:rPr>
          <w:sz w:val="28"/>
          <w:lang w:val="ru-RU"/>
        </w:rPr>
      </w:pPr>
      <w:r w:rsidRPr="001617A1">
        <w:rPr>
          <w:sz w:val="28"/>
          <w:lang w:val="ru-RU"/>
        </w:rPr>
        <w:t xml:space="preserve">необходимость увеличения относительной (доля ставки) нагрузки на воспитателей компенсирующих групп для слабовидящих детей, а также групп комбинированной направленности (общеразвивающих групп с включением слабовидящих детей), в связи с тем, что приказом Минобрнауки России от 22.12.2014 №1601 воспитателям, непосредственно осуществляющим обучение, воспитание, присмотр и уход за обучающимися (воспитанниками) с ограниченными возможностями здоровья, установлена норма часов педагогической работы в неделю за ставку заработной платы в размере 25 часов; </w:t>
      </w:r>
    </w:p>
    <w:p w:rsidR="00E325AD" w:rsidRPr="001617A1" w:rsidRDefault="0043110E" w:rsidP="007F7DDE">
      <w:pPr>
        <w:numPr>
          <w:ilvl w:val="0"/>
          <w:numId w:val="84"/>
        </w:numPr>
        <w:spacing w:line="240" w:lineRule="auto"/>
        <w:rPr>
          <w:sz w:val="28"/>
          <w:lang w:val="ru-RU"/>
        </w:rPr>
      </w:pPr>
      <w:r w:rsidRPr="001617A1">
        <w:rPr>
          <w:sz w:val="28"/>
          <w:lang w:val="ru-RU"/>
        </w:rPr>
        <w:t xml:space="preserve">необходимость привлечения дополнительных педагогических работников для сопровождения слабовидящих детей в количестве одного дефектолога (тифлопедагога) на группу компенсирующей направленности (из расчета на сопровождение детей с ограниченными возможностями в группе комбинированной направленности), одного специального психолога на группу; </w:t>
      </w:r>
    </w:p>
    <w:p w:rsidR="00E325AD" w:rsidRPr="001617A1" w:rsidRDefault="0043110E" w:rsidP="007F7DDE">
      <w:pPr>
        <w:numPr>
          <w:ilvl w:val="0"/>
          <w:numId w:val="84"/>
        </w:numPr>
        <w:spacing w:after="182" w:line="240" w:lineRule="auto"/>
        <w:rPr>
          <w:sz w:val="28"/>
          <w:lang w:val="ru-RU"/>
        </w:rPr>
      </w:pPr>
      <w:r w:rsidRPr="001617A1">
        <w:rPr>
          <w:sz w:val="28"/>
          <w:lang w:val="ru-RU"/>
        </w:rPr>
        <w:t xml:space="preserve">необходимость уменьшения числа детей в компенсирующих группах: </w:t>
      </w:r>
    </w:p>
    <w:p w:rsidR="00BB50F8" w:rsidRDefault="0043110E" w:rsidP="00BB50F8">
      <w:pPr>
        <w:pStyle w:val="a6"/>
        <w:numPr>
          <w:ilvl w:val="0"/>
          <w:numId w:val="92"/>
        </w:numPr>
        <w:spacing w:after="0" w:line="240" w:lineRule="auto"/>
        <w:ind w:left="426"/>
        <w:rPr>
          <w:sz w:val="28"/>
          <w:lang w:val="ru-RU"/>
        </w:rPr>
      </w:pPr>
      <w:r w:rsidRPr="00BB50F8">
        <w:rPr>
          <w:sz w:val="28"/>
          <w:lang w:val="ru-RU"/>
        </w:rPr>
        <w:t xml:space="preserve">для детей в возрасте до трех лет – до шести человек; </w:t>
      </w:r>
    </w:p>
    <w:p w:rsidR="00BB50F8" w:rsidRDefault="0043110E" w:rsidP="00BB50F8">
      <w:pPr>
        <w:pStyle w:val="a6"/>
        <w:numPr>
          <w:ilvl w:val="0"/>
          <w:numId w:val="92"/>
        </w:numPr>
        <w:spacing w:after="0" w:line="240" w:lineRule="auto"/>
        <w:ind w:left="426"/>
        <w:rPr>
          <w:sz w:val="28"/>
          <w:lang w:val="ru-RU"/>
        </w:rPr>
      </w:pPr>
      <w:r w:rsidRPr="00BB50F8">
        <w:rPr>
          <w:sz w:val="28"/>
          <w:lang w:val="ru-RU"/>
        </w:rPr>
        <w:t>для детей в возрасте стар</w:t>
      </w:r>
      <w:r w:rsidR="00BB50F8">
        <w:rPr>
          <w:sz w:val="28"/>
          <w:lang w:val="ru-RU"/>
        </w:rPr>
        <w:t>ше трех лет – до шести человек;</w:t>
      </w:r>
    </w:p>
    <w:p w:rsidR="00BB50F8" w:rsidRDefault="0043110E" w:rsidP="00BB50F8">
      <w:pPr>
        <w:pStyle w:val="a6"/>
        <w:numPr>
          <w:ilvl w:val="0"/>
          <w:numId w:val="92"/>
        </w:numPr>
        <w:spacing w:after="0" w:line="240" w:lineRule="auto"/>
        <w:ind w:left="426"/>
        <w:rPr>
          <w:sz w:val="28"/>
          <w:lang w:val="ru-RU"/>
        </w:rPr>
      </w:pPr>
      <w:r w:rsidRPr="00BB50F8">
        <w:rPr>
          <w:sz w:val="28"/>
          <w:lang w:val="ru-RU"/>
        </w:rPr>
        <w:t xml:space="preserve">необходимость уменьшения числа детей в группах комбинированной направленности: </w:t>
      </w:r>
    </w:p>
    <w:p w:rsidR="00BB50F8" w:rsidRDefault="0043110E" w:rsidP="00BB50F8">
      <w:pPr>
        <w:pStyle w:val="a6"/>
        <w:numPr>
          <w:ilvl w:val="0"/>
          <w:numId w:val="92"/>
        </w:numPr>
        <w:spacing w:after="0" w:line="240" w:lineRule="auto"/>
        <w:ind w:left="426"/>
        <w:rPr>
          <w:sz w:val="28"/>
          <w:lang w:val="ru-RU"/>
        </w:rPr>
      </w:pPr>
      <w:r w:rsidRPr="00BB50F8">
        <w:rPr>
          <w:sz w:val="28"/>
          <w:lang w:val="ru-RU"/>
        </w:rPr>
        <w:t xml:space="preserve">для детей в возрасте до трех лет – до десяти человек, в том числе не более трех слабовидящих детей; </w:t>
      </w:r>
    </w:p>
    <w:p w:rsidR="00BB50F8" w:rsidRDefault="0043110E" w:rsidP="00BB50F8">
      <w:pPr>
        <w:pStyle w:val="a6"/>
        <w:numPr>
          <w:ilvl w:val="0"/>
          <w:numId w:val="92"/>
        </w:numPr>
        <w:spacing w:after="0" w:line="240" w:lineRule="auto"/>
        <w:ind w:left="426"/>
        <w:rPr>
          <w:sz w:val="28"/>
          <w:lang w:val="ru-RU"/>
        </w:rPr>
      </w:pPr>
      <w:r w:rsidRPr="00BB50F8">
        <w:rPr>
          <w:sz w:val="28"/>
          <w:lang w:val="ru-RU"/>
        </w:rPr>
        <w:t xml:space="preserve">для детей в возрасте старше трех лет – до десяти человек, в том числе не более трех слабовидящих детей; </w:t>
      </w:r>
    </w:p>
    <w:p w:rsidR="00E325AD" w:rsidRPr="00BB50F8" w:rsidRDefault="0043110E" w:rsidP="00BB50F8">
      <w:pPr>
        <w:pStyle w:val="a6"/>
        <w:numPr>
          <w:ilvl w:val="0"/>
          <w:numId w:val="92"/>
        </w:numPr>
        <w:spacing w:after="0" w:line="240" w:lineRule="auto"/>
        <w:ind w:left="426"/>
        <w:rPr>
          <w:sz w:val="28"/>
          <w:lang w:val="ru-RU"/>
        </w:rPr>
      </w:pPr>
      <w:r w:rsidRPr="00BB50F8">
        <w:rPr>
          <w:sz w:val="28"/>
          <w:lang w:val="ru-RU"/>
        </w:rPr>
        <w:lastRenderedPageBreak/>
        <w:t xml:space="preserve">необходимость приобретения дополнительных средств обучения, в которых нуждаются слабовидящие дети при освоении образовательной программы. </w:t>
      </w:r>
    </w:p>
    <w:p w:rsidR="00E325AD" w:rsidRPr="001617A1" w:rsidRDefault="0043110E" w:rsidP="007F7DDE">
      <w:pPr>
        <w:spacing w:line="240" w:lineRule="auto"/>
        <w:ind w:left="-15"/>
        <w:rPr>
          <w:sz w:val="28"/>
          <w:lang w:val="ru-RU"/>
        </w:rPr>
      </w:pPr>
      <w:r w:rsidRPr="001617A1">
        <w:rPr>
          <w:sz w:val="28"/>
          <w:lang w:val="ru-RU"/>
        </w:rPr>
        <w:t xml:space="preserve">Дополнительно, в случае если установлены надбавки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возникает потребность в увеличении средней заработной платы для указанных педагогических работников. </w:t>
      </w:r>
    </w:p>
    <w:p w:rsidR="00E325AD" w:rsidRPr="001617A1" w:rsidRDefault="0043110E" w:rsidP="007F7DDE">
      <w:pPr>
        <w:spacing w:line="240" w:lineRule="auto"/>
        <w:ind w:left="-15"/>
        <w:rPr>
          <w:sz w:val="28"/>
          <w:lang w:val="ru-RU"/>
        </w:rPr>
      </w:pPr>
      <w:r w:rsidRPr="001617A1">
        <w:rPr>
          <w:sz w:val="28"/>
          <w:lang w:val="ru-RU"/>
        </w:rPr>
        <w:t xml:space="preserve">В соответствии с общими требования к определению нормативных затрат на оказание государственных (муниципальных) услуг в сфере образования, науки и молодежной политики,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(выполнения работ) государственным (муниципальным) учреждением, утвержденными Приказом Минобрнауки России от 22 сентября 2015 г. №1040, при расчете нормативных затрат на оказание государственных (муниципальных) услуг лицам с ограниченными возможностями здоровья, детяминвалидам, инвалидам в соответствии с индивидуальной программой реабилитации инвалида и лицам со специальными потребностями применяются повышающие коэффициенты, учитывающие специфику организации предоставления государственных (муниципальных) услуги указанной категории потребителей. Таким образом, расчет нормативных затрат на реализацию адаптированной основной общеобразовательной программы для слабовидящих детей должен осуществляться посредством применения повышающих коэффициентов к нормативным затратам на оказание услуг по реализации основных общеобразовательных программ дошкольного образования.  </w:t>
      </w:r>
    </w:p>
    <w:p w:rsidR="00E325AD" w:rsidRPr="001617A1" w:rsidRDefault="0043110E" w:rsidP="00BB50F8">
      <w:pPr>
        <w:spacing w:after="0" w:line="240" w:lineRule="auto"/>
        <w:ind w:left="-15"/>
        <w:rPr>
          <w:sz w:val="28"/>
          <w:lang w:val="ru-RU"/>
        </w:rPr>
      </w:pPr>
      <w:r w:rsidRPr="001617A1">
        <w:rPr>
          <w:sz w:val="28"/>
          <w:lang w:val="ru-RU"/>
        </w:rPr>
        <w:t>Рекомендуется осуществлять расчет нормативных затрат на оказание услуги по реализации Программы (</w:t>
      </w:r>
      <w:r w:rsidRPr="001617A1">
        <w:rPr>
          <w:rFonts w:ascii="Cambria Math" w:eastAsia="Cambria Math" w:hAnsi="Cambria Math" w:cs="Cambria Math"/>
          <w:sz w:val="28"/>
        </w:rPr>
        <w:t>𝑁</w:t>
      </w:r>
      <w:r w:rsidRPr="001617A1">
        <w:rPr>
          <w:sz w:val="28"/>
          <w:lang w:val="ru-RU"/>
        </w:rPr>
        <w:t xml:space="preserve">) по формуле: </w:t>
      </w:r>
    </w:p>
    <w:p w:rsidR="00E325AD" w:rsidRPr="001617A1" w:rsidRDefault="0043110E" w:rsidP="00BB50F8">
      <w:pPr>
        <w:spacing w:after="0" w:line="240" w:lineRule="auto"/>
        <w:ind w:left="708" w:firstLine="0"/>
        <w:jc w:val="left"/>
        <w:rPr>
          <w:sz w:val="28"/>
          <w:lang w:val="ru-RU"/>
        </w:rPr>
      </w:pPr>
      <w:r w:rsidRPr="001617A1">
        <w:rPr>
          <w:sz w:val="28"/>
          <w:lang w:val="ru-RU"/>
        </w:rPr>
        <w:t xml:space="preserve"> </w:t>
      </w:r>
    </w:p>
    <w:p w:rsidR="00E325AD" w:rsidRPr="001617A1" w:rsidRDefault="0043110E" w:rsidP="00BB50F8">
      <w:pPr>
        <w:spacing w:after="0" w:line="240" w:lineRule="auto"/>
        <w:ind w:left="982" w:firstLine="0"/>
        <w:jc w:val="left"/>
        <w:rPr>
          <w:sz w:val="28"/>
          <w:lang w:val="ru-RU"/>
        </w:rPr>
      </w:pPr>
      <w:r w:rsidRPr="001617A1">
        <w:rPr>
          <w:rFonts w:ascii="Cambria Math" w:eastAsia="Cambria Math" w:hAnsi="Cambria Math" w:cs="Cambria Math"/>
          <w:sz w:val="28"/>
        </w:rPr>
        <w:t>𝑁</w:t>
      </w:r>
      <w:r w:rsidRPr="001617A1">
        <w:rPr>
          <w:rFonts w:ascii="Cambria Math" w:eastAsia="Cambria Math" w:hAnsi="Cambria Math" w:cs="Cambria Math"/>
          <w:sz w:val="28"/>
          <w:lang w:val="ru-RU"/>
        </w:rPr>
        <w:t xml:space="preserve"> = </w:t>
      </w:r>
      <w:r w:rsidRPr="001617A1">
        <w:rPr>
          <w:rFonts w:ascii="Cambria Math" w:eastAsia="Cambria Math" w:hAnsi="Cambria Math" w:cs="Cambria Math"/>
          <w:sz w:val="28"/>
        </w:rPr>
        <w:t>𝑁</w:t>
      </w:r>
      <w:r w:rsidRPr="001617A1">
        <w:rPr>
          <w:rFonts w:ascii="Cambria Math" w:eastAsia="Cambria Math" w:hAnsi="Cambria Math" w:cs="Cambria Math"/>
          <w:sz w:val="18"/>
          <w:lang w:val="ru-RU"/>
        </w:rPr>
        <w:t xml:space="preserve">пед </w:t>
      </w:r>
      <w:r w:rsidRPr="001617A1">
        <w:rPr>
          <w:rFonts w:ascii="Cambria Math" w:eastAsia="Cambria Math" w:hAnsi="Cambria Math" w:cs="Cambria Math"/>
          <w:sz w:val="28"/>
          <w:lang w:val="ru-RU"/>
        </w:rPr>
        <w:t xml:space="preserve">× </w:t>
      </w:r>
      <w:r w:rsidRPr="001617A1">
        <w:rPr>
          <w:rFonts w:ascii="Cambria Math" w:eastAsia="Cambria Math" w:hAnsi="Cambria Math" w:cs="Cambria Math"/>
          <w:sz w:val="28"/>
        </w:rPr>
        <w:t>𝑘</w:t>
      </w:r>
      <w:r w:rsidRPr="001617A1">
        <w:rPr>
          <w:rFonts w:ascii="Cambria Math" w:eastAsia="Cambria Math" w:hAnsi="Cambria Math" w:cs="Cambria Math"/>
          <w:sz w:val="18"/>
          <w:lang w:val="ru-RU"/>
        </w:rPr>
        <w:t xml:space="preserve">пед </w:t>
      </w:r>
      <w:r w:rsidRPr="001617A1">
        <w:rPr>
          <w:rFonts w:ascii="Cambria Math" w:eastAsia="Cambria Math" w:hAnsi="Cambria Math" w:cs="Cambria Math"/>
          <w:sz w:val="28"/>
          <w:lang w:val="ru-RU"/>
        </w:rPr>
        <w:t>+ (</w:t>
      </w:r>
      <w:r w:rsidRPr="001617A1">
        <w:rPr>
          <w:rFonts w:ascii="Cambria Math" w:eastAsia="Cambria Math" w:hAnsi="Cambria Math" w:cs="Cambria Math"/>
          <w:sz w:val="28"/>
        </w:rPr>
        <w:t>𝑁</w:t>
      </w:r>
      <w:r w:rsidRPr="001617A1">
        <w:rPr>
          <w:rFonts w:ascii="Cambria Math" w:eastAsia="Cambria Math" w:hAnsi="Cambria Math" w:cs="Cambria Math"/>
          <w:sz w:val="18"/>
          <w:lang w:val="ru-RU"/>
        </w:rPr>
        <w:t xml:space="preserve">увп </w:t>
      </w:r>
      <w:r w:rsidRPr="001617A1">
        <w:rPr>
          <w:rFonts w:ascii="Cambria Math" w:eastAsia="Cambria Math" w:hAnsi="Cambria Math" w:cs="Cambria Math"/>
          <w:sz w:val="28"/>
          <w:lang w:val="ru-RU"/>
        </w:rPr>
        <w:t xml:space="preserve">+ </w:t>
      </w:r>
      <w:r w:rsidRPr="001617A1">
        <w:rPr>
          <w:rFonts w:ascii="Cambria Math" w:eastAsia="Cambria Math" w:hAnsi="Cambria Math" w:cs="Cambria Math"/>
          <w:sz w:val="28"/>
        </w:rPr>
        <w:t>𝑁</w:t>
      </w:r>
      <w:r w:rsidRPr="001617A1">
        <w:rPr>
          <w:rFonts w:ascii="Cambria Math" w:eastAsia="Cambria Math" w:hAnsi="Cambria Math" w:cs="Cambria Math"/>
          <w:sz w:val="18"/>
          <w:lang w:val="ru-RU"/>
        </w:rPr>
        <w:t xml:space="preserve">пр </w:t>
      </w:r>
      <w:r w:rsidRPr="001617A1">
        <w:rPr>
          <w:rFonts w:ascii="Cambria Math" w:eastAsia="Cambria Math" w:hAnsi="Cambria Math" w:cs="Cambria Math"/>
          <w:sz w:val="28"/>
          <w:lang w:val="ru-RU"/>
        </w:rPr>
        <w:t xml:space="preserve">+ </w:t>
      </w:r>
      <w:r w:rsidRPr="001617A1">
        <w:rPr>
          <w:rFonts w:ascii="Cambria Math" w:eastAsia="Cambria Math" w:hAnsi="Cambria Math" w:cs="Cambria Math"/>
          <w:sz w:val="28"/>
        </w:rPr>
        <w:t>𝑁</w:t>
      </w:r>
      <w:r w:rsidRPr="001617A1">
        <w:rPr>
          <w:rFonts w:ascii="Cambria Math" w:eastAsia="Cambria Math" w:hAnsi="Cambria Math" w:cs="Cambria Math"/>
          <w:sz w:val="18"/>
          <w:lang w:val="ru-RU"/>
        </w:rPr>
        <w:t xml:space="preserve">от </w:t>
      </w:r>
      <w:r w:rsidRPr="001617A1">
        <w:rPr>
          <w:rFonts w:ascii="Cambria Math" w:eastAsia="Cambria Math" w:hAnsi="Cambria Math" w:cs="Cambria Math"/>
          <w:sz w:val="28"/>
          <w:lang w:val="ru-RU"/>
        </w:rPr>
        <w:t xml:space="preserve">+ </w:t>
      </w:r>
      <w:r w:rsidRPr="001617A1">
        <w:rPr>
          <w:rFonts w:ascii="Cambria Math" w:eastAsia="Cambria Math" w:hAnsi="Cambria Math" w:cs="Cambria Math"/>
          <w:sz w:val="28"/>
        </w:rPr>
        <w:t>𝑁</w:t>
      </w:r>
      <w:r w:rsidRPr="001617A1">
        <w:rPr>
          <w:rFonts w:ascii="Cambria Math" w:eastAsia="Cambria Math" w:hAnsi="Cambria Math" w:cs="Cambria Math"/>
          <w:sz w:val="18"/>
          <w:lang w:val="ru-RU"/>
        </w:rPr>
        <w:t xml:space="preserve">ком </w:t>
      </w:r>
      <w:r w:rsidRPr="001617A1">
        <w:rPr>
          <w:rFonts w:ascii="Cambria Math" w:eastAsia="Cambria Math" w:hAnsi="Cambria Math" w:cs="Cambria Math"/>
          <w:sz w:val="28"/>
          <w:lang w:val="ru-RU"/>
        </w:rPr>
        <w:t xml:space="preserve">+ </w:t>
      </w:r>
      <w:r w:rsidRPr="001617A1">
        <w:rPr>
          <w:rFonts w:ascii="Cambria Math" w:eastAsia="Cambria Math" w:hAnsi="Cambria Math" w:cs="Cambria Math"/>
          <w:sz w:val="28"/>
        </w:rPr>
        <w:t>𝑁</w:t>
      </w:r>
      <w:r w:rsidRPr="001617A1">
        <w:rPr>
          <w:rFonts w:ascii="Cambria Math" w:eastAsia="Cambria Math" w:hAnsi="Cambria Math" w:cs="Cambria Math"/>
          <w:sz w:val="18"/>
          <w:lang w:val="ru-RU"/>
        </w:rPr>
        <w:t>зд</w:t>
      </w:r>
      <w:r w:rsidRPr="001617A1">
        <w:rPr>
          <w:rFonts w:ascii="Cambria Math" w:eastAsia="Cambria Math" w:hAnsi="Cambria Math" w:cs="Cambria Math"/>
          <w:sz w:val="28"/>
          <w:lang w:val="ru-RU"/>
        </w:rPr>
        <w:t xml:space="preserve">) × </w:t>
      </w:r>
      <w:r w:rsidRPr="001617A1">
        <w:rPr>
          <w:rFonts w:ascii="Cambria Math" w:eastAsia="Cambria Math" w:hAnsi="Cambria Math" w:cs="Cambria Math"/>
          <w:sz w:val="28"/>
        </w:rPr>
        <w:t>𝑘</w:t>
      </w:r>
      <w:r w:rsidRPr="001617A1">
        <w:rPr>
          <w:rFonts w:ascii="Cambria Math" w:eastAsia="Cambria Math" w:hAnsi="Cambria Math" w:cs="Cambria Math"/>
          <w:sz w:val="18"/>
          <w:lang w:val="ru-RU"/>
        </w:rPr>
        <w:t xml:space="preserve">пр </w:t>
      </w:r>
      <w:r w:rsidRPr="001617A1">
        <w:rPr>
          <w:rFonts w:ascii="Cambria Math" w:eastAsia="Cambria Math" w:hAnsi="Cambria Math" w:cs="Cambria Math"/>
          <w:sz w:val="28"/>
          <w:lang w:val="ru-RU"/>
        </w:rPr>
        <w:t xml:space="preserve">+ </w:t>
      </w:r>
      <w:r w:rsidRPr="001617A1">
        <w:rPr>
          <w:rFonts w:ascii="Cambria Math" w:eastAsia="Cambria Math" w:hAnsi="Cambria Math" w:cs="Cambria Math"/>
          <w:sz w:val="28"/>
        </w:rPr>
        <w:t>𝑁</w:t>
      </w:r>
      <w:r w:rsidRPr="001617A1">
        <w:rPr>
          <w:rFonts w:ascii="Cambria Math" w:eastAsia="Cambria Math" w:hAnsi="Cambria Math" w:cs="Cambria Math"/>
          <w:sz w:val="18"/>
          <w:lang w:val="ru-RU"/>
        </w:rPr>
        <w:t xml:space="preserve">с </w:t>
      </w:r>
      <w:r w:rsidRPr="001617A1">
        <w:rPr>
          <w:rFonts w:ascii="Cambria Math" w:eastAsia="Cambria Math" w:hAnsi="Cambria Math" w:cs="Cambria Math"/>
          <w:sz w:val="28"/>
          <w:lang w:val="ru-RU"/>
        </w:rPr>
        <w:t xml:space="preserve">× </w:t>
      </w:r>
      <w:r w:rsidRPr="001617A1">
        <w:rPr>
          <w:rFonts w:ascii="Cambria Math" w:eastAsia="Cambria Math" w:hAnsi="Cambria Math" w:cs="Cambria Math"/>
          <w:sz w:val="28"/>
        </w:rPr>
        <w:t>𝑘</w:t>
      </w:r>
      <w:r w:rsidRPr="001617A1">
        <w:rPr>
          <w:rFonts w:ascii="Cambria Math" w:eastAsia="Cambria Math" w:hAnsi="Cambria Math" w:cs="Cambria Math"/>
          <w:sz w:val="18"/>
          <w:lang w:val="ru-RU"/>
        </w:rPr>
        <w:t xml:space="preserve">с </w:t>
      </w:r>
      <w:r w:rsidRPr="001617A1">
        <w:rPr>
          <w:rFonts w:ascii="Cambria Math" w:eastAsia="Cambria Math" w:hAnsi="Cambria Math" w:cs="Cambria Math"/>
          <w:sz w:val="28"/>
          <w:lang w:val="ru-RU"/>
        </w:rPr>
        <w:t xml:space="preserve">+ </w:t>
      </w:r>
      <w:r w:rsidRPr="001617A1">
        <w:rPr>
          <w:rFonts w:ascii="Cambria Math" w:eastAsia="Cambria Math" w:hAnsi="Cambria Math" w:cs="Cambria Math"/>
          <w:sz w:val="28"/>
        </w:rPr>
        <w:t>𝑁</w:t>
      </w:r>
      <w:r w:rsidRPr="001617A1">
        <w:rPr>
          <w:rFonts w:ascii="Cambria Math" w:eastAsia="Cambria Math" w:hAnsi="Cambria Math" w:cs="Cambria Math"/>
          <w:sz w:val="18"/>
          <w:lang w:val="ru-RU"/>
        </w:rPr>
        <w:t xml:space="preserve">пк </w:t>
      </w:r>
      <w:r w:rsidRPr="001617A1">
        <w:rPr>
          <w:rFonts w:ascii="Cambria Math" w:eastAsia="Cambria Math" w:hAnsi="Cambria Math" w:cs="Cambria Math"/>
          <w:sz w:val="28"/>
          <w:lang w:val="ru-RU"/>
        </w:rPr>
        <w:t xml:space="preserve">× </w:t>
      </w:r>
      <w:r w:rsidRPr="001617A1">
        <w:rPr>
          <w:rFonts w:ascii="Cambria Math" w:eastAsia="Cambria Math" w:hAnsi="Cambria Math" w:cs="Cambria Math"/>
          <w:sz w:val="28"/>
        </w:rPr>
        <w:t>𝑘</w:t>
      </w:r>
      <w:r w:rsidRPr="001617A1">
        <w:rPr>
          <w:rFonts w:ascii="Cambria Math" w:eastAsia="Cambria Math" w:hAnsi="Cambria Math" w:cs="Cambria Math"/>
          <w:sz w:val="18"/>
          <w:lang w:val="ru-RU"/>
        </w:rPr>
        <w:t>пед</w:t>
      </w:r>
      <w:r w:rsidRPr="001617A1">
        <w:rPr>
          <w:i/>
          <w:sz w:val="28"/>
          <w:lang w:val="ru-RU"/>
        </w:rPr>
        <w:t xml:space="preserve">, </w:t>
      </w:r>
    </w:p>
    <w:p w:rsidR="00E325AD" w:rsidRPr="001617A1" w:rsidRDefault="0043110E" w:rsidP="00BB50F8">
      <w:pPr>
        <w:spacing w:after="0" w:line="240" w:lineRule="auto"/>
        <w:ind w:left="708" w:firstLine="0"/>
        <w:jc w:val="left"/>
        <w:rPr>
          <w:sz w:val="28"/>
          <w:lang w:val="ru-RU"/>
        </w:rPr>
      </w:pPr>
      <w:r w:rsidRPr="001617A1">
        <w:rPr>
          <w:sz w:val="28"/>
          <w:lang w:val="ru-RU"/>
        </w:rPr>
        <w:t xml:space="preserve"> </w:t>
      </w:r>
    </w:p>
    <w:p w:rsidR="00E325AD" w:rsidRPr="001617A1" w:rsidRDefault="0043110E" w:rsidP="00BB50F8">
      <w:pPr>
        <w:spacing w:after="0" w:line="240" w:lineRule="auto"/>
        <w:ind w:left="708" w:firstLine="0"/>
        <w:rPr>
          <w:sz w:val="28"/>
          <w:lang w:val="ru-RU"/>
        </w:rPr>
      </w:pPr>
      <w:r w:rsidRPr="001617A1">
        <w:rPr>
          <w:sz w:val="28"/>
          <w:lang w:val="ru-RU"/>
        </w:rPr>
        <w:t xml:space="preserve">где </w:t>
      </w:r>
    </w:p>
    <w:p w:rsidR="00E325AD" w:rsidRPr="001617A1" w:rsidRDefault="0043110E" w:rsidP="00BB50F8">
      <w:pPr>
        <w:spacing w:after="0" w:line="240" w:lineRule="auto"/>
        <w:ind w:left="-15"/>
        <w:rPr>
          <w:sz w:val="28"/>
          <w:lang w:val="ru-RU"/>
        </w:rPr>
      </w:pPr>
      <w:r w:rsidRPr="001617A1">
        <w:rPr>
          <w:rFonts w:ascii="Cambria Math" w:eastAsia="Cambria Math" w:hAnsi="Cambria Math" w:cs="Cambria Math"/>
          <w:sz w:val="28"/>
        </w:rPr>
        <w:t>𝑁</w:t>
      </w:r>
      <w:r w:rsidRPr="001617A1">
        <w:rPr>
          <w:rFonts w:ascii="Cambria Math" w:eastAsia="Cambria Math" w:hAnsi="Cambria Math" w:cs="Cambria Math"/>
          <w:sz w:val="28"/>
          <w:vertAlign w:val="subscript"/>
          <w:lang w:val="ru-RU"/>
        </w:rPr>
        <w:t>пед</w:t>
      </w:r>
      <w:r w:rsidRPr="001617A1">
        <w:rPr>
          <w:sz w:val="28"/>
          <w:lang w:val="ru-RU"/>
        </w:rPr>
        <w:t xml:space="preserve"> – нормативные затраты на оплату труда и начисления на выплаты по оплате труда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E325AD" w:rsidRPr="001617A1" w:rsidRDefault="0043110E" w:rsidP="007F7DDE">
      <w:pPr>
        <w:spacing w:after="0" w:line="240" w:lineRule="auto"/>
        <w:ind w:left="-15"/>
        <w:rPr>
          <w:sz w:val="28"/>
          <w:lang w:val="ru-RU"/>
        </w:rPr>
      </w:pPr>
      <w:r w:rsidRPr="001617A1">
        <w:rPr>
          <w:rFonts w:ascii="Cambria Math" w:eastAsia="Cambria Math" w:hAnsi="Cambria Math" w:cs="Cambria Math"/>
          <w:sz w:val="28"/>
        </w:rPr>
        <w:t>𝑘</w:t>
      </w:r>
      <w:r w:rsidRPr="001617A1">
        <w:rPr>
          <w:rFonts w:ascii="Cambria Math" w:eastAsia="Cambria Math" w:hAnsi="Cambria Math" w:cs="Cambria Math"/>
          <w:sz w:val="28"/>
          <w:vertAlign w:val="subscript"/>
          <w:lang w:val="ru-RU"/>
        </w:rPr>
        <w:t>пед</w:t>
      </w:r>
      <w:r w:rsidRPr="001617A1">
        <w:rPr>
          <w:sz w:val="28"/>
          <w:lang w:val="ru-RU"/>
        </w:rPr>
        <w:t xml:space="preserve"> – повышающий коэффициент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 Рекомендуемые значения коэффициента, рассчитанные по </w:t>
      </w:r>
      <w:r w:rsidRPr="001617A1">
        <w:rPr>
          <w:sz w:val="28"/>
          <w:lang w:val="ru-RU"/>
        </w:rPr>
        <w:lastRenderedPageBreak/>
        <w:t xml:space="preserve">отношению к средним особенностям наполняемости общеразвивающих групп, их укомплектования педагогическими работниками представлены ниже: </w:t>
      </w:r>
    </w:p>
    <w:p w:rsidR="00E325AD" w:rsidRPr="001617A1" w:rsidRDefault="0043110E">
      <w:pPr>
        <w:spacing w:after="0" w:line="259" w:lineRule="auto"/>
        <w:ind w:firstLine="0"/>
        <w:jc w:val="left"/>
        <w:rPr>
          <w:sz w:val="28"/>
          <w:lang w:val="ru-RU"/>
        </w:rPr>
      </w:pPr>
      <w:r w:rsidRPr="001617A1">
        <w:rPr>
          <w:sz w:val="28"/>
          <w:lang w:val="ru-RU"/>
        </w:rPr>
        <w:t xml:space="preserve"> </w:t>
      </w:r>
    </w:p>
    <w:p w:rsidR="00E325AD" w:rsidRPr="001617A1" w:rsidRDefault="0043110E" w:rsidP="006B7FD3">
      <w:pPr>
        <w:spacing w:after="0" w:line="259" w:lineRule="auto"/>
        <w:ind w:left="-15"/>
        <w:rPr>
          <w:sz w:val="28"/>
          <w:lang w:val="ru-RU"/>
        </w:rPr>
      </w:pPr>
      <w:r w:rsidRPr="001617A1">
        <w:rPr>
          <w:sz w:val="28"/>
          <w:lang w:val="ru-RU"/>
        </w:rPr>
        <w:t xml:space="preserve">Таблица 1 – Значения повышающего коэффициента для адаптированных программ, реализующихся в группах компенсирующей и комбинированной направленностей </w:t>
      </w:r>
    </w:p>
    <w:tbl>
      <w:tblPr>
        <w:tblStyle w:val="TableGrid"/>
        <w:tblW w:w="9230" w:type="dxa"/>
        <w:tblInd w:w="-14" w:type="dxa"/>
        <w:tblCellMar>
          <w:top w:w="9" w:type="dxa"/>
          <w:left w:w="178" w:type="dxa"/>
          <w:right w:w="115" w:type="dxa"/>
        </w:tblCellMar>
        <w:tblLook w:val="04A0" w:firstRow="1" w:lastRow="0" w:firstColumn="1" w:lastColumn="0" w:noHBand="0" w:noVBand="1"/>
      </w:tblPr>
      <w:tblGrid>
        <w:gridCol w:w="1803"/>
        <w:gridCol w:w="1929"/>
        <w:gridCol w:w="2794"/>
        <w:gridCol w:w="2704"/>
      </w:tblGrid>
      <w:tr w:rsidR="00E325AD" w:rsidRPr="001617A1" w:rsidTr="00E91A1C">
        <w:trPr>
          <w:trHeight w:val="1253"/>
        </w:trPr>
        <w:tc>
          <w:tcPr>
            <w:tcW w:w="1803" w:type="dxa"/>
            <w:tcBorders>
              <w:top w:val="single" w:sz="4" w:space="0" w:color="000000"/>
              <w:left w:val="single" w:sz="4" w:space="0" w:color="000000"/>
              <w:bottom w:val="single" w:sz="4" w:space="0" w:color="000000"/>
              <w:right w:val="single" w:sz="4" w:space="0" w:color="000000"/>
            </w:tcBorders>
            <w:vAlign w:val="center"/>
          </w:tcPr>
          <w:p w:rsidR="00E325AD" w:rsidRPr="001617A1" w:rsidRDefault="0043110E" w:rsidP="00BB50F8">
            <w:pPr>
              <w:spacing w:after="0" w:line="240" w:lineRule="auto"/>
              <w:ind w:firstLine="0"/>
              <w:jc w:val="left"/>
              <w:rPr>
                <w:sz w:val="28"/>
              </w:rPr>
            </w:pPr>
            <w:r w:rsidRPr="001617A1">
              <w:rPr>
                <w:b/>
                <w:sz w:val="28"/>
              </w:rPr>
              <w:t xml:space="preserve">Возраст детей </w:t>
            </w: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rsidP="00BB50F8">
            <w:pPr>
              <w:spacing w:after="0" w:line="240" w:lineRule="auto"/>
              <w:ind w:firstLine="29"/>
              <w:jc w:val="center"/>
              <w:rPr>
                <w:sz w:val="28"/>
                <w:lang w:val="ru-RU"/>
              </w:rPr>
            </w:pPr>
            <w:r w:rsidRPr="001617A1">
              <w:rPr>
                <w:b/>
                <w:sz w:val="28"/>
                <w:lang w:val="ru-RU"/>
              </w:rPr>
              <w:t xml:space="preserve">Режим пребывания, часов в день </w:t>
            </w:r>
          </w:p>
        </w:tc>
        <w:tc>
          <w:tcPr>
            <w:tcW w:w="2794" w:type="dxa"/>
            <w:tcBorders>
              <w:top w:val="single" w:sz="4" w:space="0" w:color="000000"/>
              <w:left w:val="single" w:sz="4" w:space="0" w:color="000000"/>
              <w:bottom w:val="single" w:sz="4" w:space="0" w:color="000000"/>
              <w:right w:val="single" w:sz="4" w:space="0" w:color="000000"/>
            </w:tcBorders>
            <w:vAlign w:val="center"/>
          </w:tcPr>
          <w:p w:rsidR="00E325AD" w:rsidRPr="001617A1" w:rsidRDefault="0043110E" w:rsidP="00BB50F8">
            <w:pPr>
              <w:spacing w:after="0" w:line="240" w:lineRule="auto"/>
              <w:ind w:firstLine="0"/>
              <w:jc w:val="center"/>
              <w:rPr>
                <w:sz w:val="28"/>
              </w:rPr>
            </w:pPr>
            <w:r w:rsidRPr="001617A1">
              <w:rPr>
                <w:b/>
                <w:sz w:val="28"/>
              </w:rPr>
              <w:t xml:space="preserve">Компенсирующие группы </w:t>
            </w:r>
          </w:p>
        </w:tc>
        <w:tc>
          <w:tcPr>
            <w:tcW w:w="2704" w:type="dxa"/>
            <w:tcBorders>
              <w:top w:val="single" w:sz="4" w:space="0" w:color="000000"/>
              <w:left w:val="single" w:sz="4" w:space="0" w:color="000000"/>
              <w:bottom w:val="single" w:sz="4" w:space="0" w:color="000000"/>
              <w:right w:val="single" w:sz="4" w:space="0" w:color="000000"/>
            </w:tcBorders>
            <w:vAlign w:val="center"/>
          </w:tcPr>
          <w:p w:rsidR="00E325AD" w:rsidRPr="001617A1" w:rsidRDefault="0043110E" w:rsidP="00BB50F8">
            <w:pPr>
              <w:spacing w:after="0" w:line="240" w:lineRule="auto"/>
              <w:ind w:firstLine="0"/>
              <w:jc w:val="center"/>
              <w:rPr>
                <w:sz w:val="28"/>
              </w:rPr>
            </w:pPr>
            <w:r w:rsidRPr="001617A1">
              <w:rPr>
                <w:b/>
                <w:sz w:val="28"/>
              </w:rPr>
              <w:t xml:space="preserve">Комбинированные группы </w:t>
            </w:r>
          </w:p>
        </w:tc>
      </w:tr>
      <w:tr w:rsidR="00E325AD" w:rsidRPr="001617A1" w:rsidTr="00E91A1C">
        <w:trPr>
          <w:trHeight w:val="198"/>
        </w:trPr>
        <w:tc>
          <w:tcPr>
            <w:tcW w:w="1803" w:type="dxa"/>
            <w:vMerge w:val="restart"/>
            <w:tcBorders>
              <w:top w:val="single" w:sz="4" w:space="0" w:color="000000"/>
              <w:left w:val="single" w:sz="4" w:space="0" w:color="000000"/>
              <w:bottom w:val="single" w:sz="4" w:space="0" w:color="000000"/>
              <w:right w:val="single" w:sz="4" w:space="0" w:color="000000"/>
            </w:tcBorders>
            <w:textDirection w:val="btLr"/>
          </w:tcPr>
          <w:p w:rsidR="00E325AD" w:rsidRPr="00A40F1A" w:rsidRDefault="00E325AD" w:rsidP="00BB50F8">
            <w:pPr>
              <w:spacing w:after="0" w:line="259" w:lineRule="auto"/>
              <w:ind w:left="607" w:right="113" w:firstLine="0"/>
              <w:jc w:val="left"/>
              <w:rPr>
                <w:sz w:val="28"/>
                <w:lang w:val="ru-RU"/>
              </w:rPr>
            </w:pPr>
          </w:p>
          <w:p w:rsidR="00BB50F8" w:rsidRPr="00A40F1A" w:rsidRDefault="00BB50F8" w:rsidP="00BB50F8">
            <w:pPr>
              <w:spacing w:after="0" w:line="259" w:lineRule="auto"/>
              <w:ind w:left="607" w:right="113" w:firstLine="0"/>
              <w:jc w:val="left"/>
              <w:rPr>
                <w:sz w:val="28"/>
                <w:lang w:val="ru-RU"/>
              </w:rPr>
            </w:pPr>
          </w:p>
          <w:p w:rsidR="00BB50F8" w:rsidRPr="00BB50F8" w:rsidRDefault="00BB50F8" w:rsidP="00BB50F8">
            <w:pPr>
              <w:spacing w:after="0" w:line="259" w:lineRule="auto"/>
              <w:ind w:left="113" w:right="113"/>
              <w:jc w:val="center"/>
              <w:rPr>
                <w:sz w:val="28"/>
                <w:lang w:val="ru-RU"/>
              </w:rPr>
            </w:pPr>
            <w:r>
              <w:rPr>
                <w:sz w:val="28"/>
                <w:lang w:val="ru-RU"/>
              </w:rPr>
              <w:t>От 2-х месяцев до 1 года</w:t>
            </w: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3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20,8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4" w:firstLine="0"/>
              <w:jc w:val="center"/>
              <w:rPr>
                <w:sz w:val="28"/>
              </w:rPr>
            </w:pPr>
            <w:r w:rsidRPr="001617A1">
              <w:rPr>
                <w:sz w:val="28"/>
              </w:rPr>
              <w:t xml:space="preserve">26,88 </w:t>
            </w:r>
          </w:p>
        </w:tc>
      </w:tr>
      <w:tr w:rsidR="00E325AD" w:rsidRPr="001617A1" w:rsidTr="00E91A1C">
        <w:trPr>
          <w:trHeight w:val="104"/>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4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16,8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4" w:firstLine="0"/>
              <w:jc w:val="center"/>
              <w:rPr>
                <w:sz w:val="28"/>
              </w:rPr>
            </w:pPr>
            <w:r w:rsidRPr="001617A1">
              <w:rPr>
                <w:sz w:val="28"/>
              </w:rPr>
              <w:t xml:space="preserve">20,88 </w:t>
            </w:r>
          </w:p>
        </w:tc>
      </w:tr>
      <w:tr w:rsidR="00E325AD" w:rsidRPr="001617A1" w:rsidTr="00E91A1C">
        <w:trPr>
          <w:trHeight w:val="165"/>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5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14,4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4" w:firstLine="0"/>
              <w:jc w:val="center"/>
              <w:rPr>
                <w:sz w:val="28"/>
              </w:rPr>
            </w:pPr>
            <w:r w:rsidRPr="001617A1">
              <w:rPr>
                <w:sz w:val="28"/>
              </w:rPr>
              <w:t xml:space="preserve">17,28 </w:t>
            </w:r>
          </w:p>
        </w:tc>
      </w:tr>
      <w:tr w:rsidR="00E325AD" w:rsidRPr="001617A1" w:rsidTr="00E91A1C">
        <w:trPr>
          <w:trHeight w:val="87"/>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8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9,83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4" w:firstLine="0"/>
              <w:jc w:val="center"/>
              <w:rPr>
                <w:sz w:val="28"/>
              </w:rPr>
            </w:pPr>
            <w:r w:rsidRPr="001617A1">
              <w:rPr>
                <w:sz w:val="28"/>
              </w:rPr>
              <w:t xml:space="preserve">10,59 </w:t>
            </w:r>
          </w:p>
        </w:tc>
      </w:tr>
      <w:tr w:rsidR="00E325AD" w:rsidRPr="001617A1" w:rsidTr="00E91A1C">
        <w:trPr>
          <w:trHeight w:val="148"/>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9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8,5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4" w:firstLine="0"/>
              <w:jc w:val="center"/>
              <w:rPr>
                <w:sz w:val="28"/>
              </w:rPr>
            </w:pPr>
            <w:r w:rsidRPr="001617A1">
              <w:rPr>
                <w:sz w:val="28"/>
              </w:rPr>
              <w:t xml:space="preserve">8,96 </w:t>
            </w:r>
          </w:p>
        </w:tc>
      </w:tr>
      <w:tr w:rsidR="00E325AD" w:rsidRPr="001617A1" w:rsidTr="00E91A1C">
        <w:trPr>
          <w:trHeight w:val="87"/>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10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8,2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4" w:firstLine="0"/>
              <w:jc w:val="center"/>
              <w:rPr>
                <w:sz w:val="28"/>
              </w:rPr>
            </w:pPr>
            <w:r w:rsidRPr="001617A1">
              <w:rPr>
                <w:sz w:val="28"/>
              </w:rPr>
              <w:t xml:space="preserve">8,46 </w:t>
            </w:r>
          </w:p>
        </w:tc>
      </w:tr>
      <w:tr w:rsidR="00E325AD" w:rsidRPr="001617A1" w:rsidTr="00E91A1C">
        <w:trPr>
          <w:trHeight w:val="130"/>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4" w:firstLine="0"/>
              <w:jc w:val="center"/>
              <w:rPr>
                <w:sz w:val="28"/>
              </w:rPr>
            </w:pPr>
            <w:r w:rsidRPr="001617A1">
              <w:rPr>
                <w:sz w:val="28"/>
              </w:rPr>
              <w:t xml:space="preserve">10,5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8,06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4" w:firstLine="0"/>
              <w:jc w:val="center"/>
              <w:rPr>
                <w:sz w:val="28"/>
              </w:rPr>
            </w:pPr>
            <w:r w:rsidRPr="001617A1">
              <w:rPr>
                <w:sz w:val="28"/>
              </w:rPr>
              <w:t xml:space="preserve">8,24 </w:t>
            </w:r>
          </w:p>
        </w:tc>
      </w:tr>
      <w:tr w:rsidR="00E325AD" w:rsidRPr="001617A1" w:rsidTr="00E91A1C">
        <w:trPr>
          <w:trHeight w:val="87"/>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11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7,94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4" w:firstLine="0"/>
              <w:jc w:val="center"/>
              <w:rPr>
                <w:sz w:val="28"/>
              </w:rPr>
            </w:pPr>
            <w:r w:rsidRPr="001617A1">
              <w:rPr>
                <w:sz w:val="28"/>
              </w:rPr>
              <w:t xml:space="preserve">8,04 </w:t>
            </w:r>
          </w:p>
        </w:tc>
      </w:tr>
      <w:tr w:rsidR="00E325AD" w:rsidRPr="001617A1" w:rsidTr="00E91A1C">
        <w:trPr>
          <w:trHeight w:val="225"/>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12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6,94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4" w:firstLine="0"/>
              <w:jc w:val="center"/>
              <w:rPr>
                <w:sz w:val="28"/>
              </w:rPr>
            </w:pPr>
            <w:r w:rsidRPr="001617A1">
              <w:rPr>
                <w:sz w:val="28"/>
              </w:rPr>
              <w:t xml:space="preserve">6,9 </w:t>
            </w:r>
          </w:p>
        </w:tc>
      </w:tr>
      <w:tr w:rsidR="00E325AD" w:rsidRPr="001617A1" w:rsidTr="00E91A1C">
        <w:trPr>
          <w:trHeight w:val="87"/>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13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7,24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4" w:firstLine="0"/>
              <w:jc w:val="center"/>
              <w:rPr>
                <w:sz w:val="28"/>
              </w:rPr>
            </w:pPr>
            <w:r w:rsidRPr="001617A1">
              <w:rPr>
                <w:sz w:val="28"/>
              </w:rPr>
              <w:t xml:space="preserve">7,08 </w:t>
            </w:r>
          </w:p>
        </w:tc>
      </w:tr>
      <w:tr w:rsidR="00E325AD" w:rsidRPr="001617A1" w:rsidTr="00E91A1C">
        <w:trPr>
          <w:trHeight w:val="208"/>
        </w:trPr>
        <w:tc>
          <w:tcPr>
            <w:tcW w:w="0" w:type="auto"/>
            <w:vMerge/>
            <w:tcBorders>
              <w:top w:val="nil"/>
              <w:left w:val="single" w:sz="4" w:space="0" w:color="000000"/>
              <w:bottom w:val="single" w:sz="4" w:space="0" w:color="000000"/>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14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7,54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4" w:firstLine="0"/>
              <w:jc w:val="center"/>
              <w:rPr>
                <w:sz w:val="28"/>
              </w:rPr>
            </w:pPr>
            <w:r w:rsidRPr="001617A1">
              <w:rPr>
                <w:sz w:val="28"/>
              </w:rPr>
              <w:t xml:space="preserve">7,26 </w:t>
            </w:r>
          </w:p>
        </w:tc>
      </w:tr>
      <w:tr w:rsidR="00E325AD" w:rsidRPr="001617A1" w:rsidTr="00E91A1C">
        <w:trPr>
          <w:trHeight w:val="255"/>
        </w:trPr>
        <w:tc>
          <w:tcPr>
            <w:tcW w:w="1803" w:type="dxa"/>
            <w:vMerge w:val="restart"/>
            <w:tcBorders>
              <w:top w:val="single" w:sz="4" w:space="0" w:color="000000"/>
              <w:left w:val="single" w:sz="4" w:space="0" w:color="000000"/>
              <w:bottom w:val="single" w:sz="4" w:space="0" w:color="000000"/>
              <w:right w:val="single" w:sz="4" w:space="0" w:color="000000"/>
            </w:tcBorders>
            <w:textDirection w:val="btLr"/>
          </w:tcPr>
          <w:p w:rsidR="00E325AD" w:rsidRPr="004058F7" w:rsidRDefault="00E325AD" w:rsidP="00BB50F8">
            <w:pPr>
              <w:spacing w:after="0" w:line="259" w:lineRule="auto"/>
              <w:ind w:left="607" w:right="113" w:firstLine="0"/>
              <w:jc w:val="left"/>
              <w:rPr>
                <w:sz w:val="28"/>
                <w:lang w:val="ru-RU"/>
              </w:rPr>
            </w:pPr>
          </w:p>
          <w:p w:rsidR="00BB50F8" w:rsidRPr="004058F7" w:rsidRDefault="00BB50F8" w:rsidP="00BB50F8">
            <w:pPr>
              <w:spacing w:after="0" w:line="259" w:lineRule="auto"/>
              <w:ind w:left="607" w:right="113" w:firstLine="0"/>
              <w:jc w:val="left"/>
              <w:rPr>
                <w:sz w:val="28"/>
                <w:lang w:val="ru-RU"/>
              </w:rPr>
            </w:pPr>
          </w:p>
          <w:p w:rsidR="00BB50F8" w:rsidRPr="00BB50F8" w:rsidRDefault="00BB50F8" w:rsidP="00BB50F8">
            <w:pPr>
              <w:spacing w:after="0" w:line="259" w:lineRule="auto"/>
              <w:ind w:left="607" w:right="113" w:firstLine="0"/>
              <w:jc w:val="center"/>
              <w:rPr>
                <w:sz w:val="28"/>
                <w:lang w:val="ru-RU"/>
              </w:rPr>
            </w:pPr>
            <w:r>
              <w:rPr>
                <w:sz w:val="28"/>
                <w:lang w:val="ru-RU"/>
              </w:rPr>
              <w:t>От 1 года до 3-х лет</w:t>
            </w: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3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14,75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4" w:firstLine="0"/>
              <w:jc w:val="center"/>
              <w:rPr>
                <w:sz w:val="28"/>
              </w:rPr>
            </w:pPr>
            <w:r w:rsidRPr="001617A1">
              <w:rPr>
                <w:sz w:val="28"/>
              </w:rPr>
              <w:t xml:space="preserve">17,85 </w:t>
            </w:r>
          </w:p>
        </w:tc>
      </w:tr>
      <w:tr w:rsidR="00E325AD" w:rsidRPr="001617A1" w:rsidTr="00E91A1C">
        <w:trPr>
          <w:trHeight w:val="176"/>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4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13,33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4" w:firstLine="0"/>
              <w:jc w:val="center"/>
              <w:rPr>
                <w:sz w:val="28"/>
              </w:rPr>
            </w:pPr>
            <w:r w:rsidRPr="001617A1">
              <w:rPr>
                <w:sz w:val="28"/>
              </w:rPr>
              <w:t xml:space="preserve">15,62 </w:t>
            </w:r>
          </w:p>
        </w:tc>
      </w:tr>
      <w:tr w:rsidR="00E325AD" w:rsidRPr="001617A1" w:rsidTr="00E91A1C">
        <w:trPr>
          <w:trHeight w:val="87"/>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5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12,3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4" w:firstLine="0"/>
              <w:jc w:val="center"/>
              <w:rPr>
                <w:sz w:val="28"/>
              </w:rPr>
            </w:pPr>
            <w:r w:rsidRPr="001617A1">
              <w:rPr>
                <w:sz w:val="28"/>
              </w:rPr>
              <w:t xml:space="preserve">13,98 </w:t>
            </w:r>
          </w:p>
        </w:tc>
      </w:tr>
      <w:tr w:rsidR="00E325AD" w:rsidRPr="001617A1" w:rsidTr="00E91A1C">
        <w:trPr>
          <w:trHeight w:val="87"/>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8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10,36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4" w:firstLine="0"/>
              <w:jc w:val="center"/>
              <w:rPr>
                <w:sz w:val="28"/>
              </w:rPr>
            </w:pPr>
            <w:r w:rsidRPr="001617A1">
              <w:rPr>
                <w:sz w:val="28"/>
              </w:rPr>
              <w:t xml:space="preserve">10,94 </w:t>
            </w:r>
          </w:p>
        </w:tc>
      </w:tr>
      <w:tr w:rsidR="00E325AD" w:rsidRPr="001617A1" w:rsidTr="00E91A1C">
        <w:trPr>
          <w:trHeight w:val="87"/>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9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9,15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4" w:firstLine="0"/>
              <w:jc w:val="center"/>
              <w:rPr>
                <w:sz w:val="28"/>
              </w:rPr>
            </w:pPr>
            <w:r w:rsidRPr="001617A1">
              <w:rPr>
                <w:sz w:val="28"/>
              </w:rPr>
              <w:t xml:space="preserve">9,46 </w:t>
            </w:r>
          </w:p>
        </w:tc>
      </w:tr>
      <w:tr w:rsidR="00E325AD" w:rsidRPr="001617A1" w:rsidTr="00E91A1C">
        <w:trPr>
          <w:trHeight w:val="139"/>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10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8,88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9 </w:t>
            </w:r>
          </w:p>
        </w:tc>
      </w:tr>
      <w:tr w:rsidR="00E325AD" w:rsidRPr="001617A1" w:rsidTr="00E91A1C">
        <w:trPr>
          <w:trHeight w:val="202"/>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4" w:firstLine="0"/>
              <w:jc w:val="center"/>
              <w:rPr>
                <w:sz w:val="28"/>
              </w:rPr>
            </w:pPr>
            <w:r w:rsidRPr="001617A1">
              <w:rPr>
                <w:sz w:val="28"/>
              </w:rPr>
              <w:t xml:space="preserve">10,5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8,76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4" w:firstLine="0"/>
              <w:jc w:val="center"/>
              <w:rPr>
                <w:sz w:val="28"/>
              </w:rPr>
            </w:pPr>
            <w:r w:rsidRPr="001617A1">
              <w:rPr>
                <w:sz w:val="28"/>
              </w:rPr>
              <w:t xml:space="preserve">8,8 </w:t>
            </w:r>
          </w:p>
        </w:tc>
      </w:tr>
      <w:tr w:rsidR="00E325AD" w:rsidRPr="001617A1" w:rsidTr="00E91A1C">
        <w:trPr>
          <w:trHeight w:val="108"/>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11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8,65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4" w:firstLine="0"/>
              <w:jc w:val="center"/>
              <w:rPr>
                <w:sz w:val="28"/>
              </w:rPr>
            </w:pPr>
            <w:r w:rsidRPr="001617A1">
              <w:rPr>
                <w:sz w:val="28"/>
              </w:rPr>
              <w:t xml:space="preserve">8,61 </w:t>
            </w:r>
          </w:p>
        </w:tc>
      </w:tr>
      <w:tr w:rsidR="00E325AD" w:rsidRPr="001617A1" w:rsidTr="00E91A1C">
        <w:trPr>
          <w:trHeight w:val="87"/>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12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7,66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4" w:firstLine="0"/>
              <w:jc w:val="center"/>
              <w:rPr>
                <w:sz w:val="28"/>
              </w:rPr>
            </w:pPr>
            <w:r w:rsidRPr="001617A1">
              <w:rPr>
                <w:sz w:val="28"/>
              </w:rPr>
              <w:t xml:space="preserve">7,5 </w:t>
            </w:r>
          </w:p>
        </w:tc>
      </w:tr>
      <w:tr w:rsidR="00E325AD" w:rsidRPr="001617A1" w:rsidTr="00E91A1C">
        <w:trPr>
          <w:trHeight w:val="90"/>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13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7,98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4" w:firstLine="0"/>
              <w:jc w:val="center"/>
              <w:rPr>
                <w:sz w:val="28"/>
              </w:rPr>
            </w:pPr>
            <w:r w:rsidRPr="001617A1">
              <w:rPr>
                <w:sz w:val="28"/>
              </w:rPr>
              <w:t xml:space="preserve">7,69 </w:t>
            </w:r>
          </w:p>
        </w:tc>
      </w:tr>
      <w:tr w:rsidR="00E325AD" w:rsidRPr="001617A1" w:rsidTr="00E91A1C">
        <w:trPr>
          <w:trHeight w:val="152"/>
        </w:trPr>
        <w:tc>
          <w:tcPr>
            <w:tcW w:w="0" w:type="auto"/>
            <w:vMerge/>
            <w:tcBorders>
              <w:top w:val="nil"/>
              <w:left w:val="single" w:sz="4" w:space="0" w:color="000000"/>
              <w:bottom w:val="single" w:sz="4" w:space="0" w:color="000000"/>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14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8,3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4" w:firstLine="0"/>
              <w:jc w:val="center"/>
              <w:rPr>
                <w:sz w:val="28"/>
              </w:rPr>
            </w:pPr>
            <w:r w:rsidRPr="001617A1">
              <w:rPr>
                <w:sz w:val="28"/>
              </w:rPr>
              <w:t xml:space="preserve">7,88 </w:t>
            </w:r>
          </w:p>
        </w:tc>
      </w:tr>
      <w:tr w:rsidR="00E325AD" w:rsidRPr="001617A1" w:rsidTr="00E91A1C">
        <w:trPr>
          <w:trHeight w:val="87"/>
        </w:trPr>
        <w:tc>
          <w:tcPr>
            <w:tcW w:w="1803" w:type="dxa"/>
            <w:vMerge w:val="restart"/>
            <w:tcBorders>
              <w:top w:val="single" w:sz="4" w:space="0" w:color="000000"/>
              <w:left w:val="single" w:sz="4" w:space="0" w:color="000000"/>
              <w:bottom w:val="single" w:sz="4" w:space="0" w:color="000000"/>
              <w:right w:val="single" w:sz="4" w:space="0" w:color="000000"/>
            </w:tcBorders>
            <w:textDirection w:val="btLr"/>
          </w:tcPr>
          <w:p w:rsidR="00E325AD" w:rsidRPr="004058F7" w:rsidRDefault="00E325AD" w:rsidP="00BB50F8">
            <w:pPr>
              <w:spacing w:after="0" w:line="259" w:lineRule="auto"/>
              <w:ind w:left="607" w:right="113" w:firstLine="0"/>
              <w:jc w:val="left"/>
              <w:rPr>
                <w:sz w:val="28"/>
                <w:lang w:val="ru-RU"/>
              </w:rPr>
            </w:pPr>
          </w:p>
          <w:p w:rsidR="00BB50F8" w:rsidRPr="00BB50F8" w:rsidRDefault="00BB50F8" w:rsidP="00BB50F8">
            <w:pPr>
              <w:spacing w:after="0" w:line="259" w:lineRule="auto"/>
              <w:ind w:left="113" w:right="113" w:firstLine="0"/>
              <w:jc w:val="left"/>
              <w:rPr>
                <w:sz w:val="28"/>
                <w:lang w:val="ru-RU"/>
              </w:rPr>
            </w:pPr>
            <w:r>
              <w:rPr>
                <w:sz w:val="28"/>
                <w:lang w:val="ru-RU"/>
              </w:rPr>
              <w:t>От 3-х до 5-ти лет</w:t>
            </w: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3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7,7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4" w:firstLine="0"/>
              <w:jc w:val="center"/>
              <w:rPr>
                <w:sz w:val="28"/>
              </w:rPr>
            </w:pPr>
            <w:r w:rsidRPr="001617A1">
              <w:rPr>
                <w:sz w:val="28"/>
              </w:rPr>
              <w:t xml:space="preserve">9,19 </w:t>
            </w:r>
          </w:p>
        </w:tc>
      </w:tr>
      <w:tr w:rsidR="00E325AD" w:rsidRPr="001617A1" w:rsidTr="00E91A1C">
        <w:trPr>
          <w:trHeight w:val="134"/>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4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7,06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4" w:firstLine="0"/>
              <w:jc w:val="center"/>
              <w:rPr>
                <w:sz w:val="28"/>
              </w:rPr>
            </w:pPr>
            <w:r w:rsidRPr="001617A1">
              <w:rPr>
                <w:sz w:val="28"/>
              </w:rPr>
              <w:t xml:space="preserve">8,17 </w:t>
            </w:r>
          </w:p>
        </w:tc>
      </w:tr>
      <w:tr w:rsidR="00E325AD" w:rsidRPr="001617A1" w:rsidTr="00E91A1C">
        <w:trPr>
          <w:trHeight w:val="87"/>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5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6,58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4" w:firstLine="0"/>
              <w:jc w:val="center"/>
              <w:rPr>
                <w:sz w:val="28"/>
              </w:rPr>
            </w:pPr>
            <w:r w:rsidRPr="001617A1">
              <w:rPr>
                <w:sz w:val="28"/>
              </w:rPr>
              <w:t xml:space="preserve">7,39 </w:t>
            </w:r>
          </w:p>
        </w:tc>
      </w:tr>
      <w:tr w:rsidR="00E325AD" w:rsidRPr="001617A1" w:rsidTr="00E91A1C">
        <w:trPr>
          <w:trHeight w:val="102"/>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8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11,73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4" w:firstLine="0"/>
              <w:jc w:val="center"/>
              <w:rPr>
                <w:sz w:val="28"/>
              </w:rPr>
            </w:pPr>
            <w:r w:rsidRPr="001617A1">
              <w:rPr>
                <w:sz w:val="28"/>
              </w:rPr>
              <w:t xml:space="preserve">12,27 </w:t>
            </w:r>
          </w:p>
        </w:tc>
      </w:tr>
      <w:tr w:rsidR="00E325AD" w:rsidRPr="001617A1" w:rsidTr="00E91A1C">
        <w:trPr>
          <w:trHeight w:val="425"/>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9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10,44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4" w:firstLine="0"/>
              <w:jc w:val="center"/>
              <w:rPr>
                <w:sz w:val="28"/>
              </w:rPr>
            </w:pPr>
            <w:r w:rsidRPr="001617A1">
              <w:rPr>
                <w:sz w:val="28"/>
              </w:rPr>
              <w:t xml:space="preserve">10,7 </w:t>
            </w:r>
          </w:p>
        </w:tc>
      </w:tr>
      <w:tr w:rsidR="00E325AD" w:rsidRPr="001617A1" w:rsidTr="00E91A1C">
        <w:trPr>
          <w:trHeight w:val="87"/>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10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10,16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4" w:firstLine="0"/>
              <w:jc w:val="center"/>
              <w:rPr>
                <w:sz w:val="28"/>
              </w:rPr>
            </w:pPr>
            <w:r w:rsidRPr="001617A1">
              <w:rPr>
                <w:sz w:val="28"/>
              </w:rPr>
              <w:t xml:space="preserve">10,22 </w:t>
            </w:r>
          </w:p>
        </w:tc>
      </w:tr>
      <w:tr w:rsidR="00E325AD" w:rsidRPr="001617A1" w:rsidTr="00E91A1C">
        <w:trPr>
          <w:trHeight w:val="87"/>
        </w:trPr>
        <w:tc>
          <w:tcPr>
            <w:tcW w:w="0" w:type="auto"/>
            <w:vMerge/>
            <w:tcBorders>
              <w:top w:val="nil"/>
              <w:left w:val="single" w:sz="4" w:space="0" w:color="000000"/>
              <w:bottom w:val="single" w:sz="4" w:space="0" w:color="000000"/>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4" w:firstLine="0"/>
              <w:jc w:val="center"/>
              <w:rPr>
                <w:sz w:val="28"/>
              </w:rPr>
            </w:pPr>
            <w:r w:rsidRPr="001617A1">
              <w:rPr>
                <w:sz w:val="28"/>
              </w:rPr>
              <w:t xml:space="preserve">10,5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10,04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2" w:firstLine="0"/>
              <w:jc w:val="center"/>
              <w:rPr>
                <w:sz w:val="28"/>
              </w:rPr>
            </w:pPr>
            <w:r w:rsidRPr="001617A1">
              <w:rPr>
                <w:sz w:val="28"/>
              </w:rPr>
              <w:t xml:space="preserve">10 </w:t>
            </w:r>
          </w:p>
        </w:tc>
      </w:tr>
      <w:tr w:rsidR="00E325AD" w:rsidRPr="001617A1" w:rsidTr="00E91A1C">
        <w:trPr>
          <w:trHeight w:val="96"/>
        </w:trPr>
        <w:tc>
          <w:tcPr>
            <w:tcW w:w="1803" w:type="dxa"/>
            <w:vMerge w:val="restart"/>
            <w:tcBorders>
              <w:top w:val="nil"/>
              <w:left w:val="single" w:sz="4" w:space="0" w:color="000000"/>
              <w:bottom w:val="single" w:sz="4" w:space="0" w:color="000000"/>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nil"/>
              <w:left w:val="single" w:sz="4" w:space="0" w:color="000000"/>
              <w:bottom w:val="single" w:sz="4" w:space="0" w:color="000000"/>
              <w:right w:val="single" w:sz="4" w:space="0" w:color="000000"/>
            </w:tcBorders>
          </w:tcPr>
          <w:p w:rsidR="00E325AD" w:rsidRPr="001617A1" w:rsidRDefault="0043110E">
            <w:pPr>
              <w:spacing w:after="0" w:line="259" w:lineRule="auto"/>
              <w:ind w:right="600" w:firstLine="0"/>
              <w:jc w:val="center"/>
              <w:rPr>
                <w:sz w:val="28"/>
              </w:rPr>
            </w:pPr>
            <w:r w:rsidRPr="001617A1">
              <w:rPr>
                <w:sz w:val="28"/>
              </w:rPr>
              <w:t xml:space="preserve">11 </w:t>
            </w:r>
          </w:p>
        </w:tc>
        <w:tc>
          <w:tcPr>
            <w:tcW w:w="2794" w:type="dxa"/>
            <w:tcBorders>
              <w:top w:val="nil"/>
              <w:left w:val="single" w:sz="4" w:space="0" w:color="000000"/>
              <w:bottom w:val="single" w:sz="4" w:space="0" w:color="000000"/>
              <w:right w:val="single" w:sz="4" w:space="0" w:color="000000"/>
            </w:tcBorders>
          </w:tcPr>
          <w:p w:rsidR="00E325AD" w:rsidRPr="001617A1" w:rsidRDefault="0043110E">
            <w:pPr>
              <w:spacing w:after="0" w:line="259" w:lineRule="auto"/>
              <w:ind w:right="600" w:firstLine="0"/>
              <w:jc w:val="center"/>
              <w:rPr>
                <w:sz w:val="28"/>
              </w:rPr>
            </w:pPr>
            <w:r w:rsidRPr="001617A1">
              <w:rPr>
                <w:sz w:val="28"/>
              </w:rPr>
              <w:t xml:space="preserve">9,92 </w:t>
            </w:r>
          </w:p>
        </w:tc>
        <w:tc>
          <w:tcPr>
            <w:tcW w:w="2704" w:type="dxa"/>
            <w:tcBorders>
              <w:top w:val="nil"/>
              <w:left w:val="single" w:sz="4" w:space="0" w:color="000000"/>
              <w:bottom w:val="single" w:sz="4" w:space="0" w:color="000000"/>
              <w:right w:val="single" w:sz="4" w:space="0" w:color="000000"/>
            </w:tcBorders>
          </w:tcPr>
          <w:p w:rsidR="00E325AD" w:rsidRPr="001617A1" w:rsidRDefault="0043110E">
            <w:pPr>
              <w:spacing w:after="0" w:line="259" w:lineRule="auto"/>
              <w:ind w:right="602" w:firstLine="0"/>
              <w:jc w:val="center"/>
              <w:rPr>
                <w:sz w:val="28"/>
              </w:rPr>
            </w:pPr>
            <w:r w:rsidRPr="001617A1">
              <w:rPr>
                <w:sz w:val="28"/>
              </w:rPr>
              <w:t xml:space="preserve">9,8 </w:t>
            </w:r>
          </w:p>
        </w:tc>
      </w:tr>
      <w:tr w:rsidR="00E325AD" w:rsidRPr="001617A1" w:rsidTr="00E91A1C">
        <w:trPr>
          <w:trHeight w:val="87"/>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0" w:firstLine="0"/>
              <w:jc w:val="center"/>
              <w:rPr>
                <w:sz w:val="28"/>
              </w:rPr>
            </w:pPr>
            <w:r w:rsidRPr="001617A1">
              <w:rPr>
                <w:sz w:val="28"/>
              </w:rPr>
              <w:t xml:space="preserve">12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0" w:firstLine="0"/>
              <w:jc w:val="center"/>
              <w:rPr>
                <w:sz w:val="28"/>
              </w:rPr>
            </w:pPr>
            <w:r w:rsidRPr="001617A1">
              <w:rPr>
                <w:sz w:val="28"/>
              </w:rPr>
              <w:t xml:space="preserve">8,83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2" w:firstLine="0"/>
              <w:jc w:val="center"/>
              <w:rPr>
                <w:sz w:val="28"/>
              </w:rPr>
            </w:pPr>
            <w:r w:rsidRPr="001617A1">
              <w:rPr>
                <w:sz w:val="28"/>
              </w:rPr>
              <w:t xml:space="preserve">8,58 </w:t>
            </w:r>
          </w:p>
        </w:tc>
      </w:tr>
      <w:tr w:rsidR="00E325AD" w:rsidRPr="001617A1" w:rsidTr="00E91A1C">
        <w:trPr>
          <w:trHeight w:val="87"/>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0" w:firstLine="0"/>
              <w:jc w:val="center"/>
              <w:rPr>
                <w:sz w:val="28"/>
              </w:rPr>
            </w:pPr>
            <w:r w:rsidRPr="001617A1">
              <w:rPr>
                <w:sz w:val="28"/>
              </w:rPr>
              <w:t xml:space="preserve">13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0" w:firstLine="0"/>
              <w:jc w:val="center"/>
              <w:rPr>
                <w:sz w:val="28"/>
              </w:rPr>
            </w:pPr>
            <w:r w:rsidRPr="001617A1">
              <w:rPr>
                <w:sz w:val="28"/>
              </w:rPr>
              <w:t xml:space="preserve">9,2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2" w:firstLine="0"/>
              <w:jc w:val="center"/>
              <w:rPr>
                <w:sz w:val="28"/>
              </w:rPr>
            </w:pPr>
            <w:r w:rsidRPr="001617A1">
              <w:rPr>
                <w:sz w:val="28"/>
              </w:rPr>
              <w:t xml:space="preserve">8,8 </w:t>
            </w:r>
          </w:p>
        </w:tc>
      </w:tr>
      <w:tr w:rsidR="00E325AD" w:rsidRPr="001617A1" w:rsidTr="00E91A1C">
        <w:trPr>
          <w:trHeight w:val="92"/>
        </w:trPr>
        <w:tc>
          <w:tcPr>
            <w:tcW w:w="0" w:type="auto"/>
            <w:vMerge/>
            <w:tcBorders>
              <w:top w:val="nil"/>
              <w:left w:val="single" w:sz="4" w:space="0" w:color="000000"/>
              <w:bottom w:val="single" w:sz="4" w:space="0" w:color="000000"/>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0" w:firstLine="0"/>
              <w:jc w:val="center"/>
              <w:rPr>
                <w:sz w:val="28"/>
              </w:rPr>
            </w:pPr>
            <w:r w:rsidRPr="001617A1">
              <w:rPr>
                <w:sz w:val="28"/>
              </w:rPr>
              <w:t xml:space="preserve">14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0" w:firstLine="0"/>
              <w:jc w:val="center"/>
              <w:rPr>
                <w:sz w:val="28"/>
              </w:rPr>
            </w:pPr>
            <w:r w:rsidRPr="001617A1">
              <w:rPr>
                <w:sz w:val="28"/>
              </w:rPr>
              <w:t xml:space="preserve">9,56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2" w:firstLine="0"/>
              <w:jc w:val="center"/>
              <w:rPr>
                <w:sz w:val="28"/>
              </w:rPr>
            </w:pPr>
            <w:r w:rsidRPr="001617A1">
              <w:rPr>
                <w:sz w:val="28"/>
              </w:rPr>
              <w:t xml:space="preserve">9,02 </w:t>
            </w:r>
          </w:p>
        </w:tc>
      </w:tr>
      <w:tr w:rsidR="00E325AD" w:rsidRPr="001617A1" w:rsidTr="00E91A1C">
        <w:trPr>
          <w:trHeight w:val="87"/>
        </w:trPr>
        <w:tc>
          <w:tcPr>
            <w:tcW w:w="1803" w:type="dxa"/>
            <w:vMerge w:val="restart"/>
            <w:tcBorders>
              <w:top w:val="single" w:sz="4" w:space="0" w:color="000000"/>
              <w:left w:val="single" w:sz="4" w:space="0" w:color="000000"/>
              <w:bottom w:val="single" w:sz="4" w:space="0" w:color="000000"/>
              <w:right w:val="single" w:sz="4" w:space="0" w:color="000000"/>
            </w:tcBorders>
            <w:textDirection w:val="btLr"/>
          </w:tcPr>
          <w:p w:rsidR="00E325AD" w:rsidRPr="004058F7" w:rsidRDefault="00E325AD" w:rsidP="00E91A1C">
            <w:pPr>
              <w:spacing w:after="0" w:line="259" w:lineRule="auto"/>
              <w:ind w:left="69" w:right="113" w:firstLine="0"/>
              <w:jc w:val="left"/>
              <w:rPr>
                <w:b/>
                <w:lang w:val="ru-RU"/>
              </w:rPr>
            </w:pPr>
          </w:p>
          <w:p w:rsidR="00E91A1C" w:rsidRPr="00E91A1C" w:rsidRDefault="00E91A1C" w:rsidP="00E91A1C">
            <w:pPr>
              <w:spacing w:after="0" w:line="259" w:lineRule="auto"/>
              <w:ind w:left="69" w:right="113" w:firstLine="0"/>
              <w:jc w:val="center"/>
              <w:rPr>
                <w:sz w:val="28"/>
                <w:lang w:val="ru-RU"/>
              </w:rPr>
            </w:pPr>
            <w:r>
              <w:rPr>
                <w:b/>
                <w:lang w:val="ru-RU"/>
              </w:rPr>
              <w:t>От 5-ти лет и старше</w:t>
            </w: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0" w:firstLine="0"/>
              <w:jc w:val="center"/>
              <w:rPr>
                <w:sz w:val="28"/>
              </w:rPr>
            </w:pPr>
            <w:r w:rsidRPr="001617A1">
              <w:rPr>
                <w:sz w:val="28"/>
              </w:rPr>
              <w:t xml:space="preserve">3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0" w:firstLine="0"/>
              <w:jc w:val="center"/>
              <w:rPr>
                <w:sz w:val="28"/>
              </w:rPr>
            </w:pPr>
            <w:r w:rsidRPr="001617A1">
              <w:rPr>
                <w:sz w:val="28"/>
              </w:rPr>
              <w:t xml:space="preserve">11,5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2" w:firstLine="0"/>
              <w:jc w:val="center"/>
              <w:rPr>
                <w:sz w:val="28"/>
              </w:rPr>
            </w:pPr>
            <w:r w:rsidRPr="001617A1">
              <w:rPr>
                <w:sz w:val="28"/>
              </w:rPr>
              <w:t xml:space="preserve">13,63 </w:t>
            </w:r>
          </w:p>
        </w:tc>
      </w:tr>
      <w:tr w:rsidR="00E325AD" w:rsidRPr="001617A1" w:rsidTr="00E91A1C">
        <w:trPr>
          <w:trHeight w:val="87"/>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0" w:firstLine="0"/>
              <w:jc w:val="center"/>
              <w:rPr>
                <w:sz w:val="28"/>
              </w:rPr>
            </w:pPr>
            <w:r w:rsidRPr="001617A1">
              <w:rPr>
                <w:sz w:val="28"/>
              </w:rPr>
              <w:t xml:space="preserve">4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0" w:firstLine="0"/>
              <w:jc w:val="center"/>
              <w:rPr>
                <w:sz w:val="28"/>
              </w:rPr>
            </w:pPr>
            <w:r w:rsidRPr="001617A1">
              <w:rPr>
                <w:sz w:val="28"/>
              </w:rPr>
              <w:t xml:space="preserve">10,59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2" w:firstLine="0"/>
              <w:jc w:val="center"/>
              <w:rPr>
                <w:sz w:val="28"/>
              </w:rPr>
            </w:pPr>
            <w:r w:rsidRPr="001617A1">
              <w:rPr>
                <w:sz w:val="28"/>
              </w:rPr>
              <w:t xml:space="preserve">12,18 </w:t>
            </w:r>
          </w:p>
        </w:tc>
      </w:tr>
      <w:tr w:rsidR="00E325AD" w:rsidRPr="001617A1" w:rsidTr="00E91A1C">
        <w:trPr>
          <w:trHeight w:val="122"/>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0" w:firstLine="0"/>
              <w:jc w:val="center"/>
              <w:rPr>
                <w:sz w:val="28"/>
              </w:rPr>
            </w:pPr>
            <w:r w:rsidRPr="001617A1">
              <w:rPr>
                <w:sz w:val="28"/>
              </w:rPr>
              <w:t xml:space="preserve">5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0" w:firstLine="0"/>
              <w:jc w:val="center"/>
              <w:rPr>
                <w:sz w:val="28"/>
              </w:rPr>
            </w:pPr>
            <w:r w:rsidRPr="001617A1">
              <w:rPr>
                <w:sz w:val="28"/>
              </w:rPr>
              <w:t xml:space="preserve">9,9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2" w:firstLine="0"/>
              <w:jc w:val="center"/>
              <w:rPr>
                <w:sz w:val="28"/>
              </w:rPr>
            </w:pPr>
            <w:r w:rsidRPr="001617A1">
              <w:rPr>
                <w:sz w:val="28"/>
              </w:rPr>
              <w:t xml:space="preserve">11,07 </w:t>
            </w:r>
          </w:p>
        </w:tc>
      </w:tr>
      <w:tr w:rsidR="00E325AD" w:rsidRPr="001617A1" w:rsidTr="00E91A1C">
        <w:trPr>
          <w:trHeight w:val="87"/>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0" w:firstLine="0"/>
              <w:jc w:val="center"/>
              <w:rPr>
                <w:sz w:val="28"/>
              </w:rPr>
            </w:pPr>
            <w:r w:rsidRPr="001617A1">
              <w:rPr>
                <w:sz w:val="28"/>
              </w:rPr>
              <w:t xml:space="preserve">8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0" w:firstLine="0"/>
              <w:jc w:val="center"/>
              <w:rPr>
                <w:sz w:val="28"/>
              </w:rPr>
            </w:pPr>
            <w:r w:rsidRPr="001617A1">
              <w:rPr>
                <w:sz w:val="28"/>
              </w:rPr>
              <w:t xml:space="preserve">11,78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2" w:firstLine="0"/>
              <w:jc w:val="center"/>
              <w:rPr>
                <w:sz w:val="28"/>
              </w:rPr>
            </w:pPr>
            <w:r w:rsidRPr="001617A1">
              <w:rPr>
                <w:sz w:val="28"/>
              </w:rPr>
              <w:t xml:space="preserve">12,27 </w:t>
            </w:r>
          </w:p>
        </w:tc>
      </w:tr>
      <w:tr w:rsidR="00E325AD" w:rsidRPr="001617A1" w:rsidTr="00E91A1C">
        <w:trPr>
          <w:trHeight w:val="87"/>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0" w:firstLine="0"/>
              <w:jc w:val="center"/>
              <w:rPr>
                <w:sz w:val="28"/>
              </w:rPr>
            </w:pPr>
            <w:r w:rsidRPr="001617A1">
              <w:rPr>
                <w:sz w:val="28"/>
              </w:rPr>
              <w:t xml:space="preserve">9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0" w:firstLine="0"/>
              <w:jc w:val="center"/>
              <w:rPr>
                <w:sz w:val="28"/>
              </w:rPr>
            </w:pPr>
            <w:r w:rsidRPr="001617A1">
              <w:rPr>
                <w:sz w:val="28"/>
              </w:rPr>
              <w:t xml:space="preserve">10,51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2" w:firstLine="0"/>
              <w:jc w:val="center"/>
              <w:rPr>
                <w:sz w:val="28"/>
              </w:rPr>
            </w:pPr>
            <w:r w:rsidRPr="001617A1">
              <w:rPr>
                <w:sz w:val="28"/>
              </w:rPr>
              <w:t xml:space="preserve">10,73 </w:t>
            </w:r>
          </w:p>
        </w:tc>
      </w:tr>
      <w:tr w:rsidR="00E325AD" w:rsidRPr="001617A1" w:rsidTr="00E91A1C">
        <w:trPr>
          <w:trHeight w:val="87"/>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0" w:firstLine="0"/>
              <w:jc w:val="center"/>
              <w:rPr>
                <w:sz w:val="28"/>
              </w:rPr>
            </w:pPr>
            <w:r w:rsidRPr="001617A1">
              <w:rPr>
                <w:sz w:val="28"/>
              </w:rPr>
              <w:t xml:space="preserve">10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0" w:firstLine="0"/>
              <w:jc w:val="center"/>
              <w:rPr>
                <w:sz w:val="28"/>
              </w:rPr>
            </w:pPr>
            <w:r w:rsidRPr="001617A1">
              <w:rPr>
                <w:sz w:val="28"/>
              </w:rPr>
              <w:t xml:space="preserve">10,24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2" w:firstLine="0"/>
              <w:jc w:val="center"/>
              <w:rPr>
                <w:sz w:val="28"/>
              </w:rPr>
            </w:pPr>
            <w:r w:rsidRPr="001617A1">
              <w:rPr>
                <w:sz w:val="28"/>
              </w:rPr>
              <w:t xml:space="preserve">10,26 </w:t>
            </w:r>
          </w:p>
        </w:tc>
      </w:tr>
      <w:tr w:rsidR="00E325AD" w:rsidRPr="001617A1" w:rsidTr="00E91A1C">
        <w:trPr>
          <w:trHeight w:val="87"/>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2" w:firstLine="0"/>
              <w:jc w:val="center"/>
              <w:rPr>
                <w:sz w:val="28"/>
              </w:rPr>
            </w:pPr>
            <w:r w:rsidRPr="001617A1">
              <w:rPr>
                <w:sz w:val="28"/>
              </w:rPr>
              <w:t xml:space="preserve">10,5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0" w:firstLine="0"/>
              <w:jc w:val="center"/>
              <w:rPr>
                <w:sz w:val="28"/>
              </w:rPr>
            </w:pPr>
            <w:r w:rsidRPr="001617A1">
              <w:rPr>
                <w:sz w:val="28"/>
              </w:rPr>
              <w:t xml:space="preserve">10,12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2" w:firstLine="0"/>
              <w:jc w:val="center"/>
              <w:rPr>
                <w:sz w:val="28"/>
              </w:rPr>
            </w:pPr>
            <w:r w:rsidRPr="001617A1">
              <w:rPr>
                <w:sz w:val="28"/>
              </w:rPr>
              <w:t xml:space="preserve">10,05 </w:t>
            </w:r>
          </w:p>
        </w:tc>
      </w:tr>
      <w:tr w:rsidR="00E325AD" w:rsidRPr="001617A1" w:rsidTr="00E91A1C">
        <w:trPr>
          <w:trHeight w:val="290"/>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0" w:firstLine="0"/>
              <w:jc w:val="center"/>
              <w:rPr>
                <w:sz w:val="28"/>
              </w:rPr>
            </w:pPr>
            <w:r w:rsidRPr="001617A1">
              <w:rPr>
                <w:sz w:val="28"/>
              </w:rPr>
              <w:t xml:space="preserve">11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3" w:firstLine="0"/>
              <w:jc w:val="center"/>
              <w:rPr>
                <w:sz w:val="28"/>
              </w:rPr>
            </w:pPr>
            <w:r w:rsidRPr="001617A1">
              <w:rPr>
                <w:sz w:val="28"/>
              </w:rPr>
              <w:t xml:space="preserve">10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2" w:firstLine="0"/>
              <w:jc w:val="center"/>
              <w:rPr>
                <w:sz w:val="28"/>
              </w:rPr>
            </w:pPr>
            <w:r w:rsidRPr="001617A1">
              <w:rPr>
                <w:sz w:val="28"/>
              </w:rPr>
              <w:t xml:space="preserve">9,86 </w:t>
            </w:r>
          </w:p>
        </w:tc>
      </w:tr>
      <w:tr w:rsidR="00E325AD" w:rsidRPr="001617A1" w:rsidTr="00E91A1C">
        <w:trPr>
          <w:trHeight w:val="210"/>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0" w:firstLine="0"/>
              <w:jc w:val="center"/>
              <w:rPr>
                <w:sz w:val="28"/>
              </w:rPr>
            </w:pPr>
            <w:r w:rsidRPr="001617A1">
              <w:rPr>
                <w:sz w:val="28"/>
              </w:rPr>
              <w:t xml:space="preserve">12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0" w:firstLine="0"/>
              <w:jc w:val="center"/>
              <w:rPr>
                <w:sz w:val="28"/>
              </w:rPr>
            </w:pPr>
            <w:r w:rsidRPr="001617A1">
              <w:rPr>
                <w:sz w:val="28"/>
              </w:rPr>
              <w:t xml:space="preserve">8,93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2" w:firstLine="0"/>
              <w:jc w:val="center"/>
              <w:rPr>
                <w:sz w:val="28"/>
              </w:rPr>
            </w:pPr>
            <w:r w:rsidRPr="001617A1">
              <w:rPr>
                <w:sz w:val="28"/>
              </w:rPr>
              <w:t xml:space="preserve">8,65 </w:t>
            </w:r>
          </w:p>
        </w:tc>
      </w:tr>
      <w:tr w:rsidR="00E325AD" w:rsidRPr="001617A1" w:rsidTr="00E91A1C">
        <w:trPr>
          <w:trHeight w:val="116"/>
        </w:trPr>
        <w:tc>
          <w:tcPr>
            <w:tcW w:w="0" w:type="auto"/>
            <w:vMerge/>
            <w:tcBorders>
              <w:top w:val="nil"/>
              <w:left w:val="single" w:sz="4" w:space="0" w:color="000000"/>
              <w:bottom w:val="nil"/>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0" w:firstLine="0"/>
              <w:jc w:val="center"/>
              <w:rPr>
                <w:sz w:val="28"/>
              </w:rPr>
            </w:pPr>
            <w:r w:rsidRPr="001617A1">
              <w:rPr>
                <w:sz w:val="28"/>
              </w:rPr>
              <w:t xml:space="preserve">13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0" w:firstLine="0"/>
              <w:jc w:val="center"/>
              <w:rPr>
                <w:sz w:val="28"/>
              </w:rPr>
            </w:pPr>
            <w:r w:rsidRPr="001617A1">
              <w:rPr>
                <w:sz w:val="28"/>
              </w:rPr>
              <w:t xml:space="preserve">9,29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2" w:firstLine="0"/>
              <w:jc w:val="center"/>
              <w:rPr>
                <w:sz w:val="28"/>
              </w:rPr>
            </w:pPr>
            <w:r w:rsidRPr="001617A1">
              <w:rPr>
                <w:sz w:val="28"/>
              </w:rPr>
              <w:t xml:space="preserve">8,87 </w:t>
            </w:r>
          </w:p>
        </w:tc>
      </w:tr>
      <w:tr w:rsidR="00E325AD" w:rsidRPr="001617A1" w:rsidTr="00E91A1C">
        <w:trPr>
          <w:trHeight w:val="87"/>
        </w:trPr>
        <w:tc>
          <w:tcPr>
            <w:tcW w:w="0" w:type="auto"/>
            <w:vMerge/>
            <w:tcBorders>
              <w:top w:val="nil"/>
              <w:left w:val="single" w:sz="4" w:space="0" w:color="000000"/>
              <w:bottom w:val="single" w:sz="4" w:space="0" w:color="000000"/>
              <w:right w:val="single" w:sz="4" w:space="0" w:color="000000"/>
            </w:tcBorders>
          </w:tcPr>
          <w:p w:rsidR="00E325AD" w:rsidRPr="001617A1" w:rsidRDefault="00E325AD">
            <w:pPr>
              <w:spacing w:after="160" w:line="259" w:lineRule="auto"/>
              <w:ind w:firstLine="0"/>
              <w:jc w:val="left"/>
              <w:rPr>
                <w:sz w:val="28"/>
              </w:rPr>
            </w:pPr>
          </w:p>
        </w:tc>
        <w:tc>
          <w:tcPr>
            <w:tcW w:w="1929"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0" w:firstLine="0"/>
              <w:jc w:val="center"/>
              <w:rPr>
                <w:sz w:val="28"/>
              </w:rPr>
            </w:pPr>
            <w:r w:rsidRPr="001617A1">
              <w:rPr>
                <w:sz w:val="28"/>
              </w:rPr>
              <w:t xml:space="preserve">14 </w:t>
            </w:r>
          </w:p>
        </w:tc>
        <w:tc>
          <w:tcPr>
            <w:tcW w:w="279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0" w:firstLine="0"/>
              <w:jc w:val="center"/>
              <w:rPr>
                <w:sz w:val="28"/>
              </w:rPr>
            </w:pPr>
            <w:r w:rsidRPr="001617A1">
              <w:rPr>
                <w:sz w:val="28"/>
              </w:rPr>
              <w:t xml:space="preserve">9,66 </w:t>
            </w:r>
          </w:p>
        </w:tc>
        <w:tc>
          <w:tcPr>
            <w:tcW w:w="2704" w:type="dxa"/>
            <w:tcBorders>
              <w:top w:val="single" w:sz="4" w:space="0" w:color="000000"/>
              <w:left w:val="single" w:sz="4" w:space="0" w:color="000000"/>
              <w:bottom w:val="single" w:sz="4" w:space="0" w:color="000000"/>
              <w:right w:val="single" w:sz="4" w:space="0" w:color="000000"/>
            </w:tcBorders>
          </w:tcPr>
          <w:p w:rsidR="00E325AD" w:rsidRPr="001617A1" w:rsidRDefault="0043110E">
            <w:pPr>
              <w:spacing w:after="0" w:line="259" w:lineRule="auto"/>
              <w:ind w:right="602" w:firstLine="0"/>
              <w:jc w:val="center"/>
              <w:rPr>
                <w:sz w:val="28"/>
              </w:rPr>
            </w:pPr>
            <w:r w:rsidRPr="001617A1">
              <w:rPr>
                <w:sz w:val="28"/>
              </w:rPr>
              <w:t xml:space="preserve">9,09 </w:t>
            </w:r>
          </w:p>
        </w:tc>
      </w:tr>
    </w:tbl>
    <w:p w:rsidR="00E325AD" w:rsidRPr="001617A1" w:rsidRDefault="0043110E">
      <w:pPr>
        <w:spacing w:after="115" w:line="259" w:lineRule="auto"/>
        <w:ind w:left="708" w:firstLine="0"/>
        <w:jc w:val="left"/>
        <w:rPr>
          <w:sz w:val="28"/>
        </w:rPr>
      </w:pPr>
      <w:r w:rsidRPr="001617A1">
        <w:rPr>
          <w:sz w:val="28"/>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В случае установления повышающих надбавок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рекомендуется соответственно увеличить значение повышающего коэффициента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учитывающего особенности изменения потребностей в привлечении педагогических работников для реализации Программы. </w:t>
      </w:r>
    </w:p>
    <w:p w:rsidR="00E325AD" w:rsidRPr="001617A1" w:rsidRDefault="0043110E" w:rsidP="007F7DDE">
      <w:pPr>
        <w:spacing w:after="0" w:line="240" w:lineRule="auto"/>
        <w:ind w:left="-15"/>
        <w:rPr>
          <w:sz w:val="28"/>
          <w:lang w:val="ru-RU"/>
        </w:rPr>
      </w:pPr>
      <w:r w:rsidRPr="001617A1">
        <w:rPr>
          <w:rFonts w:ascii="Cambria Math" w:eastAsia="Cambria Math" w:hAnsi="Cambria Math" w:cs="Cambria Math"/>
          <w:sz w:val="28"/>
        </w:rPr>
        <w:t>𝑁</w:t>
      </w:r>
      <w:r w:rsidRPr="001617A1">
        <w:rPr>
          <w:rFonts w:ascii="Cambria Math" w:eastAsia="Cambria Math" w:hAnsi="Cambria Math" w:cs="Cambria Math"/>
          <w:sz w:val="28"/>
          <w:vertAlign w:val="subscript"/>
          <w:lang w:val="ru-RU"/>
        </w:rPr>
        <w:t>увп</w:t>
      </w:r>
      <w:r w:rsidRPr="001617A1">
        <w:rPr>
          <w:sz w:val="28"/>
          <w:lang w:val="ru-RU"/>
        </w:rPr>
        <w:t xml:space="preserve">– нормативные затраты на оплату труда и начисления на выплаты по оплате труда учебно-вспомогательных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E325AD" w:rsidRPr="001617A1" w:rsidRDefault="0043110E" w:rsidP="007F7DDE">
      <w:pPr>
        <w:spacing w:after="0" w:line="240" w:lineRule="auto"/>
        <w:ind w:left="-15"/>
        <w:rPr>
          <w:sz w:val="28"/>
          <w:lang w:val="ru-RU"/>
        </w:rPr>
      </w:pPr>
      <w:r w:rsidRPr="001617A1">
        <w:rPr>
          <w:rFonts w:ascii="Cambria Math" w:eastAsia="Cambria Math" w:hAnsi="Cambria Math" w:cs="Cambria Math"/>
          <w:sz w:val="28"/>
        </w:rPr>
        <w:t>𝑁</w:t>
      </w:r>
      <w:r w:rsidRPr="001617A1">
        <w:rPr>
          <w:rFonts w:ascii="Cambria Math" w:eastAsia="Cambria Math" w:hAnsi="Cambria Math" w:cs="Cambria Math"/>
          <w:sz w:val="28"/>
          <w:vertAlign w:val="subscript"/>
          <w:lang w:val="ru-RU"/>
        </w:rPr>
        <w:t>пр</w:t>
      </w:r>
      <w:r w:rsidRPr="001617A1">
        <w:rPr>
          <w:sz w:val="28"/>
          <w:lang w:val="ru-RU"/>
        </w:rPr>
        <w:t xml:space="preserve">– нормативные затраты на оплату труда и начисления на выплаты по оплате труда административно-управленческих и обслуживающих работников, участвующих в реализации Программы,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E325AD" w:rsidRPr="001617A1" w:rsidRDefault="0043110E" w:rsidP="00027FDA">
      <w:pPr>
        <w:spacing w:after="0" w:line="240" w:lineRule="auto"/>
        <w:ind w:left="10" w:right="2" w:hanging="10"/>
        <w:rPr>
          <w:sz w:val="28"/>
          <w:lang w:val="ru-RU"/>
        </w:rPr>
      </w:pPr>
      <w:r w:rsidRPr="001617A1">
        <w:rPr>
          <w:i/>
          <w:sz w:val="32"/>
        </w:rPr>
        <w:t>N</w:t>
      </w:r>
      <w:r w:rsidRPr="001617A1">
        <w:rPr>
          <w:sz w:val="28"/>
          <w:vertAlign w:val="superscript"/>
          <w:lang w:val="ru-RU"/>
        </w:rPr>
        <w:t xml:space="preserve">от </w:t>
      </w:r>
      <w:r w:rsidRPr="001617A1">
        <w:rPr>
          <w:sz w:val="28"/>
          <w:lang w:val="ru-RU"/>
        </w:rPr>
        <w:t xml:space="preserve">– нормативные затраты на оплату труда работников, обеспечивающих содержание зданий и особо ценного имущества, организацию предоставления общедоступного и бесплатного дошкольного образования по основным общеобразовательным программам и создающих условия для осуществления присмотра и ухода, определенные учредителем Организации в расчете на одну </w:t>
      </w:r>
      <w:r w:rsidRPr="001617A1">
        <w:rPr>
          <w:sz w:val="28"/>
          <w:lang w:val="ru-RU"/>
        </w:rPr>
        <w:lastRenderedPageBreak/>
        <w:t xml:space="preserve">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E325AD" w:rsidRPr="001617A1" w:rsidRDefault="0043110E" w:rsidP="007F7DDE">
      <w:pPr>
        <w:spacing w:after="0" w:line="240" w:lineRule="auto"/>
        <w:ind w:left="-15" w:firstLine="768"/>
        <w:rPr>
          <w:sz w:val="28"/>
          <w:lang w:val="ru-RU"/>
        </w:rPr>
      </w:pPr>
      <w:r w:rsidRPr="001617A1">
        <w:rPr>
          <w:i/>
          <w:sz w:val="32"/>
        </w:rPr>
        <w:t>N</w:t>
      </w:r>
      <w:r w:rsidRPr="001617A1">
        <w:rPr>
          <w:sz w:val="28"/>
          <w:vertAlign w:val="superscript"/>
          <w:lang w:val="ru-RU"/>
        </w:rPr>
        <w:t xml:space="preserve">ком </w:t>
      </w:r>
      <w:r w:rsidRPr="001617A1">
        <w:rPr>
          <w:sz w:val="28"/>
          <w:lang w:val="ru-RU"/>
        </w:rPr>
        <w:t xml:space="preserve">– нормативные затраты на приобретение коммунальных услуг,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E325AD" w:rsidRPr="001617A1" w:rsidRDefault="0043110E" w:rsidP="007F7DDE">
      <w:pPr>
        <w:spacing w:after="0" w:line="240" w:lineRule="auto"/>
        <w:ind w:left="-15" w:firstLine="768"/>
        <w:rPr>
          <w:sz w:val="28"/>
          <w:lang w:val="ru-RU"/>
        </w:rPr>
      </w:pPr>
      <w:r w:rsidRPr="001617A1">
        <w:rPr>
          <w:i/>
          <w:sz w:val="32"/>
        </w:rPr>
        <w:t>N</w:t>
      </w:r>
      <w:r w:rsidRPr="001617A1">
        <w:rPr>
          <w:sz w:val="28"/>
          <w:vertAlign w:val="superscript"/>
          <w:lang w:val="ru-RU"/>
        </w:rPr>
        <w:t>зд</w:t>
      </w:r>
      <w:r w:rsidRPr="001617A1">
        <w:rPr>
          <w:sz w:val="28"/>
          <w:lang w:val="ru-RU"/>
        </w:rPr>
        <w:t xml:space="preserve"> – нормативные затраты на приобретение расходных материалов, потребляемых в процессе организации реализации Программы, на содержание зданий и строений Организации,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E325AD" w:rsidRPr="001617A1" w:rsidRDefault="0043110E" w:rsidP="007F7DDE">
      <w:pPr>
        <w:spacing w:after="0" w:line="240" w:lineRule="auto"/>
        <w:ind w:left="-15"/>
        <w:rPr>
          <w:sz w:val="28"/>
          <w:lang w:val="ru-RU"/>
        </w:rPr>
      </w:pPr>
      <w:r w:rsidRPr="001617A1">
        <w:rPr>
          <w:rFonts w:ascii="Cambria Math" w:eastAsia="Cambria Math" w:hAnsi="Cambria Math" w:cs="Cambria Math"/>
          <w:sz w:val="28"/>
        </w:rPr>
        <w:t>𝑘</w:t>
      </w:r>
      <w:r w:rsidRPr="001617A1">
        <w:rPr>
          <w:rFonts w:ascii="Cambria Math" w:eastAsia="Cambria Math" w:hAnsi="Cambria Math" w:cs="Cambria Math"/>
          <w:sz w:val="28"/>
          <w:vertAlign w:val="subscript"/>
          <w:lang w:val="ru-RU"/>
        </w:rPr>
        <w:t>пр</w:t>
      </w:r>
      <w:r w:rsidRPr="001617A1">
        <w:rPr>
          <w:sz w:val="28"/>
          <w:lang w:val="ru-RU"/>
        </w:rPr>
        <w:t xml:space="preserve"> – повышающий коэффициент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условий комплектования групп. </w:t>
      </w:r>
    </w:p>
    <w:p w:rsidR="00E325AD" w:rsidRPr="001617A1" w:rsidRDefault="0043110E" w:rsidP="007F7DDE">
      <w:pPr>
        <w:spacing w:after="0" w:line="240" w:lineRule="auto"/>
        <w:ind w:left="-15" w:firstLine="0"/>
        <w:rPr>
          <w:sz w:val="28"/>
          <w:lang w:val="ru-RU"/>
        </w:rPr>
      </w:pPr>
      <w:r w:rsidRPr="001617A1">
        <w:rPr>
          <w:sz w:val="28"/>
          <w:lang w:val="ru-RU"/>
        </w:rPr>
        <w:t xml:space="preserve">Рекомендуемые значения коэффициента показаны в таблице 2. </w:t>
      </w:r>
    </w:p>
    <w:p w:rsidR="00E325AD" w:rsidRPr="001617A1" w:rsidRDefault="0043110E" w:rsidP="007F7DDE">
      <w:pPr>
        <w:spacing w:after="0" w:line="240" w:lineRule="auto"/>
        <w:ind w:firstLine="0"/>
        <w:jc w:val="left"/>
        <w:rPr>
          <w:sz w:val="28"/>
          <w:lang w:val="ru-RU"/>
        </w:rPr>
      </w:pPr>
      <w:r w:rsidRPr="001617A1">
        <w:rPr>
          <w:sz w:val="28"/>
          <w:lang w:val="ru-RU"/>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Таблица 2 – Значения повышающего коэффициента для адаптированных программ, реализуемых в группах компенсирующей и комбинированной направленностей. </w:t>
      </w:r>
    </w:p>
    <w:tbl>
      <w:tblPr>
        <w:tblStyle w:val="TableGrid"/>
        <w:tblW w:w="9624" w:type="dxa"/>
        <w:tblInd w:w="-14" w:type="dxa"/>
        <w:tblCellMar>
          <w:top w:w="14" w:type="dxa"/>
          <w:left w:w="115" w:type="dxa"/>
          <w:right w:w="115" w:type="dxa"/>
        </w:tblCellMar>
        <w:tblLook w:val="04A0" w:firstRow="1" w:lastRow="0" w:firstColumn="1" w:lastColumn="0" w:noHBand="0" w:noVBand="1"/>
      </w:tblPr>
      <w:tblGrid>
        <w:gridCol w:w="4120"/>
        <w:gridCol w:w="2700"/>
        <w:gridCol w:w="2804"/>
      </w:tblGrid>
      <w:tr w:rsidR="00E325AD" w:rsidRPr="001617A1">
        <w:trPr>
          <w:trHeight w:val="883"/>
        </w:trPr>
        <w:tc>
          <w:tcPr>
            <w:tcW w:w="4119" w:type="dxa"/>
            <w:tcBorders>
              <w:top w:val="single" w:sz="4" w:space="0" w:color="000000"/>
              <w:left w:val="single" w:sz="4" w:space="0" w:color="000000"/>
              <w:bottom w:val="single" w:sz="4" w:space="0" w:color="000000"/>
              <w:right w:val="single" w:sz="4" w:space="0" w:color="000000"/>
            </w:tcBorders>
            <w:vAlign w:val="center"/>
          </w:tcPr>
          <w:p w:rsidR="00E325AD" w:rsidRPr="001617A1" w:rsidRDefault="0043110E" w:rsidP="007F7DDE">
            <w:pPr>
              <w:spacing w:after="0" w:line="240" w:lineRule="auto"/>
              <w:ind w:right="2" w:firstLine="0"/>
              <w:jc w:val="center"/>
              <w:rPr>
                <w:sz w:val="28"/>
              </w:rPr>
            </w:pPr>
            <w:r w:rsidRPr="001617A1">
              <w:rPr>
                <w:b/>
                <w:sz w:val="28"/>
              </w:rPr>
              <w:t xml:space="preserve">Возраст детей </w:t>
            </w:r>
          </w:p>
        </w:tc>
        <w:tc>
          <w:tcPr>
            <w:tcW w:w="2700" w:type="dxa"/>
            <w:tcBorders>
              <w:top w:val="single" w:sz="4" w:space="0" w:color="000000"/>
              <w:left w:val="single" w:sz="4" w:space="0" w:color="000000"/>
              <w:bottom w:val="single" w:sz="4" w:space="0" w:color="000000"/>
              <w:right w:val="single" w:sz="4" w:space="0" w:color="000000"/>
            </w:tcBorders>
            <w:vAlign w:val="center"/>
          </w:tcPr>
          <w:p w:rsidR="00E325AD" w:rsidRPr="001617A1" w:rsidRDefault="0043110E" w:rsidP="007F7DDE">
            <w:pPr>
              <w:spacing w:after="0" w:line="240" w:lineRule="auto"/>
              <w:ind w:firstLine="0"/>
              <w:jc w:val="center"/>
              <w:rPr>
                <w:sz w:val="28"/>
              </w:rPr>
            </w:pPr>
            <w:r w:rsidRPr="001617A1">
              <w:rPr>
                <w:b/>
                <w:sz w:val="28"/>
              </w:rPr>
              <w:t xml:space="preserve">Компенсирующие группы </w:t>
            </w:r>
          </w:p>
        </w:tc>
        <w:tc>
          <w:tcPr>
            <w:tcW w:w="2804" w:type="dxa"/>
            <w:tcBorders>
              <w:top w:val="single" w:sz="4" w:space="0" w:color="000000"/>
              <w:left w:val="single" w:sz="4" w:space="0" w:color="000000"/>
              <w:bottom w:val="single" w:sz="4" w:space="0" w:color="000000"/>
              <w:right w:val="single" w:sz="4" w:space="0" w:color="000000"/>
            </w:tcBorders>
            <w:vAlign w:val="center"/>
          </w:tcPr>
          <w:p w:rsidR="00E325AD" w:rsidRPr="001617A1" w:rsidRDefault="0043110E" w:rsidP="007F7DDE">
            <w:pPr>
              <w:spacing w:after="0" w:line="240" w:lineRule="auto"/>
              <w:ind w:firstLine="0"/>
              <w:jc w:val="center"/>
              <w:rPr>
                <w:sz w:val="28"/>
              </w:rPr>
            </w:pPr>
            <w:r w:rsidRPr="001617A1">
              <w:rPr>
                <w:b/>
                <w:sz w:val="28"/>
              </w:rPr>
              <w:t xml:space="preserve">Комбинированные группы </w:t>
            </w:r>
          </w:p>
        </w:tc>
      </w:tr>
      <w:tr w:rsidR="00E325AD" w:rsidRPr="001617A1" w:rsidTr="00027FDA">
        <w:trPr>
          <w:trHeight w:val="139"/>
        </w:trPr>
        <w:tc>
          <w:tcPr>
            <w:tcW w:w="411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 w:firstLine="0"/>
              <w:jc w:val="center"/>
              <w:rPr>
                <w:sz w:val="28"/>
              </w:rPr>
            </w:pPr>
            <w:r w:rsidRPr="001617A1">
              <w:rPr>
                <w:sz w:val="28"/>
              </w:rPr>
              <w:t xml:space="preserve">от 2 месяцев до 1 года </w:t>
            </w:r>
          </w:p>
        </w:tc>
        <w:tc>
          <w:tcPr>
            <w:tcW w:w="270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center"/>
              <w:rPr>
                <w:sz w:val="28"/>
              </w:rPr>
            </w:pPr>
            <w:r w:rsidRPr="001617A1">
              <w:rPr>
                <w:sz w:val="28"/>
              </w:rPr>
              <w:t xml:space="preserve">3,33 </w:t>
            </w:r>
          </w:p>
        </w:tc>
        <w:tc>
          <w:tcPr>
            <w:tcW w:w="280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center"/>
              <w:rPr>
                <w:sz w:val="28"/>
              </w:rPr>
            </w:pPr>
            <w:r w:rsidRPr="001617A1">
              <w:rPr>
                <w:sz w:val="28"/>
              </w:rPr>
              <w:t xml:space="preserve">2 </w:t>
            </w:r>
          </w:p>
        </w:tc>
      </w:tr>
      <w:tr w:rsidR="00E325AD" w:rsidRPr="001617A1" w:rsidTr="00027FDA">
        <w:trPr>
          <w:trHeight w:val="86"/>
        </w:trPr>
        <w:tc>
          <w:tcPr>
            <w:tcW w:w="411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6" w:firstLine="0"/>
              <w:jc w:val="center"/>
              <w:rPr>
                <w:sz w:val="28"/>
              </w:rPr>
            </w:pPr>
            <w:r w:rsidRPr="001617A1">
              <w:rPr>
                <w:sz w:val="28"/>
              </w:rPr>
              <w:t xml:space="preserve">от 1 года до 3 лет </w:t>
            </w:r>
          </w:p>
        </w:tc>
        <w:tc>
          <w:tcPr>
            <w:tcW w:w="270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center"/>
              <w:rPr>
                <w:sz w:val="28"/>
              </w:rPr>
            </w:pPr>
            <w:r w:rsidRPr="001617A1">
              <w:rPr>
                <w:sz w:val="28"/>
              </w:rPr>
              <w:t xml:space="preserve">3,83 </w:t>
            </w:r>
          </w:p>
        </w:tc>
        <w:tc>
          <w:tcPr>
            <w:tcW w:w="280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2" w:firstLine="0"/>
              <w:jc w:val="center"/>
              <w:rPr>
                <w:sz w:val="28"/>
              </w:rPr>
            </w:pPr>
            <w:r w:rsidRPr="001617A1">
              <w:rPr>
                <w:sz w:val="28"/>
              </w:rPr>
              <w:t xml:space="preserve">2,3 </w:t>
            </w:r>
          </w:p>
        </w:tc>
      </w:tr>
      <w:tr w:rsidR="00E325AD" w:rsidRPr="001617A1" w:rsidTr="00027FDA">
        <w:trPr>
          <w:trHeight w:val="82"/>
        </w:trPr>
        <w:tc>
          <w:tcPr>
            <w:tcW w:w="411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7" w:firstLine="0"/>
              <w:jc w:val="center"/>
              <w:rPr>
                <w:sz w:val="28"/>
              </w:rPr>
            </w:pPr>
            <w:r w:rsidRPr="001617A1">
              <w:rPr>
                <w:sz w:val="28"/>
              </w:rPr>
              <w:t xml:space="preserve">от 3 лет до 5 лет </w:t>
            </w:r>
          </w:p>
        </w:tc>
        <w:tc>
          <w:tcPr>
            <w:tcW w:w="270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center"/>
              <w:rPr>
                <w:sz w:val="28"/>
              </w:rPr>
            </w:pPr>
            <w:r w:rsidRPr="001617A1">
              <w:rPr>
                <w:sz w:val="28"/>
              </w:rPr>
              <w:t xml:space="preserve">2,17 </w:t>
            </w:r>
          </w:p>
        </w:tc>
        <w:tc>
          <w:tcPr>
            <w:tcW w:w="280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2" w:firstLine="0"/>
              <w:jc w:val="center"/>
              <w:rPr>
                <w:sz w:val="28"/>
              </w:rPr>
            </w:pPr>
            <w:r w:rsidRPr="001617A1">
              <w:rPr>
                <w:sz w:val="28"/>
              </w:rPr>
              <w:t xml:space="preserve">1,3 </w:t>
            </w:r>
          </w:p>
        </w:tc>
      </w:tr>
      <w:tr w:rsidR="00E325AD" w:rsidRPr="001617A1" w:rsidTr="00027FDA">
        <w:trPr>
          <w:trHeight w:val="82"/>
        </w:trPr>
        <w:tc>
          <w:tcPr>
            <w:tcW w:w="411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2" w:firstLine="0"/>
              <w:jc w:val="center"/>
              <w:rPr>
                <w:sz w:val="28"/>
              </w:rPr>
            </w:pPr>
            <w:r w:rsidRPr="001617A1">
              <w:rPr>
                <w:sz w:val="28"/>
              </w:rPr>
              <w:t xml:space="preserve">от 5 лет и старше </w:t>
            </w:r>
          </w:p>
        </w:tc>
        <w:tc>
          <w:tcPr>
            <w:tcW w:w="270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center"/>
              <w:rPr>
                <w:sz w:val="28"/>
              </w:rPr>
            </w:pPr>
            <w:r w:rsidRPr="001617A1">
              <w:rPr>
                <w:sz w:val="28"/>
              </w:rPr>
              <w:t xml:space="preserve">4,58 </w:t>
            </w:r>
          </w:p>
        </w:tc>
        <w:tc>
          <w:tcPr>
            <w:tcW w:w="280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2" w:firstLine="0"/>
              <w:jc w:val="center"/>
              <w:rPr>
                <w:sz w:val="28"/>
              </w:rPr>
            </w:pPr>
            <w:r w:rsidRPr="001617A1">
              <w:rPr>
                <w:sz w:val="28"/>
              </w:rPr>
              <w:t xml:space="preserve">2,75 </w:t>
            </w:r>
          </w:p>
        </w:tc>
      </w:tr>
    </w:tbl>
    <w:p w:rsidR="00E325AD" w:rsidRPr="001617A1" w:rsidRDefault="0043110E" w:rsidP="007F7DDE">
      <w:pPr>
        <w:spacing w:after="0" w:line="240" w:lineRule="auto"/>
        <w:ind w:left="708" w:firstLine="0"/>
        <w:jc w:val="left"/>
        <w:rPr>
          <w:sz w:val="28"/>
        </w:rPr>
      </w:pPr>
      <w:r w:rsidRPr="001617A1">
        <w:rPr>
          <w:sz w:val="28"/>
        </w:rPr>
        <w:t xml:space="preserve"> </w:t>
      </w:r>
    </w:p>
    <w:p w:rsidR="00E325AD" w:rsidRPr="001617A1" w:rsidRDefault="0043110E" w:rsidP="007F7DDE">
      <w:pPr>
        <w:spacing w:after="0" w:line="240" w:lineRule="auto"/>
        <w:ind w:left="-15"/>
        <w:rPr>
          <w:sz w:val="28"/>
          <w:lang w:val="ru-RU"/>
        </w:rPr>
      </w:pPr>
      <w:r w:rsidRPr="001617A1">
        <w:rPr>
          <w:rFonts w:ascii="Cambria Math" w:eastAsia="Cambria Math" w:hAnsi="Cambria Math" w:cs="Cambria Math"/>
          <w:sz w:val="28"/>
        </w:rPr>
        <w:t>𝑁</w:t>
      </w:r>
      <w:r w:rsidRPr="001617A1">
        <w:rPr>
          <w:rFonts w:ascii="Cambria Math" w:eastAsia="Cambria Math" w:hAnsi="Cambria Math" w:cs="Cambria Math"/>
          <w:sz w:val="28"/>
          <w:vertAlign w:val="subscript"/>
          <w:lang w:val="ru-RU"/>
        </w:rPr>
        <w:t>с</w:t>
      </w:r>
      <w:r w:rsidRPr="001617A1">
        <w:rPr>
          <w:rFonts w:ascii="Cambria Math" w:eastAsia="Cambria Math" w:hAnsi="Cambria Math" w:cs="Cambria Math"/>
          <w:sz w:val="28"/>
          <w:lang w:val="ru-RU"/>
        </w:rPr>
        <w:t xml:space="preserve"> </w:t>
      </w:r>
      <w:r w:rsidRPr="001617A1">
        <w:rPr>
          <w:sz w:val="28"/>
          <w:lang w:val="ru-RU"/>
        </w:rPr>
        <w:t xml:space="preserve">– нормативные затраты на средства обучения и воспитания, используемые при реализации основной общеобразовательной программы дошкольного образования, определенные в расчете на одну услугу.  </w:t>
      </w:r>
    </w:p>
    <w:p w:rsidR="00E325AD" w:rsidRPr="001617A1" w:rsidRDefault="0043110E" w:rsidP="007F7DDE">
      <w:pPr>
        <w:spacing w:after="0" w:line="240" w:lineRule="auto"/>
        <w:ind w:left="-15"/>
        <w:rPr>
          <w:sz w:val="28"/>
          <w:lang w:val="ru-RU"/>
        </w:rPr>
      </w:pPr>
      <w:r w:rsidRPr="001617A1">
        <w:rPr>
          <w:rFonts w:ascii="Cambria Math" w:eastAsia="Cambria Math" w:hAnsi="Cambria Math" w:cs="Cambria Math"/>
          <w:sz w:val="28"/>
        </w:rPr>
        <w:t>𝑘</w:t>
      </w:r>
      <w:r w:rsidRPr="001617A1">
        <w:rPr>
          <w:rFonts w:ascii="Cambria Math" w:eastAsia="Cambria Math" w:hAnsi="Cambria Math" w:cs="Cambria Math"/>
          <w:sz w:val="28"/>
          <w:vertAlign w:val="subscript"/>
          <w:lang w:val="ru-RU"/>
        </w:rPr>
        <w:t>пр</w:t>
      </w:r>
      <w:r w:rsidRPr="001617A1">
        <w:rPr>
          <w:sz w:val="28"/>
          <w:lang w:val="ru-RU"/>
        </w:rPr>
        <w:t xml:space="preserve"> – повышающий коэффициент для расчета нормативных затрат на средства обучения и воспитания для услуги по реализации адаптированной основной общеобразовательной программы дошкольного образования, учитывающий особенности изменения условий комплектования групп. Рекомендуемое значение коэффициента составляет от 2,32 до 2,87. </w:t>
      </w:r>
    </w:p>
    <w:p w:rsidR="00E325AD" w:rsidRPr="001617A1" w:rsidRDefault="0043110E" w:rsidP="007F7DDE">
      <w:pPr>
        <w:spacing w:after="0" w:line="240" w:lineRule="auto"/>
        <w:ind w:left="-15"/>
        <w:rPr>
          <w:sz w:val="28"/>
          <w:lang w:val="ru-RU"/>
        </w:rPr>
      </w:pPr>
      <w:r w:rsidRPr="001617A1">
        <w:rPr>
          <w:rFonts w:ascii="Cambria Math" w:eastAsia="Cambria Math" w:hAnsi="Cambria Math" w:cs="Cambria Math"/>
          <w:sz w:val="28"/>
        </w:rPr>
        <w:t>𝑁</w:t>
      </w:r>
      <w:r w:rsidRPr="001617A1">
        <w:rPr>
          <w:rFonts w:ascii="Cambria Math" w:eastAsia="Cambria Math" w:hAnsi="Cambria Math" w:cs="Cambria Math"/>
          <w:sz w:val="28"/>
          <w:vertAlign w:val="subscript"/>
          <w:lang w:val="ru-RU"/>
        </w:rPr>
        <w:t>пк</w:t>
      </w:r>
      <w:r w:rsidRPr="001617A1">
        <w:rPr>
          <w:rFonts w:ascii="Cambria Math" w:eastAsia="Cambria Math" w:hAnsi="Cambria Math" w:cs="Cambria Math"/>
          <w:sz w:val="28"/>
          <w:lang w:val="ru-RU"/>
        </w:rPr>
        <w:t xml:space="preserve"> </w:t>
      </w:r>
      <w:r w:rsidRPr="001617A1">
        <w:rPr>
          <w:sz w:val="28"/>
          <w:lang w:val="ru-RU"/>
        </w:rPr>
        <w:t xml:space="preserve">– нормативные затраты на обеспечение дополнительного профессионального образования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E325AD" w:rsidRPr="001617A1" w:rsidRDefault="0043110E" w:rsidP="007F7DDE">
      <w:pPr>
        <w:spacing w:after="0" w:line="240" w:lineRule="auto"/>
        <w:ind w:left="708" w:firstLine="0"/>
        <w:jc w:val="left"/>
        <w:rPr>
          <w:sz w:val="28"/>
          <w:lang w:val="ru-RU"/>
        </w:rPr>
      </w:pPr>
      <w:r w:rsidRPr="001617A1">
        <w:rPr>
          <w:b/>
          <w:sz w:val="28"/>
          <w:lang w:val="ru-RU"/>
        </w:rPr>
        <w:t xml:space="preserve"> </w:t>
      </w:r>
    </w:p>
    <w:p w:rsidR="00E325AD" w:rsidRPr="001617A1" w:rsidRDefault="0043110E" w:rsidP="007F7DDE">
      <w:pPr>
        <w:spacing w:after="0" w:line="240" w:lineRule="auto"/>
        <w:ind w:left="-15"/>
        <w:rPr>
          <w:sz w:val="28"/>
          <w:lang w:val="ru-RU"/>
        </w:rPr>
      </w:pPr>
      <w:r w:rsidRPr="001617A1">
        <w:rPr>
          <w:b/>
          <w:sz w:val="28"/>
          <w:lang w:val="ru-RU"/>
        </w:rPr>
        <w:lastRenderedPageBreak/>
        <w:t xml:space="preserve">Объем финансового обеспечения реализации </w:t>
      </w:r>
      <w:r w:rsidRPr="001617A1">
        <w:rPr>
          <w:sz w:val="28"/>
          <w:lang w:val="ru-RU"/>
        </w:rPr>
        <w:t xml:space="preserve">Программы на уровне Организации осуществляется в пределах объемов средств на текущий финансовый год и используется для осуществления расходов, необходимых для реализации Программы, в том числе оплаты труда всех категорий персонала, участвующего в ее реализации, приобретения средств обучения, обеспечения дополнительного профессионального образования педагогических работников и функционирования Организации.  </w:t>
      </w:r>
    </w:p>
    <w:p w:rsidR="00E325AD" w:rsidRPr="001617A1" w:rsidRDefault="0043110E" w:rsidP="007F7DDE">
      <w:pPr>
        <w:spacing w:after="0" w:line="240" w:lineRule="auto"/>
        <w:ind w:left="708" w:firstLine="0"/>
        <w:jc w:val="left"/>
        <w:rPr>
          <w:sz w:val="28"/>
          <w:lang w:val="ru-RU"/>
        </w:rPr>
      </w:pPr>
      <w:r w:rsidRPr="001617A1">
        <w:rPr>
          <w:b/>
          <w:sz w:val="28"/>
          <w:lang w:val="ru-RU"/>
        </w:rPr>
        <w:t xml:space="preserve"> </w:t>
      </w:r>
    </w:p>
    <w:p w:rsidR="00E325AD" w:rsidRPr="001617A1" w:rsidRDefault="0043110E" w:rsidP="007F7DDE">
      <w:pPr>
        <w:spacing w:after="0" w:line="240" w:lineRule="auto"/>
        <w:ind w:left="-15"/>
        <w:rPr>
          <w:sz w:val="28"/>
          <w:lang w:val="ru-RU"/>
        </w:rPr>
      </w:pPr>
      <w:r w:rsidRPr="001617A1">
        <w:rPr>
          <w:b/>
          <w:sz w:val="28"/>
          <w:lang w:val="ru-RU"/>
        </w:rPr>
        <w:t xml:space="preserve">Порядок, размеры и условия оплаты труда отдельных категорий работников организации, в том числе распределения стимулирующих выплат, </w:t>
      </w:r>
      <w:r w:rsidRPr="001617A1">
        <w:rPr>
          <w:sz w:val="28"/>
          <w:lang w:val="ru-RU"/>
        </w:rPr>
        <w:t xml:space="preserve">определяются в локальных правовых актах Организации и(или) в коллективных договорах. В локальных правовых актах о стимулирующих выплатах, в том числе, определяются критерии и показатели результативности и качества, разработанные в соответствии с требованиями ФГОС ДО к условиям реализации Программы. В распределении стимулирующей части фонда оплаты труда предусматривается участие органов самоуправления Организации. </w:t>
      </w:r>
    </w:p>
    <w:p w:rsidR="00E325AD" w:rsidRPr="001617A1" w:rsidRDefault="0043110E" w:rsidP="007F7DDE">
      <w:pPr>
        <w:spacing w:after="0" w:line="240" w:lineRule="auto"/>
        <w:ind w:left="-15"/>
        <w:rPr>
          <w:sz w:val="28"/>
          <w:lang w:val="ru-RU"/>
        </w:rPr>
      </w:pPr>
      <w:r w:rsidRPr="001617A1">
        <w:rPr>
          <w:sz w:val="28"/>
          <w:lang w:val="ru-RU"/>
        </w:rPr>
        <w:t xml:space="preserve">Организация самостоятельно устанавливает предмет закупок, количество и стоимость приобретаемых средств обучения, а также перечень работ для обеспечения требований к условиям реализации Программы. </w:t>
      </w:r>
    </w:p>
    <w:p w:rsidR="00E325AD" w:rsidRPr="001617A1" w:rsidRDefault="0043110E" w:rsidP="007F7DDE">
      <w:pPr>
        <w:spacing w:after="0" w:line="240" w:lineRule="auto"/>
        <w:ind w:firstLine="0"/>
        <w:jc w:val="left"/>
        <w:rPr>
          <w:sz w:val="28"/>
          <w:lang w:val="ru-RU"/>
        </w:rPr>
      </w:pPr>
      <w:r w:rsidRPr="001617A1">
        <w:rPr>
          <w:rFonts w:ascii="Calibri" w:eastAsia="Calibri" w:hAnsi="Calibri" w:cs="Calibri"/>
          <w:sz w:val="28"/>
          <w:lang w:val="ru-RU"/>
        </w:rPr>
        <w:t xml:space="preserve"> </w:t>
      </w:r>
    </w:p>
    <w:p w:rsidR="00E325AD" w:rsidRPr="001617A1" w:rsidRDefault="0043110E" w:rsidP="007F7DDE">
      <w:pPr>
        <w:pStyle w:val="2"/>
        <w:spacing w:after="0" w:line="240" w:lineRule="auto"/>
        <w:ind w:left="703"/>
        <w:rPr>
          <w:sz w:val="28"/>
        </w:rPr>
      </w:pPr>
      <w:bookmarkStart w:id="48" w:name="_Toc81413267"/>
      <w:r w:rsidRPr="001617A1">
        <w:rPr>
          <w:i w:val="0"/>
          <w:sz w:val="28"/>
        </w:rPr>
        <w:t>3.6. Планирование образовательной деятельности</w:t>
      </w:r>
      <w:bookmarkEnd w:id="48"/>
      <w:r w:rsidRPr="001617A1">
        <w:rPr>
          <w:i w:val="0"/>
          <w:sz w:val="28"/>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Программно-методическое обеспечение образовательного процесса как одно из основных условий реализации индивидуальной образовательной программы ориентировано на возможность постоянного и устойчивого доступа для всех субъектов образовательного процесса к любой информации.  </w:t>
      </w:r>
    </w:p>
    <w:p w:rsidR="00E325AD" w:rsidRPr="001617A1" w:rsidRDefault="0043110E" w:rsidP="007F7DDE">
      <w:pPr>
        <w:spacing w:after="0" w:line="240" w:lineRule="auto"/>
        <w:ind w:left="-15"/>
        <w:rPr>
          <w:sz w:val="28"/>
          <w:lang w:val="ru-RU"/>
        </w:rPr>
      </w:pPr>
      <w:r w:rsidRPr="001617A1">
        <w:rPr>
          <w:sz w:val="28"/>
          <w:lang w:val="ru-RU"/>
        </w:rPr>
        <w:t xml:space="preserve">Дошкольные образовательные организации должны реализовывать различные программы: коррекционные, вариативные, дополнительного образования. </w:t>
      </w:r>
    </w:p>
    <w:p w:rsidR="00E325AD" w:rsidRPr="001617A1" w:rsidRDefault="0043110E" w:rsidP="007F7DDE">
      <w:pPr>
        <w:spacing w:after="0" w:line="240" w:lineRule="auto"/>
        <w:ind w:left="-15"/>
        <w:rPr>
          <w:sz w:val="28"/>
          <w:lang w:val="ru-RU"/>
        </w:rPr>
      </w:pPr>
      <w:r w:rsidRPr="001617A1">
        <w:rPr>
          <w:sz w:val="28"/>
          <w:lang w:val="ru-RU"/>
        </w:rPr>
        <w:t xml:space="preserve">Дошкольные образовательные организации выбирают для работы программы из числа рекомендованных к применению ДОО и адаптируют их с учетом особенностей контингента конкретной группы или организации.  </w:t>
      </w:r>
    </w:p>
    <w:p w:rsidR="00E325AD" w:rsidRPr="001617A1" w:rsidRDefault="0043110E" w:rsidP="00F41C1E">
      <w:pPr>
        <w:spacing w:after="0" w:line="240" w:lineRule="auto"/>
        <w:ind w:left="10" w:right="2" w:hanging="10"/>
        <w:rPr>
          <w:sz w:val="28"/>
          <w:lang w:val="ru-RU"/>
        </w:rPr>
      </w:pPr>
      <w:r w:rsidRPr="001617A1">
        <w:rPr>
          <w:sz w:val="28"/>
          <w:lang w:val="ru-RU"/>
        </w:rPr>
        <w:t xml:space="preserve">Для слабовидящих детей обязательно должны быть предусмотрены занятия по коррекции недостатков сенсорных, двигательных, речевых и психических функций, в зависимости от имеющихся у детей нарушений. </w:t>
      </w:r>
    </w:p>
    <w:p w:rsidR="00E325AD" w:rsidRPr="001617A1" w:rsidRDefault="0043110E" w:rsidP="00F41C1E">
      <w:pPr>
        <w:spacing w:after="0" w:line="240" w:lineRule="auto"/>
        <w:ind w:left="-15"/>
        <w:rPr>
          <w:sz w:val="28"/>
          <w:lang w:val="ru-RU"/>
        </w:rPr>
      </w:pPr>
      <w:r w:rsidRPr="001617A1">
        <w:rPr>
          <w:sz w:val="28"/>
          <w:lang w:val="ru-RU"/>
        </w:rPr>
        <w:t xml:space="preserve">Коррекционно-развивающее воздействие осуществляется на основе использования разнообразных практических, наглядных и словесных, двигательно-кинестетических методов. </w:t>
      </w:r>
    </w:p>
    <w:p w:rsidR="00E325AD" w:rsidRPr="001617A1" w:rsidRDefault="0043110E" w:rsidP="007F7DDE">
      <w:pPr>
        <w:spacing w:after="0" w:line="240" w:lineRule="auto"/>
        <w:ind w:left="-15"/>
        <w:rPr>
          <w:sz w:val="28"/>
          <w:lang w:val="ru-RU"/>
        </w:rPr>
      </w:pPr>
      <w:r w:rsidRPr="001617A1">
        <w:rPr>
          <w:sz w:val="28"/>
          <w:lang w:val="ru-RU"/>
        </w:rPr>
        <w:t xml:space="preserve">Выделяются следующие формы работы со слабовидящими детьми: индивидуальные, подгрупповые и фронтальные, в соответствии с медицинскими показаниями. </w:t>
      </w:r>
    </w:p>
    <w:p w:rsidR="00E325AD" w:rsidRPr="001617A1" w:rsidRDefault="0043110E" w:rsidP="007F7DDE">
      <w:pPr>
        <w:spacing w:after="0" w:line="240" w:lineRule="auto"/>
        <w:ind w:left="-15"/>
        <w:rPr>
          <w:sz w:val="28"/>
          <w:lang w:val="ru-RU"/>
        </w:rPr>
      </w:pPr>
      <w:r w:rsidRPr="001617A1">
        <w:rPr>
          <w:sz w:val="28"/>
          <w:lang w:val="ru-RU"/>
        </w:rPr>
        <w:t xml:space="preserve">В зависимости от структуры нарушений коррекционно-развивающая работа с детьми данной категории должна строиться дифференцированно. </w:t>
      </w:r>
    </w:p>
    <w:p w:rsidR="00E325AD" w:rsidRPr="001617A1" w:rsidRDefault="0043110E" w:rsidP="007F7DDE">
      <w:pPr>
        <w:spacing w:after="0" w:line="240" w:lineRule="auto"/>
        <w:ind w:left="708" w:firstLine="0"/>
        <w:jc w:val="left"/>
        <w:rPr>
          <w:sz w:val="28"/>
          <w:lang w:val="ru-RU"/>
        </w:rPr>
      </w:pPr>
      <w:r w:rsidRPr="001617A1">
        <w:rPr>
          <w:b/>
          <w:sz w:val="28"/>
          <w:lang w:val="ru-RU"/>
        </w:rPr>
        <w:t xml:space="preserve"> </w:t>
      </w:r>
    </w:p>
    <w:p w:rsidR="00E325AD" w:rsidRPr="001617A1" w:rsidRDefault="0043110E" w:rsidP="007F7DDE">
      <w:pPr>
        <w:pStyle w:val="2"/>
        <w:spacing w:after="0" w:line="240" w:lineRule="auto"/>
        <w:ind w:left="703"/>
        <w:rPr>
          <w:sz w:val="28"/>
        </w:rPr>
      </w:pPr>
      <w:bookmarkStart w:id="49" w:name="_Toc81413268"/>
      <w:r w:rsidRPr="001617A1">
        <w:rPr>
          <w:i w:val="0"/>
          <w:sz w:val="28"/>
        </w:rPr>
        <w:lastRenderedPageBreak/>
        <w:t>3.7. Режим дня и распорядок</w:t>
      </w:r>
      <w:bookmarkEnd w:id="49"/>
      <w:r w:rsidRPr="001617A1">
        <w:rPr>
          <w:i w:val="0"/>
          <w:sz w:val="28"/>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Программа оставляет за Организацией право на самостоятельное определение режима и распорядка дня, устанавливаемых с учетом условий реализации программы Организации, потребностей участников образовательных отношений, особенностей реализуемых авторских вариативных образовательных программ, в т. ч. программ дополнительного образования дошкольников и других особенностей образовательной деятельности, а также санитарно-эпидемиологических требований. </w:t>
      </w:r>
    </w:p>
    <w:p w:rsidR="00E325AD" w:rsidRPr="001617A1" w:rsidRDefault="0043110E" w:rsidP="007F7DDE">
      <w:pPr>
        <w:spacing w:after="0" w:line="240" w:lineRule="auto"/>
        <w:ind w:left="52" w:firstLine="0"/>
        <w:jc w:val="center"/>
        <w:rPr>
          <w:sz w:val="28"/>
          <w:lang w:val="ru-RU"/>
        </w:rPr>
      </w:pPr>
      <w:r w:rsidRPr="001617A1">
        <w:rPr>
          <w:b/>
          <w:sz w:val="28"/>
          <w:lang w:val="ru-RU"/>
        </w:rPr>
        <w:t xml:space="preserve"> </w:t>
      </w:r>
    </w:p>
    <w:p w:rsidR="00E325AD" w:rsidRPr="001617A1" w:rsidRDefault="0043110E" w:rsidP="007F7DDE">
      <w:pPr>
        <w:spacing w:after="0" w:line="240" w:lineRule="auto"/>
        <w:ind w:left="149" w:right="152" w:hanging="10"/>
        <w:jc w:val="center"/>
        <w:rPr>
          <w:sz w:val="28"/>
          <w:lang w:val="ru-RU"/>
        </w:rPr>
      </w:pPr>
      <w:r w:rsidRPr="001617A1">
        <w:rPr>
          <w:b/>
          <w:sz w:val="28"/>
          <w:lang w:val="ru-RU"/>
        </w:rPr>
        <w:t xml:space="preserve">ПРИМЕРНЫЙ РЕЖИМ ДНЯ В ДЕТСКОМ САДУ в контексте ФГОС Младший дошкольный возраст 3-5 лет (холодный период) </w:t>
      </w:r>
    </w:p>
    <w:tbl>
      <w:tblPr>
        <w:tblStyle w:val="TableGrid"/>
        <w:tblW w:w="9573" w:type="dxa"/>
        <w:tblInd w:w="-108" w:type="dxa"/>
        <w:tblCellMar>
          <w:top w:w="20" w:type="dxa"/>
          <w:left w:w="108" w:type="dxa"/>
          <w:right w:w="62" w:type="dxa"/>
        </w:tblCellMar>
        <w:tblLook w:val="04A0" w:firstRow="1" w:lastRow="0" w:firstColumn="1" w:lastColumn="0" w:noHBand="0" w:noVBand="1"/>
      </w:tblPr>
      <w:tblGrid>
        <w:gridCol w:w="4429"/>
        <w:gridCol w:w="2520"/>
        <w:gridCol w:w="2624"/>
      </w:tblGrid>
      <w:tr w:rsidR="00E325AD" w:rsidRPr="001617A1">
        <w:trPr>
          <w:trHeight w:val="425"/>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0" w:firstLine="0"/>
              <w:jc w:val="center"/>
              <w:rPr>
                <w:sz w:val="28"/>
              </w:rPr>
            </w:pPr>
            <w:r w:rsidRPr="001617A1">
              <w:rPr>
                <w:b/>
                <w:sz w:val="28"/>
              </w:rPr>
              <w:t xml:space="preserve">Режимные моменты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2" w:firstLine="0"/>
              <w:jc w:val="center"/>
              <w:rPr>
                <w:sz w:val="28"/>
              </w:rPr>
            </w:pPr>
            <w:r w:rsidRPr="001617A1">
              <w:rPr>
                <w:b/>
                <w:sz w:val="28"/>
              </w:rPr>
              <w:t xml:space="preserve">4-й год жизни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0" w:firstLine="0"/>
              <w:jc w:val="center"/>
              <w:rPr>
                <w:sz w:val="28"/>
              </w:rPr>
            </w:pPr>
            <w:r w:rsidRPr="001617A1">
              <w:rPr>
                <w:b/>
                <w:sz w:val="28"/>
              </w:rPr>
              <w:t xml:space="preserve">5-й год жизни </w:t>
            </w:r>
          </w:p>
        </w:tc>
      </w:tr>
      <w:tr w:rsidR="00E325AD" w:rsidRPr="001617A1" w:rsidTr="00027FDA">
        <w:trPr>
          <w:trHeight w:val="4445"/>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 xml:space="preserve">Прием детей, свободная деятельность детей </w:t>
            </w:r>
            <w:r w:rsidRPr="001617A1">
              <w:rPr>
                <w:sz w:val="28"/>
                <w:lang w:val="ru-RU"/>
              </w:rPr>
              <w:t>(общение с родителями, индивидуальное общение с ребенком; самостоятельная деятельность детей: игровая деятельность, общение со сверстниками, сенсорные, зрительномоторные игры-занятия, рассматривание книг, картинок, ориентировка в предметно-пространственной среде групповой, действия по самообслуживанию, трудовые поручения)</w:t>
            </w:r>
            <w:r w:rsidRPr="001617A1">
              <w:rPr>
                <w:b/>
                <w:sz w:val="28"/>
                <w:lang w:val="ru-RU"/>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45" w:firstLine="0"/>
              <w:jc w:val="center"/>
              <w:rPr>
                <w:sz w:val="28"/>
              </w:rPr>
            </w:pPr>
            <w:r w:rsidRPr="001617A1">
              <w:rPr>
                <w:b/>
                <w:sz w:val="28"/>
              </w:rPr>
              <w:t xml:space="preserve">7.30 – 8.05 </w:t>
            </w:r>
          </w:p>
          <w:p w:rsidR="00E325AD" w:rsidRPr="001617A1" w:rsidRDefault="0043110E" w:rsidP="007F7DDE">
            <w:pPr>
              <w:spacing w:after="0" w:line="240" w:lineRule="auto"/>
              <w:ind w:left="15" w:firstLine="0"/>
              <w:jc w:val="center"/>
              <w:rPr>
                <w:sz w:val="28"/>
              </w:rPr>
            </w:pPr>
            <w:r w:rsidRPr="001617A1">
              <w:rPr>
                <w:b/>
                <w:sz w:val="28"/>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48" w:firstLine="0"/>
              <w:jc w:val="center"/>
              <w:rPr>
                <w:sz w:val="28"/>
              </w:rPr>
            </w:pPr>
            <w:r w:rsidRPr="001617A1">
              <w:rPr>
                <w:b/>
                <w:sz w:val="28"/>
              </w:rPr>
              <w:t xml:space="preserve">7.30 – 8.05 </w:t>
            </w:r>
          </w:p>
          <w:p w:rsidR="00E325AD" w:rsidRPr="001617A1" w:rsidRDefault="0043110E" w:rsidP="007F7DDE">
            <w:pPr>
              <w:spacing w:after="0" w:line="240" w:lineRule="auto"/>
              <w:ind w:left="12" w:firstLine="0"/>
              <w:jc w:val="center"/>
              <w:rPr>
                <w:sz w:val="28"/>
              </w:rPr>
            </w:pPr>
            <w:r w:rsidRPr="001617A1">
              <w:rPr>
                <w:b/>
                <w:sz w:val="28"/>
              </w:rPr>
              <w:t xml:space="preserve"> </w:t>
            </w:r>
          </w:p>
        </w:tc>
      </w:tr>
      <w:tr w:rsidR="00E325AD" w:rsidRPr="001617A1">
        <w:trPr>
          <w:trHeight w:val="838"/>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 xml:space="preserve">Утренняя гимнастика </w:t>
            </w:r>
            <w:r w:rsidRPr="001617A1">
              <w:rPr>
                <w:sz w:val="28"/>
                <w:lang w:val="ru-RU"/>
              </w:rPr>
              <w:t xml:space="preserve">(двигательная деятельность: ритмичная ходьба,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45" w:firstLine="0"/>
              <w:jc w:val="center"/>
              <w:rPr>
                <w:sz w:val="28"/>
              </w:rPr>
            </w:pPr>
            <w:r w:rsidRPr="001617A1">
              <w:rPr>
                <w:b/>
                <w:sz w:val="28"/>
              </w:rPr>
              <w:t xml:space="preserve">8.05 – 8.15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48" w:firstLine="0"/>
              <w:jc w:val="center"/>
              <w:rPr>
                <w:sz w:val="28"/>
              </w:rPr>
            </w:pPr>
            <w:r w:rsidRPr="001617A1">
              <w:rPr>
                <w:b/>
                <w:sz w:val="28"/>
              </w:rPr>
              <w:t xml:space="preserve">8.05 – 8.15 </w:t>
            </w:r>
          </w:p>
        </w:tc>
      </w:tr>
    </w:tbl>
    <w:p w:rsidR="00E325AD" w:rsidRPr="001617A1" w:rsidRDefault="00E325AD" w:rsidP="007F7DDE">
      <w:pPr>
        <w:spacing w:after="0" w:line="240" w:lineRule="auto"/>
        <w:ind w:left="-1702" w:right="40" w:firstLine="0"/>
        <w:jc w:val="left"/>
        <w:rPr>
          <w:sz w:val="28"/>
        </w:rPr>
      </w:pPr>
    </w:p>
    <w:tbl>
      <w:tblPr>
        <w:tblStyle w:val="TableGrid"/>
        <w:tblW w:w="9573" w:type="dxa"/>
        <w:tblInd w:w="-108" w:type="dxa"/>
        <w:tblCellMar>
          <w:top w:w="14" w:type="dxa"/>
          <w:left w:w="108" w:type="dxa"/>
          <w:right w:w="55" w:type="dxa"/>
        </w:tblCellMar>
        <w:tblLook w:val="04A0" w:firstRow="1" w:lastRow="0" w:firstColumn="1" w:lastColumn="0" w:noHBand="0" w:noVBand="1"/>
      </w:tblPr>
      <w:tblGrid>
        <w:gridCol w:w="4737"/>
        <w:gridCol w:w="2371"/>
        <w:gridCol w:w="2465"/>
      </w:tblGrid>
      <w:tr w:rsidR="00E325AD" w:rsidRPr="00693104" w:rsidTr="008B2FDF">
        <w:trPr>
          <w:trHeight w:val="2914"/>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027FDA">
            <w:pPr>
              <w:spacing w:after="0" w:line="240" w:lineRule="auto"/>
              <w:ind w:right="15" w:firstLine="0"/>
              <w:jc w:val="left"/>
              <w:rPr>
                <w:sz w:val="28"/>
                <w:lang w:val="ru-RU"/>
              </w:rPr>
            </w:pPr>
            <w:r w:rsidRPr="001617A1">
              <w:rPr>
                <w:sz w:val="28"/>
                <w:lang w:val="ru-RU"/>
              </w:rPr>
              <w:t>упражнения в равновесии, упражнения с предметами, имеющими яркий ориентир, для организации зрительной фиксации и зрительного прослеживания, упражнения на моторику рук, зрительно-слуховую ориентировку, комплексы упражнений для глаз по назначению врача-офтальмолога)</w:t>
            </w:r>
            <w:r w:rsidRPr="001617A1">
              <w:rPr>
                <w:b/>
                <w:sz w:val="28"/>
                <w:lang w:val="ru-RU"/>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E325AD" w:rsidP="007F7DDE">
            <w:pPr>
              <w:spacing w:after="0" w:line="240" w:lineRule="auto"/>
              <w:ind w:firstLine="0"/>
              <w:jc w:val="left"/>
              <w:rPr>
                <w:sz w:val="28"/>
                <w:lang w:val="ru-RU"/>
              </w:rPr>
            </w:pP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E325AD" w:rsidP="007F7DDE">
            <w:pPr>
              <w:spacing w:after="0" w:line="240" w:lineRule="auto"/>
              <w:ind w:firstLine="0"/>
              <w:jc w:val="left"/>
              <w:rPr>
                <w:sz w:val="28"/>
                <w:lang w:val="ru-RU"/>
              </w:rPr>
            </w:pPr>
          </w:p>
        </w:tc>
      </w:tr>
      <w:tr w:rsidR="00E325AD" w:rsidRPr="001617A1" w:rsidTr="00027FDA">
        <w:trPr>
          <w:trHeight w:val="502"/>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 xml:space="preserve">Свободная деятельность детей в группе, коррекционная деятельность специалиста </w:t>
            </w:r>
            <w:r w:rsidRPr="001617A1">
              <w:rPr>
                <w:sz w:val="28"/>
                <w:lang w:val="ru-RU"/>
              </w:rPr>
              <w:t xml:space="preserve">(действия по самообслуживанию, </w:t>
            </w:r>
            <w:r w:rsidRPr="001617A1">
              <w:rPr>
                <w:sz w:val="28"/>
                <w:lang w:val="ru-RU"/>
              </w:rPr>
              <w:lastRenderedPageBreak/>
              <w:t>общение со сверстниками, коррекция и развитие восприятия, речи, дефицитарных психических функций)</w:t>
            </w:r>
            <w:r w:rsidRPr="001617A1">
              <w:rPr>
                <w:b/>
                <w:sz w:val="28"/>
                <w:lang w:val="ru-RU"/>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3" w:firstLine="0"/>
              <w:jc w:val="center"/>
              <w:rPr>
                <w:sz w:val="28"/>
              </w:rPr>
            </w:pPr>
            <w:r w:rsidRPr="001617A1">
              <w:rPr>
                <w:b/>
                <w:sz w:val="28"/>
              </w:rPr>
              <w:lastRenderedPageBreak/>
              <w:t xml:space="preserve">8.15 – 8.35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5" w:firstLine="0"/>
              <w:jc w:val="center"/>
              <w:rPr>
                <w:sz w:val="28"/>
              </w:rPr>
            </w:pPr>
            <w:r w:rsidRPr="001617A1">
              <w:rPr>
                <w:b/>
                <w:sz w:val="28"/>
              </w:rPr>
              <w:t xml:space="preserve">8.15 – 8.35 </w:t>
            </w:r>
          </w:p>
        </w:tc>
      </w:tr>
      <w:tr w:rsidR="00E325AD" w:rsidRPr="001617A1" w:rsidTr="00027FDA">
        <w:trPr>
          <w:trHeight w:val="1106"/>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lastRenderedPageBreak/>
              <w:t xml:space="preserve">Подготовка к завтраку, завтрак </w:t>
            </w:r>
            <w:r w:rsidRPr="001617A1">
              <w:rPr>
                <w:sz w:val="28"/>
                <w:lang w:val="ru-RU"/>
              </w:rPr>
              <w:t xml:space="preserve">(организация дежурства, воспитание гигиенических навыков и культуры поведения)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7" w:firstLine="0"/>
              <w:jc w:val="center"/>
              <w:rPr>
                <w:sz w:val="28"/>
              </w:rPr>
            </w:pPr>
            <w:r w:rsidRPr="001617A1">
              <w:rPr>
                <w:b/>
                <w:sz w:val="28"/>
              </w:rPr>
              <w:t xml:space="preserve">8:35 – 9:00 </w:t>
            </w:r>
          </w:p>
          <w:p w:rsidR="00E325AD" w:rsidRPr="001617A1" w:rsidRDefault="0043110E" w:rsidP="007F7DDE">
            <w:pPr>
              <w:spacing w:after="0" w:line="240" w:lineRule="auto"/>
              <w:ind w:left="7" w:firstLine="0"/>
              <w:jc w:val="center"/>
              <w:rPr>
                <w:sz w:val="28"/>
              </w:rPr>
            </w:pPr>
            <w:r w:rsidRPr="001617A1">
              <w:rPr>
                <w:b/>
                <w:sz w:val="28"/>
              </w:rPr>
              <w:t xml:space="preserve"> </w:t>
            </w:r>
          </w:p>
          <w:p w:rsidR="00E325AD" w:rsidRPr="001617A1" w:rsidRDefault="0043110E" w:rsidP="007F7DDE">
            <w:pPr>
              <w:spacing w:after="0" w:line="240" w:lineRule="auto"/>
              <w:ind w:left="7" w:firstLine="0"/>
              <w:jc w:val="center"/>
              <w:rPr>
                <w:sz w:val="28"/>
              </w:rPr>
            </w:pPr>
            <w:r w:rsidRPr="001617A1">
              <w:rPr>
                <w:b/>
                <w:sz w:val="28"/>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4" w:firstLine="0"/>
              <w:jc w:val="center"/>
              <w:rPr>
                <w:sz w:val="28"/>
              </w:rPr>
            </w:pPr>
            <w:r w:rsidRPr="001617A1">
              <w:rPr>
                <w:b/>
                <w:sz w:val="28"/>
              </w:rPr>
              <w:t xml:space="preserve">8:35 – 9:00 </w:t>
            </w:r>
          </w:p>
        </w:tc>
      </w:tr>
      <w:tr w:rsidR="00E325AD" w:rsidRPr="001617A1" w:rsidTr="00027FDA">
        <w:trPr>
          <w:trHeight w:val="4327"/>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 xml:space="preserve">НОД, коррекционная деятельность специалиста </w:t>
            </w:r>
            <w:r w:rsidRPr="001617A1">
              <w:rPr>
                <w:sz w:val="28"/>
                <w:lang w:val="ru-RU"/>
              </w:rPr>
              <w:t>перерывы по 10 минут, (познавательная, двигательная, продуктивная, музыкальная деятельности, развитие речи, навыков общения и взаимодействия, труд, игры; формирование навыков ориентировки в пространстве детского сада; коррекция и развитие зрительного восприятия, речи, психомоторики, дефицитарных психических функций (индивидуальнодифференцированные занятия специалиста)</w:t>
            </w:r>
            <w:r w:rsidRPr="001617A1">
              <w:rPr>
                <w:b/>
                <w:sz w:val="28"/>
                <w:lang w:val="ru-RU"/>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4" w:firstLine="0"/>
              <w:jc w:val="center"/>
              <w:rPr>
                <w:sz w:val="28"/>
              </w:rPr>
            </w:pPr>
            <w:r w:rsidRPr="001617A1">
              <w:rPr>
                <w:b/>
                <w:sz w:val="28"/>
              </w:rPr>
              <w:t xml:space="preserve">9:00-10:20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4" w:firstLine="0"/>
              <w:jc w:val="center"/>
              <w:rPr>
                <w:sz w:val="28"/>
              </w:rPr>
            </w:pPr>
            <w:r w:rsidRPr="001617A1">
              <w:rPr>
                <w:b/>
                <w:sz w:val="28"/>
              </w:rPr>
              <w:t xml:space="preserve">9:00 – 10:20 </w:t>
            </w:r>
          </w:p>
        </w:tc>
      </w:tr>
      <w:tr w:rsidR="00E325AD" w:rsidRPr="001617A1">
        <w:trPr>
          <w:trHeight w:val="1250"/>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Подготовка к прогулке, прогулка, возвращение с прогулки (</w:t>
            </w:r>
            <w:r w:rsidRPr="001617A1">
              <w:rPr>
                <w:sz w:val="28"/>
                <w:lang w:val="ru-RU"/>
              </w:rPr>
              <w:t xml:space="preserve">воспитание самостоятельности, навыков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7" w:firstLine="0"/>
              <w:jc w:val="center"/>
              <w:rPr>
                <w:sz w:val="28"/>
              </w:rPr>
            </w:pPr>
            <w:r w:rsidRPr="001617A1">
              <w:rPr>
                <w:b/>
                <w:sz w:val="28"/>
              </w:rPr>
              <w:t xml:space="preserve">10:20 – 12:20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4" w:firstLine="0"/>
              <w:jc w:val="center"/>
              <w:rPr>
                <w:sz w:val="28"/>
              </w:rPr>
            </w:pPr>
            <w:r w:rsidRPr="001617A1">
              <w:rPr>
                <w:b/>
                <w:sz w:val="28"/>
              </w:rPr>
              <w:t xml:space="preserve">10:20 – 12:20 </w:t>
            </w:r>
          </w:p>
        </w:tc>
      </w:tr>
    </w:tbl>
    <w:p w:rsidR="00E325AD" w:rsidRPr="001617A1" w:rsidRDefault="00E325AD" w:rsidP="007F7DDE">
      <w:pPr>
        <w:spacing w:after="0" w:line="240" w:lineRule="auto"/>
        <w:ind w:left="-1702" w:right="40" w:firstLine="0"/>
        <w:jc w:val="left"/>
        <w:rPr>
          <w:sz w:val="28"/>
        </w:rPr>
      </w:pPr>
    </w:p>
    <w:tbl>
      <w:tblPr>
        <w:tblStyle w:val="TableGrid"/>
        <w:tblW w:w="9573" w:type="dxa"/>
        <w:tblInd w:w="-108" w:type="dxa"/>
        <w:tblCellMar>
          <w:top w:w="18" w:type="dxa"/>
          <w:left w:w="108" w:type="dxa"/>
          <w:right w:w="91" w:type="dxa"/>
        </w:tblCellMar>
        <w:tblLook w:val="04A0" w:firstRow="1" w:lastRow="0" w:firstColumn="1" w:lastColumn="0" w:noHBand="0" w:noVBand="1"/>
      </w:tblPr>
      <w:tblGrid>
        <w:gridCol w:w="4429"/>
        <w:gridCol w:w="2520"/>
        <w:gridCol w:w="2624"/>
      </w:tblGrid>
      <w:tr w:rsidR="00E325AD" w:rsidRPr="00693104">
        <w:trPr>
          <w:trHeight w:val="3737"/>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12" w:firstLine="0"/>
              <w:jc w:val="left"/>
              <w:rPr>
                <w:sz w:val="28"/>
                <w:lang w:val="ru-RU"/>
              </w:rPr>
            </w:pPr>
            <w:r w:rsidRPr="001617A1">
              <w:rPr>
                <w:sz w:val="28"/>
                <w:lang w:val="ru-RU"/>
              </w:rPr>
              <w:t>самообслуживания, дидактические игры, слушание музыкальных произведений; наблюдения и труд в природе, двигательная деятельность, познавательная деятельность, ориентировка в пространстве; воспитание навыков самообслуживания, взаимопомощи, свободные игры, чтение художественной литературы)</w:t>
            </w:r>
            <w:r w:rsidRPr="001617A1">
              <w:rPr>
                <w:b/>
                <w:sz w:val="28"/>
                <w:lang w:val="ru-RU"/>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E325AD" w:rsidP="007F7DDE">
            <w:pPr>
              <w:spacing w:after="0" w:line="240" w:lineRule="auto"/>
              <w:ind w:firstLine="0"/>
              <w:jc w:val="left"/>
              <w:rPr>
                <w:sz w:val="28"/>
                <w:lang w:val="ru-RU"/>
              </w:rPr>
            </w:pP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E325AD" w:rsidP="007F7DDE">
            <w:pPr>
              <w:spacing w:after="0" w:line="240" w:lineRule="auto"/>
              <w:ind w:firstLine="0"/>
              <w:jc w:val="left"/>
              <w:rPr>
                <w:sz w:val="28"/>
                <w:lang w:val="ru-RU"/>
              </w:rPr>
            </w:pPr>
          </w:p>
        </w:tc>
      </w:tr>
      <w:tr w:rsidR="00E325AD" w:rsidRPr="001617A1" w:rsidTr="00027FDA">
        <w:trPr>
          <w:trHeight w:val="3191"/>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lastRenderedPageBreak/>
              <w:t xml:space="preserve">Подготовка к обеду </w:t>
            </w:r>
            <w:r w:rsidRPr="001617A1">
              <w:rPr>
                <w:sz w:val="28"/>
                <w:lang w:val="ru-RU"/>
              </w:rPr>
              <w:t>(организация дежурства, воспитание гигиенических навыков и культуры поведения; формирование навыков пространственной ориентировки в помещениях детского сада, развитие моторики рук, зрительно-моторной координации, сенсорные игры-занятия)</w:t>
            </w:r>
            <w:r w:rsidRPr="001617A1">
              <w:rPr>
                <w:b/>
                <w:sz w:val="28"/>
                <w:lang w:val="ru-RU"/>
              </w:rPr>
              <w:t xml:space="preserve">, обед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21" w:firstLine="0"/>
              <w:jc w:val="center"/>
              <w:rPr>
                <w:sz w:val="28"/>
              </w:rPr>
            </w:pPr>
            <w:r w:rsidRPr="001617A1">
              <w:rPr>
                <w:b/>
                <w:sz w:val="28"/>
              </w:rPr>
              <w:t xml:space="preserve">12:20 – 13:10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18" w:firstLine="0"/>
              <w:jc w:val="center"/>
              <w:rPr>
                <w:sz w:val="28"/>
              </w:rPr>
            </w:pPr>
            <w:r w:rsidRPr="001617A1">
              <w:rPr>
                <w:b/>
                <w:sz w:val="28"/>
              </w:rPr>
              <w:t xml:space="preserve">12:20 – 13:10 </w:t>
            </w:r>
          </w:p>
        </w:tc>
      </w:tr>
      <w:tr w:rsidR="00E325AD" w:rsidRPr="001617A1" w:rsidTr="00027FDA">
        <w:trPr>
          <w:trHeight w:val="925"/>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 xml:space="preserve">Подготовка ко сну </w:t>
            </w:r>
            <w:r w:rsidRPr="001617A1">
              <w:rPr>
                <w:sz w:val="28"/>
                <w:lang w:val="ru-RU"/>
              </w:rPr>
              <w:t xml:space="preserve">(воспитание навыков самостоятельности), </w:t>
            </w:r>
            <w:r w:rsidRPr="001617A1">
              <w:rPr>
                <w:b/>
                <w:sz w:val="28"/>
                <w:lang w:val="ru-RU"/>
              </w:rPr>
              <w:t xml:space="preserve">дневной сон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21" w:firstLine="0"/>
              <w:jc w:val="center"/>
              <w:rPr>
                <w:sz w:val="28"/>
              </w:rPr>
            </w:pPr>
            <w:r w:rsidRPr="001617A1">
              <w:rPr>
                <w:b/>
                <w:sz w:val="28"/>
              </w:rPr>
              <w:t xml:space="preserve">13:10 – 15:10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18" w:firstLine="0"/>
              <w:jc w:val="center"/>
              <w:rPr>
                <w:sz w:val="28"/>
              </w:rPr>
            </w:pPr>
            <w:r w:rsidRPr="001617A1">
              <w:rPr>
                <w:b/>
                <w:sz w:val="28"/>
              </w:rPr>
              <w:t xml:space="preserve">13:10 – 15:10 </w:t>
            </w:r>
          </w:p>
        </w:tc>
      </w:tr>
      <w:tr w:rsidR="00E325AD" w:rsidRPr="001617A1" w:rsidTr="00027FDA">
        <w:trPr>
          <w:trHeight w:val="1506"/>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 xml:space="preserve">Подъем детей, закаливающие процедуры, </w:t>
            </w:r>
            <w:r w:rsidRPr="001617A1">
              <w:rPr>
                <w:sz w:val="28"/>
                <w:lang w:val="ru-RU"/>
              </w:rPr>
              <w:t>(воздушные, профилактическая гимнастика, воспитание культурно- гигиенических навыков)</w:t>
            </w:r>
            <w:r w:rsidRPr="001617A1">
              <w:rPr>
                <w:b/>
                <w:sz w:val="28"/>
                <w:lang w:val="ru-RU"/>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21" w:firstLine="0"/>
              <w:jc w:val="center"/>
              <w:rPr>
                <w:sz w:val="28"/>
              </w:rPr>
            </w:pPr>
            <w:r w:rsidRPr="001617A1">
              <w:rPr>
                <w:b/>
                <w:sz w:val="28"/>
              </w:rPr>
              <w:t xml:space="preserve">15:10 – 15:40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18" w:firstLine="0"/>
              <w:jc w:val="center"/>
              <w:rPr>
                <w:sz w:val="28"/>
              </w:rPr>
            </w:pPr>
            <w:r w:rsidRPr="001617A1">
              <w:rPr>
                <w:b/>
                <w:sz w:val="28"/>
              </w:rPr>
              <w:t xml:space="preserve">15:10 – 15:40 </w:t>
            </w:r>
          </w:p>
        </w:tc>
      </w:tr>
      <w:tr w:rsidR="00E325AD" w:rsidRPr="001617A1">
        <w:trPr>
          <w:trHeight w:val="1251"/>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 xml:space="preserve">Подготовка к полднику </w:t>
            </w:r>
            <w:r w:rsidRPr="001617A1">
              <w:rPr>
                <w:sz w:val="28"/>
                <w:lang w:val="ru-RU"/>
              </w:rPr>
              <w:t>(игры детей, образовательная деятельность в режиме, индивидуальная работа</w:t>
            </w:r>
            <w:r w:rsidRPr="001617A1">
              <w:rPr>
                <w:b/>
                <w:sz w:val="28"/>
                <w:lang w:val="ru-RU"/>
              </w:rPr>
              <w:t xml:space="preserve">), полдник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21" w:firstLine="0"/>
              <w:jc w:val="center"/>
              <w:rPr>
                <w:sz w:val="28"/>
              </w:rPr>
            </w:pPr>
            <w:r w:rsidRPr="001617A1">
              <w:rPr>
                <w:b/>
                <w:sz w:val="28"/>
              </w:rPr>
              <w:t xml:space="preserve">15:40 – 16:10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18" w:firstLine="0"/>
              <w:jc w:val="center"/>
              <w:rPr>
                <w:sz w:val="28"/>
              </w:rPr>
            </w:pPr>
            <w:r w:rsidRPr="001617A1">
              <w:rPr>
                <w:b/>
                <w:sz w:val="28"/>
              </w:rPr>
              <w:t xml:space="preserve">15:40 – 16:10 </w:t>
            </w:r>
          </w:p>
        </w:tc>
      </w:tr>
      <w:tr w:rsidR="00E325AD" w:rsidRPr="001617A1" w:rsidTr="00027FDA">
        <w:trPr>
          <w:trHeight w:val="2215"/>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Самостоятельная деятельность в группе</w:t>
            </w:r>
            <w:r w:rsidRPr="001617A1">
              <w:rPr>
                <w:i/>
                <w:sz w:val="28"/>
                <w:lang w:val="ru-RU"/>
              </w:rPr>
              <w:t xml:space="preserve">: </w:t>
            </w:r>
            <w:r w:rsidRPr="001617A1">
              <w:rPr>
                <w:sz w:val="28"/>
                <w:lang w:val="ru-RU"/>
              </w:rPr>
              <w:t>игры детей; индивидуальная работа с детьми по сенсорному развитию зрительного восприятия, развитию речи, движений;</w:t>
            </w:r>
            <w:r w:rsidRPr="001617A1">
              <w:rPr>
                <w:b/>
                <w:sz w:val="28"/>
                <w:lang w:val="ru-RU"/>
              </w:rPr>
              <w:t xml:space="preserve"> коррекционная деятельность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21" w:firstLine="0"/>
              <w:jc w:val="center"/>
              <w:rPr>
                <w:sz w:val="28"/>
              </w:rPr>
            </w:pPr>
            <w:r w:rsidRPr="001617A1">
              <w:rPr>
                <w:b/>
                <w:sz w:val="28"/>
              </w:rPr>
              <w:t xml:space="preserve">16:10 – 17:10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18" w:firstLine="0"/>
              <w:jc w:val="center"/>
              <w:rPr>
                <w:sz w:val="28"/>
              </w:rPr>
            </w:pPr>
            <w:r w:rsidRPr="001617A1">
              <w:rPr>
                <w:b/>
                <w:sz w:val="28"/>
              </w:rPr>
              <w:t xml:space="preserve">16:10 – 17:10 </w:t>
            </w:r>
          </w:p>
        </w:tc>
      </w:tr>
      <w:tr w:rsidR="00E325AD" w:rsidRPr="00693104" w:rsidTr="00027FDA">
        <w:trPr>
          <w:trHeight w:val="1921"/>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165" w:firstLine="0"/>
              <w:jc w:val="left"/>
              <w:rPr>
                <w:sz w:val="28"/>
                <w:lang w:val="ru-RU"/>
              </w:rPr>
            </w:pPr>
            <w:r w:rsidRPr="001617A1">
              <w:rPr>
                <w:b/>
                <w:sz w:val="28"/>
                <w:lang w:val="ru-RU"/>
              </w:rPr>
              <w:t xml:space="preserve">специалиста </w:t>
            </w:r>
            <w:r w:rsidRPr="001617A1">
              <w:rPr>
                <w:sz w:val="28"/>
                <w:lang w:val="ru-RU"/>
              </w:rPr>
              <w:t xml:space="preserve">(психокоррекция по востребованности). </w:t>
            </w:r>
            <w:r w:rsidRPr="001617A1">
              <w:rPr>
                <w:b/>
                <w:sz w:val="28"/>
                <w:lang w:val="ru-RU"/>
              </w:rPr>
              <w:t>Взаимодействие  с родителями:</w:t>
            </w:r>
            <w:r w:rsidRPr="001617A1">
              <w:rPr>
                <w:sz w:val="28"/>
                <w:lang w:val="ru-RU"/>
              </w:rPr>
              <w:t xml:space="preserve"> консультации специалистов, вовлечение в досуговые мероприятия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E325AD" w:rsidP="007F7DDE">
            <w:pPr>
              <w:spacing w:after="0" w:line="240" w:lineRule="auto"/>
              <w:ind w:firstLine="0"/>
              <w:jc w:val="left"/>
              <w:rPr>
                <w:sz w:val="28"/>
                <w:lang w:val="ru-RU"/>
              </w:rPr>
            </w:pP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E325AD" w:rsidP="007F7DDE">
            <w:pPr>
              <w:spacing w:after="0" w:line="240" w:lineRule="auto"/>
              <w:ind w:firstLine="0"/>
              <w:jc w:val="left"/>
              <w:rPr>
                <w:sz w:val="28"/>
                <w:lang w:val="ru-RU"/>
              </w:rPr>
            </w:pPr>
          </w:p>
        </w:tc>
      </w:tr>
      <w:tr w:rsidR="00E325AD" w:rsidRPr="001617A1">
        <w:trPr>
          <w:trHeight w:val="2494"/>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 xml:space="preserve">Подготовка к прогулке, прогулка, уход детей домой </w:t>
            </w:r>
            <w:r w:rsidRPr="001617A1">
              <w:rPr>
                <w:sz w:val="28"/>
                <w:lang w:val="ru-RU"/>
              </w:rPr>
              <w:t>(познавательная деятельность, ориентировка в пространстве, общение со взрослым и сверстниками, индивидуальная работа, взаимодействие с родителями)</w:t>
            </w:r>
            <w:r w:rsidRPr="001617A1">
              <w:rPr>
                <w:b/>
                <w:sz w:val="28"/>
                <w:lang w:val="ru-RU"/>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left="4" w:firstLine="0"/>
              <w:jc w:val="center"/>
              <w:rPr>
                <w:sz w:val="28"/>
              </w:rPr>
            </w:pPr>
            <w:r w:rsidRPr="001617A1">
              <w:rPr>
                <w:b/>
                <w:sz w:val="28"/>
              </w:rPr>
              <w:t xml:space="preserve">17:10 – 19:00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left="6" w:firstLine="0"/>
              <w:jc w:val="center"/>
              <w:rPr>
                <w:sz w:val="28"/>
              </w:rPr>
            </w:pPr>
            <w:r w:rsidRPr="001617A1">
              <w:rPr>
                <w:b/>
                <w:sz w:val="28"/>
              </w:rPr>
              <w:t xml:space="preserve">17:10 – 19:00 </w:t>
            </w:r>
          </w:p>
        </w:tc>
      </w:tr>
    </w:tbl>
    <w:p w:rsidR="00E325AD" w:rsidRPr="00F522F2" w:rsidRDefault="0043110E" w:rsidP="00767CE5">
      <w:pPr>
        <w:spacing w:after="0" w:line="240" w:lineRule="auto"/>
        <w:ind w:firstLine="0"/>
        <w:jc w:val="center"/>
        <w:rPr>
          <w:sz w:val="28"/>
          <w:lang w:val="ru-RU"/>
        </w:rPr>
      </w:pPr>
      <w:r w:rsidRPr="001617A1">
        <w:rPr>
          <w:b/>
          <w:sz w:val="28"/>
          <w:lang w:val="ru-RU"/>
        </w:rPr>
        <w:lastRenderedPageBreak/>
        <w:t>Старший дошкольный возраст 5-7 лет (холодный период)</w:t>
      </w:r>
    </w:p>
    <w:tbl>
      <w:tblPr>
        <w:tblStyle w:val="TableGrid"/>
        <w:tblW w:w="9573" w:type="dxa"/>
        <w:tblInd w:w="-108" w:type="dxa"/>
        <w:tblCellMar>
          <w:top w:w="20" w:type="dxa"/>
          <w:left w:w="108" w:type="dxa"/>
          <w:right w:w="68" w:type="dxa"/>
        </w:tblCellMar>
        <w:tblLook w:val="04A0" w:firstRow="1" w:lastRow="0" w:firstColumn="1" w:lastColumn="0" w:noHBand="0" w:noVBand="1"/>
      </w:tblPr>
      <w:tblGrid>
        <w:gridCol w:w="4429"/>
        <w:gridCol w:w="2520"/>
        <w:gridCol w:w="2624"/>
      </w:tblGrid>
      <w:tr w:rsidR="00E325AD" w:rsidRPr="001617A1">
        <w:trPr>
          <w:trHeight w:val="425"/>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44" w:firstLine="0"/>
              <w:jc w:val="center"/>
              <w:rPr>
                <w:sz w:val="28"/>
              </w:rPr>
            </w:pPr>
            <w:r w:rsidRPr="001617A1">
              <w:rPr>
                <w:b/>
                <w:sz w:val="28"/>
              </w:rPr>
              <w:t xml:space="preserve">Режимные моменты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46" w:firstLine="0"/>
              <w:jc w:val="center"/>
              <w:rPr>
                <w:sz w:val="28"/>
              </w:rPr>
            </w:pPr>
            <w:r w:rsidRPr="001617A1">
              <w:rPr>
                <w:b/>
                <w:sz w:val="28"/>
              </w:rPr>
              <w:t xml:space="preserve">6-й год жизни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44" w:firstLine="0"/>
              <w:jc w:val="center"/>
              <w:rPr>
                <w:sz w:val="28"/>
              </w:rPr>
            </w:pPr>
            <w:r w:rsidRPr="001617A1">
              <w:rPr>
                <w:b/>
                <w:sz w:val="28"/>
              </w:rPr>
              <w:t xml:space="preserve">7-й год жизни </w:t>
            </w:r>
          </w:p>
        </w:tc>
      </w:tr>
      <w:tr w:rsidR="00E325AD" w:rsidRPr="001617A1" w:rsidTr="00027FDA">
        <w:trPr>
          <w:trHeight w:val="4815"/>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32" w:firstLine="0"/>
              <w:jc w:val="left"/>
              <w:rPr>
                <w:sz w:val="28"/>
                <w:lang w:val="ru-RU"/>
              </w:rPr>
            </w:pPr>
            <w:r w:rsidRPr="001617A1">
              <w:rPr>
                <w:b/>
                <w:sz w:val="28"/>
                <w:lang w:val="ru-RU"/>
              </w:rPr>
              <w:t xml:space="preserve">Прием детей на улице </w:t>
            </w:r>
            <w:r w:rsidRPr="001617A1">
              <w:rPr>
                <w:sz w:val="28"/>
                <w:lang w:val="ru-RU"/>
              </w:rPr>
              <w:t xml:space="preserve">(общение с родителями, индивидуальное общение с ребенком; самостоятельная деятельность детей: игровая </w:t>
            </w:r>
          </w:p>
          <w:p w:rsidR="00E325AD" w:rsidRPr="001617A1" w:rsidRDefault="0043110E" w:rsidP="007F7DDE">
            <w:pPr>
              <w:spacing w:after="0" w:line="240" w:lineRule="auto"/>
              <w:ind w:firstLine="0"/>
              <w:jc w:val="left"/>
              <w:rPr>
                <w:sz w:val="28"/>
                <w:lang w:val="ru-RU"/>
              </w:rPr>
            </w:pPr>
            <w:r w:rsidRPr="001617A1">
              <w:rPr>
                <w:sz w:val="28"/>
                <w:lang w:val="ru-RU"/>
              </w:rPr>
              <w:t>деятельность, общение со сверстниками, сенсорные, зрительно-моторные игрызанятия, рассматривание книг и картинок, декламирование, пение, ориентировка в предметнопространственной среде групповой, действия по самообслуживанию, трудовые поручения)</w:t>
            </w:r>
            <w:r w:rsidRPr="001617A1">
              <w:rPr>
                <w:b/>
                <w:sz w:val="28"/>
                <w:lang w:val="ru-RU"/>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39" w:firstLine="0"/>
              <w:jc w:val="center"/>
              <w:rPr>
                <w:sz w:val="28"/>
              </w:rPr>
            </w:pPr>
            <w:r w:rsidRPr="001617A1">
              <w:rPr>
                <w:b/>
                <w:sz w:val="28"/>
              </w:rPr>
              <w:t xml:space="preserve">7.30 – 8.05 </w:t>
            </w:r>
          </w:p>
          <w:p w:rsidR="00E325AD" w:rsidRPr="001617A1" w:rsidRDefault="0043110E" w:rsidP="007F7DDE">
            <w:pPr>
              <w:spacing w:after="0" w:line="240" w:lineRule="auto"/>
              <w:ind w:left="21" w:firstLine="0"/>
              <w:jc w:val="center"/>
              <w:rPr>
                <w:sz w:val="28"/>
              </w:rPr>
            </w:pPr>
            <w:r w:rsidRPr="001617A1">
              <w:rPr>
                <w:b/>
                <w:sz w:val="28"/>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41" w:firstLine="0"/>
              <w:jc w:val="center"/>
              <w:rPr>
                <w:sz w:val="28"/>
              </w:rPr>
            </w:pPr>
            <w:r w:rsidRPr="001617A1">
              <w:rPr>
                <w:b/>
                <w:sz w:val="28"/>
              </w:rPr>
              <w:t xml:space="preserve">7.30 – 8.05 </w:t>
            </w:r>
          </w:p>
          <w:p w:rsidR="00E325AD" w:rsidRPr="001617A1" w:rsidRDefault="0043110E" w:rsidP="007F7DDE">
            <w:pPr>
              <w:spacing w:after="0" w:line="240" w:lineRule="auto"/>
              <w:ind w:left="19" w:firstLine="0"/>
              <w:jc w:val="center"/>
              <w:rPr>
                <w:sz w:val="28"/>
              </w:rPr>
            </w:pPr>
            <w:r w:rsidRPr="001617A1">
              <w:rPr>
                <w:b/>
                <w:sz w:val="28"/>
              </w:rPr>
              <w:t xml:space="preserve"> </w:t>
            </w:r>
          </w:p>
        </w:tc>
      </w:tr>
      <w:tr w:rsidR="00E325AD" w:rsidRPr="001617A1">
        <w:trPr>
          <w:trHeight w:val="3737"/>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 xml:space="preserve">Утренняя гимнастика </w:t>
            </w:r>
            <w:r w:rsidRPr="001617A1">
              <w:rPr>
                <w:sz w:val="28"/>
                <w:lang w:val="ru-RU"/>
              </w:rPr>
              <w:t xml:space="preserve">(двигательная деятельность: ритмичная ходьба, перешагивания препятствий, </w:t>
            </w:r>
          </w:p>
          <w:p w:rsidR="00E325AD" w:rsidRPr="001617A1" w:rsidRDefault="0043110E" w:rsidP="007F7DDE">
            <w:pPr>
              <w:spacing w:after="0" w:line="240" w:lineRule="auto"/>
              <w:ind w:firstLine="0"/>
              <w:jc w:val="left"/>
              <w:rPr>
                <w:sz w:val="28"/>
                <w:lang w:val="ru-RU"/>
              </w:rPr>
            </w:pPr>
            <w:r w:rsidRPr="001617A1">
              <w:rPr>
                <w:sz w:val="28"/>
                <w:lang w:val="ru-RU"/>
              </w:rPr>
              <w:t xml:space="preserve">упражнения в равновесии, координации, упражнения с предметами, имеющими яркий ориентир, для организации зрительной фиксации и зрительного прослеживания, упражнения на моторику рук, зрительно-слуховую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39" w:firstLine="0"/>
              <w:jc w:val="center"/>
              <w:rPr>
                <w:sz w:val="28"/>
              </w:rPr>
            </w:pPr>
            <w:r w:rsidRPr="001617A1">
              <w:rPr>
                <w:b/>
                <w:sz w:val="28"/>
              </w:rPr>
              <w:t xml:space="preserve">8.05 – 8.15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39" w:firstLine="0"/>
              <w:jc w:val="center"/>
              <w:rPr>
                <w:sz w:val="28"/>
              </w:rPr>
            </w:pPr>
            <w:r w:rsidRPr="001617A1">
              <w:rPr>
                <w:b/>
                <w:sz w:val="28"/>
              </w:rPr>
              <w:t xml:space="preserve">8.05– 8.15 </w:t>
            </w:r>
          </w:p>
        </w:tc>
      </w:tr>
    </w:tbl>
    <w:p w:rsidR="00E325AD" w:rsidRPr="001617A1" w:rsidRDefault="00E325AD" w:rsidP="007F7DDE">
      <w:pPr>
        <w:spacing w:after="0" w:line="240" w:lineRule="auto"/>
        <w:ind w:left="-1702" w:right="40" w:firstLine="0"/>
        <w:jc w:val="left"/>
        <w:rPr>
          <w:sz w:val="28"/>
        </w:rPr>
      </w:pPr>
    </w:p>
    <w:tbl>
      <w:tblPr>
        <w:tblStyle w:val="TableGrid"/>
        <w:tblW w:w="9573" w:type="dxa"/>
        <w:tblInd w:w="-108" w:type="dxa"/>
        <w:tblCellMar>
          <w:top w:w="14" w:type="dxa"/>
          <w:left w:w="108" w:type="dxa"/>
          <w:right w:w="54" w:type="dxa"/>
        </w:tblCellMar>
        <w:tblLook w:val="04A0" w:firstRow="1" w:lastRow="0" w:firstColumn="1" w:lastColumn="0" w:noHBand="0" w:noVBand="1"/>
      </w:tblPr>
      <w:tblGrid>
        <w:gridCol w:w="4736"/>
        <w:gridCol w:w="2371"/>
        <w:gridCol w:w="2466"/>
      </w:tblGrid>
      <w:tr w:rsidR="00E325AD" w:rsidRPr="00693104" w:rsidTr="00027FDA">
        <w:trPr>
          <w:trHeight w:val="981"/>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272" w:firstLine="0"/>
              <w:rPr>
                <w:sz w:val="28"/>
                <w:lang w:val="ru-RU"/>
              </w:rPr>
            </w:pPr>
            <w:r w:rsidRPr="001617A1">
              <w:rPr>
                <w:sz w:val="28"/>
                <w:lang w:val="ru-RU"/>
              </w:rPr>
              <w:t xml:space="preserve">ориентировку, комплексы упражнений для глаз по назначению врачаофтальмолога)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E325AD" w:rsidP="007F7DDE">
            <w:pPr>
              <w:spacing w:after="0" w:line="240" w:lineRule="auto"/>
              <w:ind w:firstLine="0"/>
              <w:jc w:val="left"/>
              <w:rPr>
                <w:sz w:val="28"/>
                <w:lang w:val="ru-RU"/>
              </w:rPr>
            </w:pP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E325AD" w:rsidP="007F7DDE">
            <w:pPr>
              <w:spacing w:after="0" w:line="240" w:lineRule="auto"/>
              <w:ind w:firstLine="0"/>
              <w:jc w:val="left"/>
              <w:rPr>
                <w:sz w:val="28"/>
                <w:lang w:val="ru-RU"/>
              </w:rPr>
            </w:pPr>
          </w:p>
        </w:tc>
      </w:tr>
      <w:tr w:rsidR="00E325AD" w:rsidRPr="001617A1" w:rsidTr="008B2FDF">
        <w:trPr>
          <w:trHeight w:val="2645"/>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 xml:space="preserve">Свободная деятельность детей в группе, коррекционная деятельность специалиста </w:t>
            </w:r>
            <w:r w:rsidRPr="001617A1">
              <w:rPr>
                <w:sz w:val="28"/>
                <w:lang w:val="ru-RU"/>
              </w:rPr>
              <w:t>(действия по самообслуживанию, общение со сверстниками, коррекция и развитие зрительного восприятия, моторики рук, речи, дефицитарных психических функций)</w:t>
            </w:r>
            <w:r w:rsidRPr="001617A1">
              <w:rPr>
                <w:b/>
                <w:sz w:val="28"/>
                <w:lang w:val="ru-RU"/>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4" w:firstLine="0"/>
              <w:jc w:val="center"/>
              <w:rPr>
                <w:sz w:val="28"/>
              </w:rPr>
            </w:pPr>
            <w:r w:rsidRPr="001617A1">
              <w:rPr>
                <w:b/>
                <w:sz w:val="28"/>
              </w:rPr>
              <w:t xml:space="preserve">8.15 – 8.40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6" w:firstLine="0"/>
              <w:jc w:val="center"/>
              <w:rPr>
                <w:sz w:val="28"/>
              </w:rPr>
            </w:pPr>
            <w:r w:rsidRPr="001617A1">
              <w:rPr>
                <w:b/>
                <w:sz w:val="28"/>
              </w:rPr>
              <w:t xml:space="preserve">8.15 – 8.40 </w:t>
            </w:r>
          </w:p>
        </w:tc>
      </w:tr>
      <w:tr w:rsidR="00E325AD" w:rsidRPr="001617A1" w:rsidTr="00E3003A">
        <w:trPr>
          <w:trHeight w:val="1210"/>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lastRenderedPageBreak/>
              <w:t xml:space="preserve">Подготовка к завтраку, завтрак </w:t>
            </w:r>
            <w:r w:rsidRPr="001617A1">
              <w:rPr>
                <w:sz w:val="28"/>
                <w:lang w:val="ru-RU"/>
              </w:rPr>
              <w:t xml:space="preserve">(организация дежурства, воспитание гигиенических навыков и культуры поведения)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8" w:firstLine="0"/>
              <w:jc w:val="center"/>
              <w:rPr>
                <w:sz w:val="28"/>
              </w:rPr>
            </w:pPr>
            <w:r w:rsidRPr="001617A1">
              <w:rPr>
                <w:b/>
                <w:sz w:val="28"/>
              </w:rPr>
              <w:t xml:space="preserve">8:40 – 9:00 </w:t>
            </w:r>
          </w:p>
          <w:p w:rsidR="00E325AD" w:rsidRPr="001617A1" w:rsidRDefault="0043110E" w:rsidP="007F7DDE">
            <w:pPr>
              <w:spacing w:after="0" w:line="240" w:lineRule="auto"/>
              <w:ind w:left="6" w:firstLine="0"/>
              <w:jc w:val="center"/>
              <w:rPr>
                <w:sz w:val="28"/>
              </w:rPr>
            </w:pPr>
            <w:r w:rsidRPr="001617A1">
              <w:rPr>
                <w:b/>
                <w:sz w:val="28"/>
              </w:rPr>
              <w:t xml:space="preserve"> </w:t>
            </w:r>
          </w:p>
          <w:p w:rsidR="00E325AD" w:rsidRPr="001617A1" w:rsidRDefault="0043110E" w:rsidP="007F7DDE">
            <w:pPr>
              <w:spacing w:after="0" w:line="240" w:lineRule="auto"/>
              <w:ind w:left="6" w:firstLine="0"/>
              <w:jc w:val="center"/>
              <w:rPr>
                <w:sz w:val="28"/>
              </w:rPr>
            </w:pPr>
            <w:r w:rsidRPr="001617A1">
              <w:rPr>
                <w:b/>
                <w:sz w:val="28"/>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5" w:firstLine="0"/>
              <w:jc w:val="center"/>
              <w:rPr>
                <w:sz w:val="28"/>
              </w:rPr>
            </w:pPr>
            <w:r w:rsidRPr="001617A1">
              <w:rPr>
                <w:b/>
                <w:sz w:val="28"/>
              </w:rPr>
              <w:t xml:space="preserve">8:40 – 9:00 </w:t>
            </w:r>
          </w:p>
        </w:tc>
      </w:tr>
      <w:tr w:rsidR="00E325AD" w:rsidRPr="001617A1" w:rsidTr="00E3003A">
        <w:trPr>
          <w:trHeight w:val="4573"/>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 xml:space="preserve">НОД, коррекционная деятельность специалиста, </w:t>
            </w:r>
            <w:r w:rsidRPr="001617A1">
              <w:rPr>
                <w:sz w:val="28"/>
                <w:lang w:val="ru-RU"/>
              </w:rPr>
              <w:t>перерывы по 10 минут (познавательная, двигательная, продуктивная, музыкальная деятельности, развитие речи, навыков общения и взаимодействия, труд, игры; формирование навыков ориентировки в пространстве детского сада; коррекция и развитие зрительного восприятия, речи, психомоторики, дефицитарных психических функций (индивидуальнодифференцированные занятия специалиста).</w:t>
            </w:r>
            <w:r w:rsidRPr="001617A1">
              <w:rPr>
                <w:b/>
                <w:sz w:val="28"/>
                <w:lang w:val="ru-RU"/>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5" w:firstLine="0"/>
              <w:jc w:val="center"/>
              <w:rPr>
                <w:sz w:val="28"/>
              </w:rPr>
            </w:pPr>
            <w:r w:rsidRPr="001617A1">
              <w:rPr>
                <w:b/>
                <w:sz w:val="28"/>
              </w:rPr>
              <w:t xml:space="preserve">9:00-10:40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5" w:firstLine="0"/>
              <w:jc w:val="center"/>
              <w:rPr>
                <w:sz w:val="28"/>
              </w:rPr>
            </w:pPr>
            <w:r w:rsidRPr="001617A1">
              <w:rPr>
                <w:b/>
                <w:sz w:val="28"/>
              </w:rPr>
              <w:t xml:space="preserve">9:00 – 10:50 </w:t>
            </w:r>
          </w:p>
        </w:tc>
      </w:tr>
      <w:tr w:rsidR="00E325AD" w:rsidRPr="001617A1" w:rsidTr="008B2FDF">
        <w:trPr>
          <w:trHeight w:val="2544"/>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 xml:space="preserve">Подготовка к прогулке, прогулка, возвращение с прогулки </w:t>
            </w:r>
            <w:r w:rsidRPr="001617A1">
              <w:rPr>
                <w:sz w:val="28"/>
                <w:lang w:val="ru-RU"/>
              </w:rPr>
              <w:t xml:space="preserve">(воспитание самостоятельности, навыков самообслуживания, дидактические, интеллектуальные игры, диалоги, слушание музыкальных произведений, пространственная ориентировка;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8" w:firstLine="0"/>
              <w:jc w:val="center"/>
              <w:rPr>
                <w:sz w:val="28"/>
              </w:rPr>
            </w:pPr>
            <w:r w:rsidRPr="001617A1">
              <w:rPr>
                <w:b/>
                <w:sz w:val="28"/>
              </w:rPr>
              <w:t xml:space="preserve">10:40 – 12:20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5" w:firstLine="0"/>
              <w:jc w:val="center"/>
              <w:rPr>
                <w:sz w:val="28"/>
              </w:rPr>
            </w:pPr>
            <w:r w:rsidRPr="001617A1">
              <w:rPr>
                <w:b/>
                <w:sz w:val="28"/>
              </w:rPr>
              <w:t xml:space="preserve">10:50 – 12:30 </w:t>
            </w:r>
          </w:p>
        </w:tc>
      </w:tr>
    </w:tbl>
    <w:p w:rsidR="00E325AD" w:rsidRPr="001617A1" w:rsidRDefault="00E325AD" w:rsidP="007F7DDE">
      <w:pPr>
        <w:spacing w:after="0" w:line="240" w:lineRule="auto"/>
        <w:ind w:left="-1702" w:right="40" w:firstLine="0"/>
        <w:jc w:val="left"/>
        <w:rPr>
          <w:sz w:val="28"/>
        </w:rPr>
      </w:pPr>
    </w:p>
    <w:tbl>
      <w:tblPr>
        <w:tblStyle w:val="TableGrid"/>
        <w:tblW w:w="9573" w:type="dxa"/>
        <w:tblInd w:w="-108" w:type="dxa"/>
        <w:tblCellMar>
          <w:top w:w="18" w:type="dxa"/>
          <w:left w:w="108" w:type="dxa"/>
          <w:right w:w="56" w:type="dxa"/>
        </w:tblCellMar>
        <w:tblLook w:val="04A0" w:firstRow="1" w:lastRow="0" w:firstColumn="1" w:lastColumn="0" w:noHBand="0" w:noVBand="1"/>
      </w:tblPr>
      <w:tblGrid>
        <w:gridCol w:w="4781"/>
        <w:gridCol w:w="2168"/>
        <w:gridCol w:w="2624"/>
      </w:tblGrid>
      <w:tr w:rsidR="00E325AD" w:rsidRPr="00693104" w:rsidTr="00F522F2">
        <w:trPr>
          <w:trHeight w:val="3492"/>
        </w:trPr>
        <w:tc>
          <w:tcPr>
            <w:tcW w:w="4781"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sz w:val="28"/>
                <w:lang w:val="ru-RU"/>
              </w:rPr>
              <w:t>наблюдения и труд в природе, двигательная деятельность, ходьба с преодолением препятствий, познавательная деятельность, ориентировка в пространстве; воспитание навыков самообслуживания, взаимопомощи, свободные игры, чтение художественной литературы, декламации мимические игрыупражнения)</w:t>
            </w:r>
            <w:r w:rsidRPr="001617A1">
              <w:rPr>
                <w:b/>
                <w:sz w:val="28"/>
                <w:lang w:val="ru-RU"/>
              </w:rPr>
              <w:t xml:space="preserve"> </w:t>
            </w:r>
          </w:p>
        </w:tc>
        <w:tc>
          <w:tcPr>
            <w:tcW w:w="2168" w:type="dxa"/>
            <w:tcBorders>
              <w:top w:val="single" w:sz="4" w:space="0" w:color="000000"/>
              <w:left w:val="single" w:sz="4" w:space="0" w:color="000000"/>
              <w:bottom w:val="single" w:sz="4" w:space="0" w:color="000000"/>
              <w:right w:val="single" w:sz="4" w:space="0" w:color="000000"/>
            </w:tcBorders>
          </w:tcPr>
          <w:p w:rsidR="00E325AD" w:rsidRPr="001617A1" w:rsidRDefault="00E325AD" w:rsidP="007F7DDE">
            <w:pPr>
              <w:spacing w:after="0" w:line="240" w:lineRule="auto"/>
              <w:ind w:firstLine="0"/>
              <w:jc w:val="left"/>
              <w:rPr>
                <w:sz w:val="28"/>
                <w:lang w:val="ru-RU"/>
              </w:rPr>
            </w:pP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E325AD" w:rsidP="007F7DDE">
            <w:pPr>
              <w:spacing w:after="0" w:line="240" w:lineRule="auto"/>
              <w:ind w:firstLine="0"/>
              <w:jc w:val="left"/>
              <w:rPr>
                <w:sz w:val="28"/>
                <w:lang w:val="ru-RU"/>
              </w:rPr>
            </w:pPr>
          </w:p>
        </w:tc>
      </w:tr>
      <w:tr w:rsidR="00E325AD" w:rsidRPr="001617A1" w:rsidTr="00F522F2">
        <w:trPr>
          <w:trHeight w:val="3049"/>
        </w:trPr>
        <w:tc>
          <w:tcPr>
            <w:tcW w:w="4781"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27" w:firstLine="0"/>
              <w:jc w:val="left"/>
              <w:rPr>
                <w:sz w:val="28"/>
                <w:lang w:val="ru-RU"/>
              </w:rPr>
            </w:pPr>
            <w:r w:rsidRPr="001617A1">
              <w:rPr>
                <w:b/>
                <w:sz w:val="28"/>
                <w:lang w:val="ru-RU"/>
              </w:rPr>
              <w:lastRenderedPageBreak/>
              <w:t xml:space="preserve">Подготовка к обеду </w:t>
            </w:r>
            <w:r w:rsidRPr="001617A1">
              <w:rPr>
                <w:sz w:val="28"/>
                <w:lang w:val="ru-RU"/>
              </w:rPr>
              <w:t>(организация дежурства, самостоятельная предметнопространственная организация места приема пищи, воспитание гигиенических навыков и культуры поведения)</w:t>
            </w:r>
            <w:r w:rsidRPr="001617A1">
              <w:rPr>
                <w:b/>
                <w:sz w:val="28"/>
                <w:lang w:val="ru-RU"/>
              </w:rPr>
              <w:t xml:space="preserve">, обед </w:t>
            </w:r>
            <w:r w:rsidRPr="001617A1">
              <w:rPr>
                <w:sz w:val="28"/>
                <w:lang w:val="ru-RU"/>
              </w:rPr>
              <w:t xml:space="preserve">(уточнение блюда, вкусовых впечатлений), </w:t>
            </w:r>
            <w:r w:rsidRPr="001617A1">
              <w:rPr>
                <w:b/>
                <w:sz w:val="28"/>
                <w:lang w:val="ru-RU"/>
              </w:rPr>
              <w:t xml:space="preserve">послеобеденное время </w:t>
            </w:r>
            <w:r w:rsidRPr="001617A1">
              <w:rPr>
                <w:sz w:val="28"/>
                <w:lang w:val="ru-RU"/>
              </w:rPr>
              <w:t>(диалоги с обсуждением ситуации обеда)</w:t>
            </w:r>
            <w:r w:rsidRPr="001617A1">
              <w:rPr>
                <w:b/>
                <w:sz w:val="28"/>
                <w:lang w:val="ru-RU"/>
              </w:rPr>
              <w:t xml:space="preserve"> </w:t>
            </w:r>
          </w:p>
        </w:tc>
        <w:tc>
          <w:tcPr>
            <w:tcW w:w="2168"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6" w:firstLine="0"/>
              <w:jc w:val="center"/>
              <w:rPr>
                <w:sz w:val="28"/>
              </w:rPr>
            </w:pPr>
            <w:r w:rsidRPr="001617A1">
              <w:rPr>
                <w:b/>
                <w:sz w:val="28"/>
              </w:rPr>
              <w:t xml:space="preserve">12:20 – 13:10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3" w:firstLine="0"/>
              <w:jc w:val="center"/>
              <w:rPr>
                <w:sz w:val="28"/>
              </w:rPr>
            </w:pPr>
            <w:r w:rsidRPr="001617A1">
              <w:rPr>
                <w:b/>
                <w:sz w:val="28"/>
              </w:rPr>
              <w:t xml:space="preserve">12:30 – 13:10 </w:t>
            </w:r>
          </w:p>
        </w:tc>
      </w:tr>
      <w:tr w:rsidR="00E325AD" w:rsidRPr="001617A1" w:rsidTr="00F522F2">
        <w:trPr>
          <w:trHeight w:val="925"/>
        </w:trPr>
        <w:tc>
          <w:tcPr>
            <w:tcW w:w="4781"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 w:firstLine="0"/>
              <w:jc w:val="left"/>
              <w:rPr>
                <w:sz w:val="28"/>
                <w:lang w:val="ru-RU"/>
              </w:rPr>
            </w:pPr>
            <w:r w:rsidRPr="001617A1">
              <w:rPr>
                <w:b/>
                <w:sz w:val="28"/>
                <w:lang w:val="ru-RU"/>
              </w:rPr>
              <w:t xml:space="preserve">Подготовка ко сну </w:t>
            </w:r>
            <w:r w:rsidRPr="001617A1">
              <w:rPr>
                <w:sz w:val="28"/>
                <w:lang w:val="ru-RU"/>
              </w:rPr>
              <w:t xml:space="preserve">(воспитание навыков самостоятельности), </w:t>
            </w:r>
            <w:r w:rsidRPr="001617A1">
              <w:rPr>
                <w:b/>
                <w:sz w:val="28"/>
                <w:lang w:val="ru-RU"/>
              </w:rPr>
              <w:t xml:space="preserve">дневной сон  </w:t>
            </w:r>
          </w:p>
        </w:tc>
        <w:tc>
          <w:tcPr>
            <w:tcW w:w="2168"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6" w:firstLine="0"/>
              <w:jc w:val="center"/>
              <w:rPr>
                <w:sz w:val="28"/>
              </w:rPr>
            </w:pPr>
            <w:r w:rsidRPr="001617A1">
              <w:rPr>
                <w:b/>
                <w:sz w:val="28"/>
              </w:rPr>
              <w:t xml:space="preserve">13:10 – 15:10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3" w:firstLine="0"/>
              <w:jc w:val="center"/>
              <w:rPr>
                <w:sz w:val="28"/>
              </w:rPr>
            </w:pPr>
            <w:r w:rsidRPr="001617A1">
              <w:rPr>
                <w:b/>
                <w:sz w:val="28"/>
              </w:rPr>
              <w:t xml:space="preserve">13:10 – 15:10 </w:t>
            </w:r>
          </w:p>
        </w:tc>
      </w:tr>
      <w:tr w:rsidR="00E325AD" w:rsidRPr="001617A1" w:rsidTr="00F522F2">
        <w:trPr>
          <w:trHeight w:val="1931"/>
        </w:trPr>
        <w:tc>
          <w:tcPr>
            <w:tcW w:w="4781"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Подъем детей, закаливающие процедуры, (</w:t>
            </w:r>
            <w:r w:rsidRPr="001617A1">
              <w:rPr>
                <w:sz w:val="28"/>
                <w:lang w:val="ru-RU"/>
              </w:rPr>
              <w:t>воздушные, профилактическая гимнастика, упражнения на подвижность глаз, воспитание культурно-гигиенических навыков)</w:t>
            </w:r>
            <w:r w:rsidRPr="001617A1">
              <w:rPr>
                <w:b/>
                <w:sz w:val="28"/>
                <w:lang w:val="ru-RU"/>
              </w:rPr>
              <w:t xml:space="preserve"> </w:t>
            </w:r>
          </w:p>
        </w:tc>
        <w:tc>
          <w:tcPr>
            <w:tcW w:w="2168"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6" w:firstLine="0"/>
              <w:jc w:val="center"/>
              <w:rPr>
                <w:sz w:val="28"/>
              </w:rPr>
            </w:pPr>
            <w:r w:rsidRPr="001617A1">
              <w:rPr>
                <w:b/>
                <w:sz w:val="28"/>
              </w:rPr>
              <w:t xml:space="preserve">15:10 – 15:40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3" w:firstLine="0"/>
              <w:jc w:val="center"/>
              <w:rPr>
                <w:sz w:val="28"/>
              </w:rPr>
            </w:pPr>
            <w:r w:rsidRPr="001617A1">
              <w:rPr>
                <w:b/>
                <w:sz w:val="28"/>
              </w:rPr>
              <w:t xml:space="preserve">15:10 – 15:40 </w:t>
            </w:r>
          </w:p>
        </w:tc>
      </w:tr>
      <w:tr w:rsidR="00E325AD" w:rsidRPr="001617A1" w:rsidTr="00F522F2">
        <w:trPr>
          <w:trHeight w:val="1250"/>
        </w:trPr>
        <w:tc>
          <w:tcPr>
            <w:tcW w:w="4781"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 xml:space="preserve">Подготовка к полднику </w:t>
            </w:r>
            <w:r w:rsidRPr="001617A1">
              <w:rPr>
                <w:sz w:val="28"/>
                <w:lang w:val="ru-RU"/>
              </w:rPr>
              <w:t>(игры детей, образовательная деятельность в режиме, индивидуальная работа</w:t>
            </w:r>
            <w:r w:rsidRPr="001617A1">
              <w:rPr>
                <w:b/>
                <w:sz w:val="28"/>
                <w:lang w:val="ru-RU"/>
              </w:rPr>
              <w:t xml:space="preserve">), полдник </w:t>
            </w:r>
          </w:p>
        </w:tc>
        <w:tc>
          <w:tcPr>
            <w:tcW w:w="2168"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6" w:firstLine="0"/>
              <w:jc w:val="center"/>
              <w:rPr>
                <w:sz w:val="28"/>
              </w:rPr>
            </w:pPr>
            <w:r w:rsidRPr="001617A1">
              <w:rPr>
                <w:b/>
                <w:sz w:val="28"/>
              </w:rPr>
              <w:t xml:space="preserve">15:40 – 16:10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3" w:firstLine="0"/>
              <w:jc w:val="center"/>
              <w:rPr>
                <w:sz w:val="28"/>
              </w:rPr>
            </w:pPr>
            <w:r w:rsidRPr="001617A1">
              <w:rPr>
                <w:b/>
                <w:sz w:val="28"/>
              </w:rPr>
              <w:t xml:space="preserve">15:40 – 16:10 </w:t>
            </w:r>
          </w:p>
        </w:tc>
      </w:tr>
      <w:tr w:rsidR="00E325AD" w:rsidRPr="001617A1" w:rsidTr="00F522F2">
        <w:trPr>
          <w:trHeight w:val="1256"/>
        </w:trPr>
        <w:tc>
          <w:tcPr>
            <w:tcW w:w="4781"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Самостоятельная деятельность в группе</w:t>
            </w:r>
            <w:r w:rsidRPr="001617A1">
              <w:rPr>
                <w:i/>
                <w:sz w:val="28"/>
                <w:lang w:val="ru-RU"/>
              </w:rPr>
              <w:t xml:space="preserve">: </w:t>
            </w:r>
            <w:r w:rsidRPr="001617A1">
              <w:rPr>
                <w:sz w:val="28"/>
                <w:lang w:val="ru-RU"/>
              </w:rPr>
              <w:t>игры детей; индивидуальная работа с детьми по сенсорному развитию, развитию социально-</w:t>
            </w:r>
          </w:p>
        </w:tc>
        <w:tc>
          <w:tcPr>
            <w:tcW w:w="2168"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6" w:firstLine="0"/>
              <w:jc w:val="center"/>
              <w:rPr>
                <w:sz w:val="28"/>
              </w:rPr>
            </w:pPr>
            <w:r w:rsidRPr="001617A1">
              <w:rPr>
                <w:b/>
                <w:sz w:val="28"/>
              </w:rPr>
              <w:t xml:space="preserve">16:10 – 17:20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3" w:firstLine="0"/>
              <w:jc w:val="center"/>
              <w:rPr>
                <w:sz w:val="28"/>
              </w:rPr>
            </w:pPr>
            <w:r w:rsidRPr="001617A1">
              <w:rPr>
                <w:b/>
                <w:sz w:val="28"/>
              </w:rPr>
              <w:t xml:space="preserve">16:10 – 17:20 </w:t>
            </w:r>
          </w:p>
        </w:tc>
      </w:tr>
      <w:tr w:rsidR="00E325AD" w:rsidRPr="00693104" w:rsidTr="00F522F2">
        <w:trPr>
          <w:trHeight w:val="2637"/>
        </w:trPr>
        <w:tc>
          <w:tcPr>
            <w:tcW w:w="4781"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sz w:val="28"/>
                <w:lang w:val="ru-RU"/>
              </w:rPr>
              <w:t xml:space="preserve">коммуникативных умений, художественно-эстетическому развитию; </w:t>
            </w:r>
            <w:r w:rsidRPr="001617A1">
              <w:rPr>
                <w:b/>
                <w:sz w:val="28"/>
                <w:lang w:val="ru-RU"/>
              </w:rPr>
              <w:t xml:space="preserve">коррекционная деятельность специалиста </w:t>
            </w:r>
          </w:p>
          <w:p w:rsidR="00E325AD" w:rsidRPr="001617A1" w:rsidRDefault="0043110E" w:rsidP="007F7DDE">
            <w:pPr>
              <w:spacing w:after="0" w:line="240" w:lineRule="auto"/>
              <w:ind w:firstLine="0"/>
              <w:jc w:val="left"/>
              <w:rPr>
                <w:sz w:val="28"/>
                <w:lang w:val="ru-RU"/>
              </w:rPr>
            </w:pPr>
            <w:r w:rsidRPr="001617A1">
              <w:rPr>
                <w:sz w:val="28"/>
                <w:lang w:val="ru-RU"/>
              </w:rPr>
              <w:t>(психокоррекция</w:t>
            </w:r>
            <w:r w:rsidRPr="001617A1">
              <w:rPr>
                <w:b/>
                <w:sz w:val="28"/>
                <w:lang w:val="ru-RU"/>
              </w:rPr>
              <w:t>)</w:t>
            </w:r>
            <w:r w:rsidRPr="001617A1">
              <w:rPr>
                <w:sz w:val="28"/>
                <w:lang w:val="ru-RU"/>
              </w:rPr>
              <w:t xml:space="preserve">. </w:t>
            </w:r>
            <w:r w:rsidRPr="001617A1">
              <w:rPr>
                <w:b/>
                <w:sz w:val="28"/>
                <w:lang w:val="ru-RU"/>
              </w:rPr>
              <w:t>Взаимодействие с родителями:</w:t>
            </w:r>
            <w:r w:rsidRPr="001617A1">
              <w:rPr>
                <w:sz w:val="28"/>
                <w:lang w:val="ru-RU"/>
              </w:rPr>
              <w:t xml:space="preserve"> консультации специалистов, вовлечение в досуговые мероприятия</w:t>
            </w:r>
            <w:r w:rsidRPr="001617A1">
              <w:rPr>
                <w:b/>
                <w:sz w:val="28"/>
                <w:lang w:val="ru-RU"/>
              </w:rPr>
              <w:t xml:space="preserve"> </w:t>
            </w:r>
          </w:p>
        </w:tc>
        <w:tc>
          <w:tcPr>
            <w:tcW w:w="2168" w:type="dxa"/>
            <w:tcBorders>
              <w:top w:val="single" w:sz="4" w:space="0" w:color="000000"/>
              <w:left w:val="single" w:sz="4" w:space="0" w:color="000000"/>
              <w:bottom w:val="single" w:sz="4" w:space="0" w:color="000000"/>
              <w:right w:val="single" w:sz="4" w:space="0" w:color="000000"/>
            </w:tcBorders>
          </w:tcPr>
          <w:p w:rsidR="00E325AD" w:rsidRPr="001617A1" w:rsidRDefault="00E325AD" w:rsidP="007F7DDE">
            <w:pPr>
              <w:spacing w:after="0" w:line="240" w:lineRule="auto"/>
              <w:ind w:firstLine="0"/>
              <w:jc w:val="left"/>
              <w:rPr>
                <w:sz w:val="28"/>
                <w:lang w:val="ru-RU"/>
              </w:rPr>
            </w:pP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E325AD" w:rsidP="007F7DDE">
            <w:pPr>
              <w:spacing w:after="0" w:line="240" w:lineRule="auto"/>
              <w:ind w:firstLine="0"/>
              <w:jc w:val="left"/>
              <w:rPr>
                <w:sz w:val="28"/>
                <w:lang w:val="ru-RU"/>
              </w:rPr>
            </w:pPr>
          </w:p>
        </w:tc>
      </w:tr>
      <w:tr w:rsidR="00E325AD" w:rsidRPr="001617A1" w:rsidTr="00F522F2">
        <w:trPr>
          <w:trHeight w:val="2256"/>
        </w:trPr>
        <w:tc>
          <w:tcPr>
            <w:tcW w:w="4781"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Подготовка к прогулке, прогулка, уход детей домой (в</w:t>
            </w:r>
            <w:r w:rsidRPr="001617A1">
              <w:rPr>
                <w:sz w:val="28"/>
                <w:lang w:val="ru-RU"/>
              </w:rPr>
              <w:t>оспитание самостоятельности, навыков самообслуживания, ориентировка в пространстве, общение со взрослым и сверстниками, игры, индивидуальная работа, взаимодействие с родителями)</w:t>
            </w:r>
            <w:r w:rsidRPr="001617A1">
              <w:rPr>
                <w:b/>
                <w:sz w:val="28"/>
                <w:lang w:val="ru-RU"/>
              </w:rPr>
              <w:t xml:space="preserve"> </w:t>
            </w:r>
          </w:p>
        </w:tc>
        <w:tc>
          <w:tcPr>
            <w:tcW w:w="2168"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left="4" w:firstLine="0"/>
              <w:jc w:val="center"/>
              <w:rPr>
                <w:sz w:val="28"/>
              </w:rPr>
            </w:pPr>
            <w:r w:rsidRPr="001617A1">
              <w:rPr>
                <w:b/>
                <w:sz w:val="28"/>
              </w:rPr>
              <w:t xml:space="preserve">17:20 – 19:00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left="6" w:firstLine="0"/>
              <w:jc w:val="center"/>
              <w:rPr>
                <w:sz w:val="28"/>
              </w:rPr>
            </w:pPr>
            <w:r w:rsidRPr="001617A1">
              <w:rPr>
                <w:b/>
                <w:sz w:val="28"/>
              </w:rPr>
              <w:t xml:space="preserve">17:20 – 19:00 </w:t>
            </w:r>
          </w:p>
        </w:tc>
      </w:tr>
    </w:tbl>
    <w:p w:rsidR="00E325AD" w:rsidRPr="001617A1" w:rsidRDefault="0043110E" w:rsidP="007F7DDE">
      <w:pPr>
        <w:spacing w:after="0" w:line="240" w:lineRule="auto"/>
        <w:ind w:left="52" w:firstLine="0"/>
        <w:jc w:val="center"/>
        <w:rPr>
          <w:sz w:val="28"/>
        </w:rPr>
      </w:pPr>
      <w:r w:rsidRPr="001617A1">
        <w:rPr>
          <w:b/>
          <w:sz w:val="28"/>
        </w:rPr>
        <w:t xml:space="preserve"> </w:t>
      </w:r>
    </w:p>
    <w:p w:rsidR="00E325AD" w:rsidRPr="001617A1" w:rsidRDefault="0043110E" w:rsidP="007F7DDE">
      <w:pPr>
        <w:spacing w:after="0" w:line="240" w:lineRule="auto"/>
        <w:ind w:left="1702" w:hanging="10"/>
        <w:rPr>
          <w:sz w:val="28"/>
          <w:lang w:val="ru-RU"/>
        </w:rPr>
      </w:pPr>
      <w:r w:rsidRPr="001617A1">
        <w:rPr>
          <w:b/>
          <w:sz w:val="28"/>
          <w:lang w:val="ru-RU"/>
        </w:rPr>
        <w:lastRenderedPageBreak/>
        <w:t xml:space="preserve">Младший дошкольный возраст 3-5 лет (теплый период) </w:t>
      </w:r>
    </w:p>
    <w:tbl>
      <w:tblPr>
        <w:tblStyle w:val="TableGrid"/>
        <w:tblW w:w="9573" w:type="dxa"/>
        <w:tblInd w:w="-108" w:type="dxa"/>
        <w:tblCellMar>
          <w:top w:w="20" w:type="dxa"/>
          <w:left w:w="108" w:type="dxa"/>
          <w:right w:w="56" w:type="dxa"/>
        </w:tblCellMar>
        <w:tblLook w:val="04A0" w:firstRow="1" w:lastRow="0" w:firstColumn="1" w:lastColumn="0" w:noHBand="0" w:noVBand="1"/>
      </w:tblPr>
      <w:tblGrid>
        <w:gridCol w:w="4429"/>
        <w:gridCol w:w="2520"/>
        <w:gridCol w:w="2624"/>
      </w:tblGrid>
      <w:tr w:rsidR="00E325AD" w:rsidRPr="001617A1">
        <w:trPr>
          <w:trHeight w:val="425"/>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6" w:firstLine="0"/>
              <w:jc w:val="center"/>
              <w:rPr>
                <w:sz w:val="28"/>
              </w:rPr>
            </w:pPr>
            <w:r w:rsidRPr="001617A1">
              <w:rPr>
                <w:b/>
                <w:sz w:val="28"/>
              </w:rPr>
              <w:t xml:space="preserve">Режимные моменты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9" w:firstLine="0"/>
              <w:jc w:val="center"/>
              <w:rPr>
                <w:sz w:val="28"/>
              </w:rPr>
            </w:pPr>
            <w:r w:rsidRPr="001617A1">
              <w:rPr>
                <w:b/>
                <w:sz w:val="28"/>
              </w:rPr>
              <w:t xml:space="preserve">4-й год жизни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6" w:firstLine="0"/>
              <w:jc w:val="center"/>
              <w:rPr>
                <w:sz w:val="28"/>
              </w:rPr>
            </w:pPr>
            <w:r w:rsidRPr="001617A1">
              <w:rPr>
                <w:b/>
                <w:sz w:val="28"/>
              </w:rPr>
              <w:t xml:space="preserve">5-й год жизни </w:t>
            </w:r>
          </w:p>
        </w:tc>
      </w:tr>
      <w:tr w:rsidR="00E325AD" w:rsidRPr="001617A1" w:rsidTr="00E3003A">
        <w:trPr>
          <w:trHeight w:val="5230"/>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Утренний прием детей на улице или в помещении,</w:t>
            </w:r>
            <w:r w:rsidRPr="001617A1">
              <w:rPr>
                <w:sz w:val="28"/>
                <w:lang w:val="ru-RU"/>
              </w:rPr>
              <w:t xml:space="preserve"> общение с родителями, индивидуальное общение с ребенком; самостоятельная деятельность детей: игровая деятельность, общение со сверстниками, сенсорные игры-занятия, рассматривание книг, продуктивная деятельность, развитие навыка правильной ходьбы, ориентировка на участке, в предметно-пространственной среде групповой, действия по самообслуживанию, трудовые поручения)</w:t>
            </w:r>
            <w:r w:rsidRPr="001617A1">
              <w:rPr>
                <w:b/>
                <w:sz w:val="28"/>
                <w:lang w:val="ru-RU"/>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2" w:firstLine="0"/>
              <w:jc w:val="center"/>
              <w:rPr>
                <w:sz w:val="28"/>
              </w:rPr>
            </w:pPr>
            <w:r w:rsidRPr="001617A1">
              <w:rPr>
                <w:b/>
                <w:sz w:val="28"/>
              </w:rPr>
              <w:t xml:space="preserve">7.00 – 8.00 </w:t>
            </w:r>
          </w:p>
          <w:p w:rsidR="00E325AD" w:rsidRPr="001617A1" w:rsidRDefault="0043110E" w:rsidP="007F7DDE">
            <w:pPr>
              <w:spacing w:after="0" w:line="240" w:lineRule="auto"/>
              <w:ind w:left="8" w:firstLine="0"/>
              <w:jc w:val="center"/>
              <w:rPr>
                <w:sz w:val="28"/>
              </w:rPr>
            </w:pPr>
            <w:r w:rsidRPr="001617A1">
              <w:rPr>
                <w:b/>
                <w:sz w:val="28"/>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4" w:firstLine="0"/>
              <w:jc w:val="center"/>
              <w:rPr>
                <w:sz w:val="28"/>
              </w:rPr>
            </w:pPr>
            <w:r w:rsidRPr="001617A1">
              <w:rPr>
                <w:b/>
                <w:sz w:val="28"/>
              </w:rPr>
              <w:t xml:space="preserve">7.00 – 8.00 </w:t>
            </w:r>
          </w:p>
          <w:p w:rsidR="00E325AD" w:rsidRPr="001617A1" w:rsidRDefault="0043110E" w:rsidP="007F7DDE">
            <w:pPr>
              <w:spacing w:after="0" w:line="240" w:lineRule="auto"/>
              <w:ind w:left="6" w:firstLine="0"/>
              <w:jc w:val="center"/>
              <w:rPr>
                <w:sz w:val="28"/>
              </w:rPr>
            </w:pPr>
            <w:r w:rsidRPr="001617A1">
              <w:rPr>
                <w:b/>
                <w:sz w:val="28"/>
              </w:rPr>
              <w:t xml:space="preserve"> </w:t>
            </w:r>
          </w:p>
        </w:tc>
      </w:tr>
      <w:tr w:rsidR="00E325AD" w:rsidRPr="001617A1" w:rsidTr="00E3003A">
        <w:trPr>
          <w:trHeight w:val="967"/>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 xml:space="preserve">Утренняя гимнастика на улице </w:t>
            </w:r>
          </w:p>
          <w:p w:rsidR="00E325AD" w:rsidRPr="001617A1" w:rsidRDefault="0043110E" w:rsidP="007F7DDE">
            <w:pPr>
              <w:spacing w:after="0" w:line="240" w:lineRule="auto"/>
              <w:ind w:firstLine="0"/>
              <w:rPr>
                <w:sz w:val="28"/>
                <w:lang w:val="ru-RU"/>
              </w:rPr>
            </w:pPr>
            <w:r w:rsidRPr="001617A1">
              <w:rPr>
                <w:sz w:val="28"/>
                <w:lang w:val="ru-RU"/>
              </w:rPr>
              <w:t xml:space="preserve">(двигательная деятельность, упражнения для глаз)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2" w:firstLine="0"/>
              <w:jc w:val="center"/>
              <w:rPr>
                <w:sz w:val="28"/>
              </w:rPr>
            </w:pPr>
            <w:r w:rsidRPr="001617A1">
              <w:rPr>
                <w:b/>
                <w:sz w:val="28"/>
              </w:rPr>
              <w:t xml:space="preserve">8.00 – 8.15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4" w:firstLine="0"/>
              <w:jc w:val="center"/>
              <w:rPr>
                <w:sz w:val="28"/>
              </w:rPr>
            </w:pPr>
            <w:r w:rsidRPr="001617A1">
              <w:rPr>
                <w:b/>
                <w:sz w:val="28"/>
              </w:rPr>
              <w:t xml:space="preserve">8.00 – 8.15 </w:t>
            </w:r>
          </w:p>
        </w:tc>
      </w:tr>
      <w:tr w:rsidR="00E325AD" w:rsidRPr="001617A1">
        <w:trPr>
          <w:trHeight w:val="425"/>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rPr>
            </w:pPr>
            <w:r w:rsidRPr="001617A1">
              <w:rPr>
                <w:b/>
                <w:sz w:val="28"/>
              </w:rPr>
              <w:t xml:space="preserve">Свободная деятельность детей в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2" w:firstLine="0"/>
              <w:jc w:val="center"/>
              <w:rPr>
                <w:sz w:val="28"/>
              </w:rPr>
            </w:pPr>
            <w:r w:rsidRPr="001617A1">
              <w:rPr>
                <w:b/>
                <w:sz w:val="28"/>
              </w:rPr>
              <w:t xml:space="preserve">8.15 – 8.30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4" w:firstLine="0"/>
              <w:jc w:val="center"/>
              <w:rPr>
                <w:sz w:val="28"/>
              </w:rPr>
            </w:pPr>
            <w:r w:rsidRPr="001617A1">
              <w:rPr>
                <w:b/>
                <w:sz w:val="28"/>
              </w:rPr>
              <w:t xml:space="preserve">8.15 – 8.30 </w:t>
            </w:r>
          </w:p>
        </w:tc>
      </w:tr>
    </w:tbl>
    <w:p w:rsidR="00E325AD" w:rsidRPr="001617A1" w:rsidRDefault="00E325AD" w:rsidP="007F7DDE">
      <w:pPr>
        <w:spacing w:after="0" w:line="240" w:lineRule="auto"/>
        <w:ind w:left="-1702" w:right="40" w:firstLine="0"/>
        <w:jc w:val="left"/>
        <w:rPr>
          <w:sz w:val="28"/>
        </w:rPr>
      </w:pPr>
    </w:p>
    <w:tbl>
      <w:tblPr>
        <w:tblStyle w:val="TableGrid"/>
        <w:tblW w:w="9573" w:type="dxa"/>
        <w:tblInd w:w="-108" w:type="dxa"/>
        <w:tblCellMar>
          <w:top w:w="18" w:type="dxa"/>
          <w:left w:w="108" w:type="dxa"/>
          <w:right w:w="56" w:type="dxa"/>
        </w:tblCellMar>
        <w:tblLook w:val="04A0" w:firstRow="1" w:lastRow="0" w:firstColumn="1" w:lastColumn="0" w:noHBand="0" w:noVBand="1"/>
      </w:tblPr>
      <w:tblGrid>
        <w:gridCol w:w="4429"/>
        <w:gridCol w:w="2520"/>
        <w:gridCol w:w="2624"/>
      </w:tblGrid>
      <w:tr w:rsidR="00E325AD" w:rsidRPr="00693104" w:rsidTr="008E064A">
        <w:trPr>
          <w:trHeight w:val="2523"/>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группе (</w:t>
            </w:r>
            <w:r w:rsidRPr="001617A1">
              <w:rPr>
                <w:sz w:val="28"/>
                <w:lang w:val="ru-RU"/>
              </w:rPr>
              <w:t xml:space="preserve">игра, познавательная, художественно-творческая деятельность детей, общение со сверстниками, хозяйственно-бытовой труд, поручения, слушание аудиозаписей, </w:t>
            </w:r>
          </w:p>
          <w:p w:rsidR="00E325AD" w:rsidRPr="001617A1" w:rsidRDefault="0043110E" w:rsidP="007F7DDE">
            <w:pPr>
              <w:spacing w:after="0" w:line="240" w:lineRule="auto"/>
              <w:ind w:firstLine="0"/>
              <w:jc w:val="left"/>
              <w:rPr>
                <w:sz w:val="28"/>
                <w:lang w:val="ru-RU"/>
              </w:rPr>
            </w:pPr>
            <w:r w:rsidRPr="001617A1">
              <w:rPr>
                <w:sz w:val="28"/>
                <w:lang w:val="ru-RU"/>
              </w:rPr>
              <w:t xml:space="preserve">рассматривание книг, ориентировка в пространстве) </w:t>
            </w:r>
            <w:r w:rsidRPr="001617A1">
              <w:rPr>
                <w:b/>
                <w:sz w:val="28"/>
                <w:lang w:val="ru-RU"/>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E325AD" w:rsidP="007F7DDE">
            <w:pPr>
              <w:spacing w:after="0" w:line="240" w:lineRule="auto"/>
              <w:ind w:firstLine="0"/>
              <w:jc w:val="left"/>
              <w:rPr>
                <w:sz w:val="28"/>
                <w:lang w:val="ru-RU"/>
              </w:rPr>
            </w:pP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E325AD" w:rsidP="007F7DDE">
            <w:pPr>
              <w:spacing w:after="0" w:line="240" w:lineRule="auto"/>
              <w:ind w:firstLine="0"/>
              <w:jc w:val="left"/>
              <w:rPr>
                <w:sz w:val="28"/>
                <w:lang w:val="ru-RU"/>
              </w:rPr>
            </w:pPr>
          </w:p>
        </w:tc>
      </w:tr>
      <w:tr w:rsidR="00E325AD" w:rsidRPr="001617A1" w:rsidTr="00E3003A">
        <w:trPr>
          <w:trHeight w:val="2340"/>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 xml:space="preserve">Подготовка к завтраку, завтрак </w:t>
            </w:r>
            <w:r w:rsidRPr="001617A1">
              <w:rPr>
                <w:sz w:val="28"/>
                <w:lang w:val="ru-RU"/>
              </w:rPr>
              <w:t>(организация дежурства, воспитание гигиенических навыков, навыков самообслуживания и культуры поведения, предметно-пространственная ориентировка)</w:t>
            </w:r>
            <w:r w:rsidRPr="001617A1">
              <w:rPr>
                <w:b/>
                <w:sz w:val="28"/>
                <w:lang w:val="ru-RU"/>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39" w:firstLine="0"/>
              <w:jc w:val="center"/>
              <w:rPr>
                <w:sz w:val="28"/>
              </w:rPr>
            </w:pPr>
            <w:r w:rsidRPr="001617A1">
              <w:rPr>
                <w:b/>
                <w:sz w:val="28"/>
              </w:rPr>
              <w:t xml:space="preserve">8.30 – 9.10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42" w:firstLine="0"/>
              <w:jc w:val="center"/>
              <w:rPr>
                <w:sz w:val="28"/>
              </w:rPr>
            </w:pPr>
            <w:r w:rsidRPr="001617A1">
              <w:rPr>
                <w:b/>
                <w:sz w:val="28"/>
              </w:rPr>
              <w:t xml:space="preserve">8.30 – 9.10 </w:t>
            </w:r>
          </w:p>
        </w:tc>
      </w:tr>
      <w:tr w:rsidR="00E325AD" w:rsidRPr="001617A1" w:rsidTr="00E3003A">
        <w:trPr>
          <w:trHeight w:val="5775"/>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lastRenderedPageBreak/>
              <w:t xml:space="preserve">Подготовка к прогулке, прогулка, НОД на улице </w:t>
            </w:r>
            <w:r w:rsidRPr="001617A1">
              <w:rPr>
                <w:sz w:val="28"/>
                <w:lang w:val="ru-RU"/>
              </w:rPr>
              <w:t>(воспитание самостоятельности, навыков самообслуживания, речевые, сенсорные игры, диалоги, ритмические музыкальные движения, упражнения на координацию, пространственная ориентировка; наблюдения и труд в природе, двигательная активность, ходьба с преодолением препятствий, познавательная деятельность; воспитание навыков самообслуживания, взаимопомощи, свободные игры, чтение художественной литературы, декламации, мимические игрыупражнения)</w:t>
            </w:r>
            <w:r w:rsidRPr="001617A1">
              <w:rPr>
                <w:b/>
                <w:sz w:val="28"/>
                <w:lang w:val="ru-RU"/>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44" w:firstLine="0"/>
              <w:jc w:val="center"/>
              <w:rPr>
                <w:sz w:val="28"/>
              </w:rPr>
            </w:pPr>
            <w:r w:rsidRPr="001617A1">
              <w:rPr>
                <w:b/>
                <w:sz w:val="28"/>
              </w:rPr>
              <w:t xml:space="preserve">09:10 – 12:00 </w:t>
            </w:r>
          </w:p>
          <w:p w:rsidR="00E325AD" w:rsidRPr="001617A1" w:rsidRDefault="0043110E" w:rsidP="007F7DDE">
            <w:pPr>
              <w:spacing w:after="0" w:line="240" w:lineRule="auto"/>
              <w:ind w:left="21" w:firstLine="0"/>
              <w:jc w:val="center"/>
              <w:rPr>
                <w:sz w:val="28"/>
              </w:rPr>
            </w:pPr>
            <w:r w:rsidRPr="001617A1">
              <w:rPr>
                <w:b/>
                <w:sz w:val="28"/>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41" w:firstLine="0"/>
              <w:jc w:val="center"/>
              <w:rPr>
                <w:sz w:val="28"/>
              </w:rPr>
            </w:pPr>
            <w:r w:rsidRPr="001617A1">
              <w:rPr>
                <w:b/>
                <w:sz w:val="28"/>
              </w:rPr>
              <w:t xml:space="preserve">09:10 – 12:00 </w:t>
            </w:r>
          </w:p>
          <w:p w:rsidR="00E325AD" w:rsidRPr="001617A1" w:rsidRDefault="0043110E" w:rsidP="007F7DDE">
            <w:pPr>
              <w:spacing w:after="0" w:line="240" w:lineRule="auto"/>
              <w:ind w:left="18" w:firstLine="0"/>
              <w:jc w:val="center"/>
              <w:rPr>
                <w:sz w:val="28"/>
              </w:rPr>
            </w:pPr>
            <w:r w:rsidRPr="001617A1">
              <w:rPr>
                <w:b/>
                <w:sz w:val="28"/>
              </w:rPr>
              <w:t xml:space="preserve"> </w:t>
            </w:r>
          </w:p>
        </w:tc>
      </w:tr>
      <w:tr w:rsidR="00E325AD" w:rsidRPr="001617A1">
        <w:trPr>
          <w:trHeight w:val="1253"/>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 xml:space="preserve">Сенсорные игры-занятия, развитие моторики рук, пение, декламации, рассматривание иллюстраций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44" w:firstLine="0"/>
              <w:jc w:val="center"/>
              <w:rPr>
                <w:sz w:val="28"/>
              </w:rPr>
            </w:pPr>
            <w:r w:rsidRPr="001617A1">
              <w:rPr>
                <w:b/>
                <w:sz w:val="28"/>
              </w:rPr>
              <w:t xml:space="preserve">12:00 – 12:10 </w:t>
            </w:r>
          </w:p>
          <w:p w:rsidR="00E325AD" w:rsidRPr="001617A1" w:rsidRDefault="0043110E" w:rsidP="007F7DDE">
            <w:pPr>
              <w:spacing w:after="0" w:line="240" w:lineRule="auto"/>
              <w:ind w:left="21" w:firstLine="0"/>
              <w:jc w:val="center"/>
              <w:rPr>
                <w:sz w:val="28"/>
              </w:rPr>
            </w:pPr>
            <w:r w:rsidRPr="001617A1">
              <w:rPr>
                <w:b/>
                <w:sz w:val="28"/>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41" w:firstLine="0"/>
              <w:jc w:val="center"/>
              <w:rPr>
                <w:sz w:val="28"/>
              </w:rPr>
            </w:pPr>
            <w:r w:rsidRPr="001617A1">
              <w:rPr>
                <w:b/>
                <w:sz w:val="28"/>
              </w:rPr>
              <w:t xml:space="preserve">12:00 – 12:10 </w:t>
            </w:r>
          </w:p>
          <w:p w:rsidR="00E325AD" w:rsidRPr="001617A1" w:rsidRDefault="0043110E" w:rsidP="007F7DDE">
            <w:pPr>
              <w:spacing w:after="0" w:line="240" w:lineRule="auto"/>
              <w:ind w:left="18" w:firstLine="0"/>
              <w:jc w:val="center"/>
              <w:rPr>
                <w:sz w:val="28"/>
              </w:rPr>
            </w:pPr>
            <w:r w:rsidRPr="001617A1">
              <w:rPr>
                <w:b/>
                <w:sz w:val="28"/>
              </w:rPr>
              <w:t xml:space="preserve"> </w:t>
            </w:r>
          </w:p>
        </w:tc>
      </w:tr>
      <w:tr w:rsidR="00E325AD" w:rsidRPr="001617A1">
        <w:trPr>
          <w:trHeight w:val="1250"/>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Подготовка к обеду</w:t>
            </w:r>
            <w:r w:rsidRPr="001617A1">
              <w:rPr>
                <w:sz w:val="28"/>
                <w:lang w:val="ru-RU"/>
              </w:rPr>
              <w:t xml:space="preserve"> (организация дежурства, воспитание гигиенических навыков и культуры поведения,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44" w:firstLine="0"/>
              <w:jc w:val="center"/>
              <w:rPr>
                <w:sz w:val="28"/>
              </w:rPr>
            </w:pPr>
            <w:r w:rsidRPr="001617A1">
              <w:rPr>
                <w:b/>
                <w:sz w:val="28"/>
              </w:rPr>
              <w:t xml:space="preserve">12:10 – 13:10 </w:t>
            </w:r>
          </w:p>
          <w:p w:rsidR="00E325AD" w:rsidRPr="001617A1" w:rsidRDefault="0043110E" w:rsidP="007F7DDE">
            <w:pPr>
              <w:spacing w:after="0" w:line="240" w:lineRule="auto"/>
              <w:ind w:left="21" w:firstLine="0"/>
              <w:jc w:val="center"/>
              <w:rPr>
                <w:sz w:val="28"/>
              </w:rPr>
            </w:pPr>
            <w:r w:rsidRPr="001617A1">
              <w:rPr>
                <w:b/>
                <w:sz w:val="28"/>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41" w:firstLine="0"/>
              <w:jc w:val="center"/>
              <w:rPr>
                <w:sz w:val="28"/>
              </w:rPr>
            </w:pPr>
            <w:r w:rsidRPr="001617A1">
              <w:rPr>
                <w:b/>
                <w:sz w:val="28"/>
              </w:rPr>
              <w:t xml:space="preserve">12:10 – 13:10 </w:t>
            </w:r>
          </w:p>
          <w:p w:rsidR="00E325AD" w:rsidRPr="001617A1" w:rsidRDefault="0043110E" w:rsidP="007F7DDE">
            <w:pPr>
              <w:spacing w:after="0" w:line="240" w:lineRule="auto"/>
              <w:ind w:left="18" w:firstLine="0"/>
              <w:jc w:val="center"/>
              <w:rPr>
                <w:sz w:val="28"/>
              </w:rPr>
            </w:pPr>
            <w:r w:rsidRPr="001617A1">
              <w:rPr>
                <w:b/>
                <w:sz w:val="28"/>
              </w:rPr>
              <w:t xml:space="preserve"> </w:t>
            </w:r>
          </w:p>
        </w:tc>
      </w:tr>
      <w:tr w:rsidR="00E325AD" w:rsidRPr="00693104" w:rsidTr="008E064A">
        <w:trPr>
          <w:trHeight w:val="2872"/>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26" w:firstLine="0"/>
              <w:jc w:val="left"/>
              <w:rPr>
                <w:sz w:val="28"/>
                <w:lang w:val="ru-RU"/>
              </w:rPr>
            </w:pPr>
            <w:r w:rsidRPr="001617A1">
              <w:rPr>
                <w:sz w:val="28"/>
                <w:lang w:val="ru-RU"/>
              </w:rPr>
              <w:t xml:space="preserve">самостоятельная предметнопространственная организация места приема пищи, воспитание гигиенических навыков и культуры поведения), </w:t>
            </w:r>
            <w:r w:rsidRPr="001617A1">
              <w:rPr>
                <w:b/>
                <w:sz w:val="28"/>
                <w:lang w:val="ru-RU"/>
              </w:rPr>
              <w:t xml:space="preserve">обед </w:t>
            </w:r>
            <w:r w:rsidRPr="001617A1">
              <w:rPr>
                <w:sz w:val="28"/>
                <w:lang w:val="ru-RU"/>
              </w:rPr>
              <w:t xml:space="preserve">(уточнение блюда, вкусовых впечатлений), </w:t>
            </w:r>
            <w:r w:rsidRPr="001617A1">
              <w:rPr>
                <w:b/>
                <w:sz w:val="28"/>
                <w:lang w:val="ru-RU"/>
              </w:rPr>
              <w:t xml:space="preserve">послеобеденное время </w:t>
            </w:r>
            <w:r w:rsidRPr="001617A1">
              <w:rPr>
                <w:sz w:val="28"/>
                <w:lang w:val="ru-RU"/>
              </w:rPr>
              <w:t>(диалоги с обсуждением обсуждение ситуации обеда)</w:t>
            </w:r>
            <w:r w:rsidRPr="001617A1">
              <w:rPr>
                <w:b/>
                <w:sz w:val="28"/>
                <w:lang w:val="ru-RU"/>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E325AD" w:rsidP="007F7DDE">
            <w:pPr>
              <w:spacing w:after="0" w:line="240" w:lineRule="auto"/>
              <w:ind w:firstLine="0"/>
              <w:jc w:val="left"/>
              <w:rPr>
                <w:sz w:val="28"/>
                <w:lang w:val="ru-RU"/>
              </w:rPr>
            </w:pP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E325AD" w:rsidP="007F7DDE">
            <w:pPr>
              <w:spacing w:after="0" w:line="240" w:lineRule="auto"/>
              <w:ind w:firstLine="0"/>
              <w:jc w:val="left"/>
              <w:rPr>
                <w:sz w:val="28"/>
                <w:lang w:val="ru-RU"/>
              </w:rPr>
            </w:pPr>
          </w:p>
        </w:tc>
      </w:tr>
      <w:tr w:rsidR="00E325AD" w:rsidRPr="001617A1" w:rsidTr="008B2FDF">
        <w:trPr>
          <w:trHeight w:val="940"/>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 w:firstLine="0"/>
              <w:jc w:val="left"/>
              <w:rPr>
                <w:sz w:val="28"/>
                <w:lang w:val="ru-RU"/>
              </w:rPr>
            </w:pPr>
            <w:r w:rsidRPr="001617A1">
              <w:rPr>
                <w:b/>
                <w:sz w:val="28"/>
                <w:lang w:val="ru-RU"/>
              </w:rPr>
              <w:t xml:space="preserve">Подготовка ко сну </w:t>
            </w:r>
            <w:r w:rsidRPr="001617A1">
              <w:rPr>
                <w:sz w:val="28"/>
                <w:lang w:val="ru-RU"/>
              </w:rPr>
              <w:t>(воспитание навыков самостоятельности</w:t>
            </w:r>
            <w:r w:rsidRPr="001617A1">
              <w:rPr>
                <w:b/>
                <w:sz w:val="28"/>
                <w:lang w:val="ru-RU"/>
              </w:rPr>
              <w:t>)</w:t>
            </w:r>
            <w:r w:rsidRPr="001617A1">
              <w:rPr>
                <w:sz w:val="28"/>
                <w:lang w:val="ru-RU"/>
              </w:rPr>
              <w:t xml:space="preserve">, </w:t>
            </w:r>
            <w:r w:rsidRPr="001617A1">
              <w:rPr>
                <w:b/>
                <w:sz w:val="28"/>
                <w:lang w:val="ru-RU"/>
              </w:rPr>
              <w:t xml:space="preserve">дневной сон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6" w:firstLine="0"/>
              <w:jc w:val="center"/>
              <w:rPr>
                <w:sz w:val="28"/>
              </w:rPr>
            </w:pPr>
            <w:r w:rsidRPr="001617A1">
              <w:rPr>
                <w:b/>
                <w:sz w:val="28"/>
              </w:rPr>
              <w:t xml:space="preserve">13:10 – 15:10 </w:t>
            </w:r>
          </w:p>
          <w:p w:rsidR="00E325AD" w:rsidRPr="001617A1" w:rsidRDefault="0043110E" w:rsidP="007F7DDE">
            <w:pPr>
              <w:spacing w:after="0" w:line="240" w:lineRule="auto"/>
              <w:ind w:left="9" w:firstLine="0"/>
              <w:jc w:val="center"/>
              <w:rPr>
                <w:sz w:val="28"/>
              </w:rPr>
            </w:pPr>
            <w:r w:rsidRPr="001617A1">
              <w:rPr>
                <w:b/>
                <w:sz w:val="28"/>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3" w:firstLine="0"/>
              <w:jc w:val="center"/>
              <w:rPr>
                <w:sz w:val="28"/>
              </w:rPr>
            </w:pPr>
            <w:r w:rsidRPr="001617A1">
              <w:rPr>
                <w:b/>
                <w:sz w:val="28"/>
              </w:rPr>
              <w:t xml:space="preserve">13:10 – 15:10 </w:t>
            </w:r>
          </w:p>
          <w:p w:rsidR="00E325AD" w:rsidRPr="001617A1" w:rsidRDefault="0043110E" w:rsidP="007F7DDE">
            <w:pPr>
              <w:spacing w:after="0" w:line="240" w:lineRule="auto"/>
              <w:ind w:left="6" w:firstLine="0"/>
              <w:jc w:val="center"/>
              <w:rPr>
                <w:sz w:val="28"/>
              </w:rPr>
            </w:pPr>
            <w:r w:rsidRPr="001617A1">
              <w:rPr>
                <w:b/>
                <w:sz w:val="28"/>
              </w:rPr>
              <w:t xml:space="preserve"> </w:t>
            </w:r>
          </w:p>
        </w:tc>
      </w:tr>
      <w:tr w:rsidR="00E325AD" w:rsidRPr="001617A1" w:rsidTr="008B2FDF">
        <w:trPr>
          <w:trHeight w:val="1932"/>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lastRenderedPageBreak/>
              <w:t xml:space="preserve">Постепенный подъем, закаливающие процедуры </w:t>
            </w:r>
            <w:r w:rsidRPr="001617A1">
              <w:rPr>
                <w:sz w:val="28"/>
                <w:lang w:val="ru-RU"/>
              </w:rPr>
              <w:t>(воздушные, водные процедуры, профилактическая гимнастика, упражнения для глаз, воспитание культурно-гигиенических навыков)</w:t>
            </w:r>
            <w:r w:rsidRPr="001617A1">
              <w:rPr>
                <w:b/>
                <w:sz w:val="28"/>
                <w:lang w:val="ru-RU"/>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6" w:firstLine="0"/>
              <w:jc w:val="center"/>
              <w:rPr>
                <w:sz w:val="28"/>
              </w:rPr>
            </w:pPr>
            <w:r w:rsidRPr="001617A1">
              <w:rPr>
                <w:b/>
                <w:sz w:val="28"/>
              </w:rPr>
              <w:t xml:space="preserve">15:10 – 15:30 </w:t>
            </w:r>
          </w:p>
          <w:p w:rsidR="00E325AD" w:rsidRPr="001617A1" w:rsidRDefault="0043110E" w:rsidP="007F7DDE">
            <w:pPr>
              <w:spacing w:after="0" w:line="240" w:lineRule="auto"/>
              <w:ind w:left="9" w:firstLine="0"/>
              <w:jc w:val="center"/>
              <w:rPr>
                <w:sz w:val="28"/>
              </w:rPr>
            </w:pPr>
            <w:r w:rsidRPr="001617A1">
              <w:rPr>
                <w:b/>
                <w:sz w:val="28"/>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3" w:firstLine="0"/>
              <w:jc w:val="center"/>
              <w:rPr>
                <w:sz w:val="28"/>
              </w:rPr>
            </w:pPr>
            <w:r w:rsidRPr="001617A1">
              <w:rPr>
                <w:b/>
                <w:sz w:val="28"/>
              </w:rPr>
              <w:t xml:space="preserve">15:10 – 15:30 </w:t>
            </w:r>
          </w:p>
          <w:p w:rsidR="00E325AD" w:rsidRPr="001617A1" w:rsidRDefault="0043110E" w:rsidP="007F7DDE">
            <w:pPr>
              <w:spacing w:after="0" w:line="240" w:lineRule="auto"/>
              <w:ind w:left="6" w:firstLine="0"/>
              <w:jc w:val="center"/>
              <w:rPr>
                <w:sz w:val="28"/>
              </w:rPr>
            </w:pPr>
            <w:r w:rsidRPr="001617A1">
              <w:rPr>
                <w:b/>
                <w:sz w:val="28"/>
              </w:rPr>
              <w:t xml:space="preserve"> </w:t>
            </w:r>
          </w:p>
        </w:tc>
      </w:tr>
      <w:tr w:rsidR="00E325AD" w:rsidRPr="001617A1">
        <w:trPr>
          <w:trHeight w:val="1253"/>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 xml:space="preserve">Подготовка к полднику </w:t>
            </w:r>
            <w:r w:rsidRPr="001617A1">
              <w:rPr>
                <w:sz w:val="28"/>
                <w:lang w:val="ru-RU"/>
              </w:rPr>
              <w:t>(игры детей, образовательная деятельность в режиме, индивидуальная работа),</w:t>
            </w:r>
            <w:r w:rsidRPr="001617A1">
              <w:rPr>
                <w:b/>
                <w:sz w:val="28"/>
                <w:lang w:val="ru-RU"/>
              </w:rPr>
              <w:t xml:space="preserve"> полдник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6" w:firstLine="0"/>
              <w:jc w:val="center"/>
              <w:rPr>
                <w:sz w:val="28"/>
              </w:rPr>
            </w:pPr>
            <w:r w:rsidRPr="001617A1">
              <w:rPr>
                <w:b/>
                <w:sz w:val="28"/>
              </w:rPr>
              <w:t xml:space="preserve">15:30 – 16:00 </w:t>
            </w:r>
          </w:p>
          <w:p w:rsidR="00E325AD" w:rsidRPr="001617A1" w:rsidRDefault="0043110E" w:rsidP="007F7DDE">
            <w:pPr>
              <w:spacing w:after="0" w:line="240" w:lineRule="auto"/>
              <w:ind w:left="9" w:firstLine="0"/>
              <w:jc w:val="center"/>
              <w:rPr>
                <w:sz w:val="28"/>
              </w:rPr>
            </w:pPr>
            <w:r w:rsidRPr="001617A1">
              <w:rPr>
                <w:b/>
                <w:sz w:val="28"/>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3" w:firstLine="0"/>
              <w:jc w:val="center"/>
              <w:rPr>
                <w:sz w:val="28"/>
              </w:rPr>
            </w:pPr>
            <w:r w:rsidRPr="001617A1">
              <w:rPr>
                <w:b/>
                <w:sz w:val="28"/>
              </w:rPr>
              <w:t xml:space="preserve">15:300 – 16:00 </w:t>
            </w:r>
          </w:p>
          <w:p w:rsidR="00E325AD" w:rsidRPr="001617A1" w:rsidRDefault="0043110E" w:rsidP="007F7DDE">
            <w:pPr>
              <w:spacing w:after="0" w:line="240" w:lineRule="auto"/>
              <w:ind w:left="6" w:firstLine="0"/>
              <w:jc w:val="center"/>
              <w:rPr>
                <w:sz w:val="28"/>
              </w:rPr>
            </w:pPr>
            <w:r w:rsidRPr="001617A1">
              <w:rPr>
                <w:b/>
                <w:sz w:val="28"/>
              </w:rPr>
              <w:t xml:space="preserve"> </w:t>
            </w:r>
          </w:p>
        </w:tc>
      </w:tr>
      <w:tr w:rsidR="00E325AD" w:rsidRPr="001617A1" w:rsidTr="008E064A">
        <w:trPr>
          <w:trHeight w:val="3521"/>
        </w:trPr>
        <w:tc>
          <w:tcPr>
            <w:tcW w:w="442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Подготовка к прогулке, прогулка, уход домой, игры</w:t>
            </w:r>
            <w:r w:rsidRPr="001617A1">
              <w:rPr>
                <w:sz w:val="28"/>
                <w:lang w:val="ru-RU"/>
              </w:rPr>
              <w:t>: игры детей, воспитание самостоятельности, ориентировка в пространстве, слушание чтение книг, двигательная активность, игры на развитие зрительно-моторной координации, общей координации, упражнения в моторике рук взаимодействие с родителями)</w:t>
            </w:r>
            <w:r w:rsidRPr="001617A1">
              <w:rPr>
                <w:b/>
                <w:sz w:val="28"/>
                <w:lang w:val="ru-RU"/>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6" w:firstLine="0"/>
              <w:jc w:val="center"/>
              <w:rPr>
                <w:sz w:val="28"/>
              </w:rPr>
            </w:pPr>
            <w:r w:rsidRPr="001617A1">
              <w:rPr>
                <w:b/>
                <w:sz w:val="28"/>
              </w:rPr>
              <w:t xml:space="preserve">16:00 – 19:00 </w:t>
            </w:r>
          </w:p>
          <w:p w:rsidR="00E325AD" w:rsidRPr="001617A1" w:rsidRDefault="0043110E" w:rsidP="007F7DDE">
            <w:pPr>
              <w:spacing w:after="0" w:line="240" w:lineRule="auto"/>
              <w:ind w:left="9" w:firstLine="0"/>
              <w:jc w:val="center"/>
              <w:rPr>
                <w:sz w:val="28"/>
              </w:rPr>
            </w:pPr>
            <w:r w:rsidRPr="001617A1">
              <w:rPr>
                <w:b/>
                <w:sz w:val="28"/>
              </w:rPr>
              <w:t xml:space="preserve"> </w:t>
            </w:r>
          </w:p>
        </w:tc>
        <w:tc>
          <w:tcPr>
            <w:tcW w:w="2624"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3" w:firstLine="0"/>
              <w:jc w:val="center"/>
              <w:rPr>
                <w:sz w:val="28"/>
              </w:rPr>
            </w:pPr>
            <w:r w:rsidRPr="001617A1">
              <w:rPr>
                <w:b/>
                <w:sz w:val="28"/>
              </w:rPr>
              <w:t xml:space="preserve">16:00 – 19:00 </w:t>
            </w:r>
          </w:p>
          <w:p w:rsidR="00E325AD" w:rsidRPr="001617A1" w:rsidRDefault="0043110E" w:rsidP="007F7DDE">
            <w:pPr>
              <w:spacing w:after="0" w:line="240" w:lineRule="auto"/>
              <w:ind w:left="6" w:firstLine="0"/>
              <w:jc w:val="center"/>
              <w:rPr>
                <w:sz w:val="28"/>
              </w:rPr>
            </w:pPr>
            <w:r w:rsidRPr="001617A1">
              <w:rPr>
                <w:b/>
                <w:sz w:val="28"/>
              </w:rPr>
              <w:t xml:space="preserve"> </w:t>
            </w:r>
          </w:p>
        </w:tc>
      </w:tr>
    </w:tbl>
    <w:p w:rsidR="00E325AD" w:rsidRPr="001617A1" w:rsidRDefault="0043110E" w:rsidP="007F7DDE">
      <w:pPr>
        <w:spacing w:after="0" w:line="240" w:lineRule="auto"/>
        <w:ind w:left="708" w:firstLine="0"/>
        <w:jc w:val="left"/>
        <w:rPr>
          <w:sz w:val="28"/>
        </w:rPr>
      </w:pPr>
      <w:r w:rsidRPr="001617A1">
        <w:rPr>
          <w:sz w:val="28"/>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Непосредственная образовательная деятельность не проводится, она заменяется прогулкой. </w:t>
      </w:r>
    </w:p>
    <w:p w:rsidR="00E325AD" w:rsidRPr="001617A1" w:rsidRDefault="0043110E" w:rsidP="007F7DDE">
      <w:pPr>
        <w:spacing w:after="0" w:line="240" w:lineRule="auto"/>
        <w:ind w:left="-15"/>
        <w:rPr>
          <w:sz w:val="28"/>
          <w:lang w:val="ru-RU"/>
        </w:rPr>
      </w:pPr>
      <w:r w:rsidRPr="001617A1">
        <w:rPr>
          <w:sz w:val="28"/>
          <w:lang w:val="ru-RU"/>
        </w:rPr>
        <w:t xml:space="preserve">Продолжительность прогулки максимально увеличивается, игры, физические упражнения и отдельные виды деятельности проводятся на свежем воздухе. </w:t>
      </w:r>
    </w:p>
    <w:p w:rsidR="00E325AD" w:rsidRPr="001617A1" w:rsidRDefault="0043110E" w:rsidP="007F7DDE">
      <w:pPr>
        <w:spacing w:after="0" w:line="240" w:lineRule="auto"/>
        <w:ind w:firstLine="0"/>
        <w:jc w:val="left"/>
        <w:rPr>
          <w:sz w:val="28"/>
          <w:lang w:val="ru-RU"/>
        </w:rPr>
      </w:pPr>
      <w:r w:rsidRPr="001617A1">
        <w:rPr>
          <w:b/>
          <w:sz w:val="28"/>
          <w:lang w:val="ru-RU"/>
        </w:rPr>
        <w:t xml:space="preserve"> </w:t>
      </w:r>
    </w:p>
    <w:p w:rsidR="00E325AD" w:rsidRPr="001617A1" w:rsidRDefault="0043110E" w:rsidP="007F7DDE">
      <w:pPr>
        <w:spacing w:after="0" w:line="240" w:lineRule="auto"/>
        <w:ind w:left="1731" w:hanging="10"/>
        <w:rPr>
          <w:sz w:val="28"/>
          <w:lang w:val="ru-RU"/>
        </w:rPr>
      </w:pPr>
      <w:r w:rsidRPr="001617A1">
        <w:rPr>
          <w:b/>
          <w:sz w:val="28"/>
          <w:lang w:val="ru-RU"/>
        </w:rPr>
        <w:t xml:space="preserve">Старший дошкольный возраст 5-7 лет (теплый период) </w:t>
      </w:r>
    </w:p>
    <w:tbl>
      <w:tblPr>
        <w:tblStyle w:val="TableGrid"/>
        <w:tblW w:w="9573" w:type="dxa"/>
        <w:tblInd w:w="-108" w:type="dxa"/>
        <w:tblCellMar>
          <w:top w:w="20" w:type="dxa"/>
          <w:left w:w="108" w:type="dxa"/>
          <w:right w:w="115" w:type="dxa"/>
        </w:tblCellMar>
        <w:tblLook w:val="04A0" w:firstRow="1" w:lastRow="0" w:firstColumn="1" w:lastColumn="0" w:noHBand="0" w:noVBand="1"/>
      </w:tblPr>
      <w:tblGrid>
        <w:gridCol w:w="5072"/>
        <w:gridCol w:w="2269"/>
        <w:gridCol w:w="2232"/>
      </w:tblGrid>
      <w:tr w:rsidR="00E325AD" w:rsidRPr="001617A1">
        <w:trPr>
          <w:trHeight w:val="425"/>
        </w:trPr>
        <w:tc>
          <w:tcPr>
            <w:tcW w:w="5072"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left="3" w:firstLine="0"/>
              <w:jc w:val="center"/>
              <w:rPr>
                <w:sz w:val="28"/>
              </w:rPr>
            </w:pPr>
            <w:r w:rsidRPr="001617A1">
              <w:rPr>
                <w:b/>
                <w:sz w:val="28"/>
              </w:rPr>
              <w:t xml:space="preserve">Режимные моменты </w:t>
            </w:r>
          </w:p>
        </w:tc>
        <w:tc>
          <w:tcPr>
            <w:tcW w:w="226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3" w:firstLine="0"/>
              <w:jc w:val="center"/>
              <w:rPr>
                <w:sz w:val="28"/>
              </w:rPr>
            </w:pPr>
            <w:r w:rsidRPr="001617A1">
              <w:rPr>
                <w:b/>
                <w:sz w:val="28"/>
              </w:rPr>
              <w:t xml:space="preserve">6-й год жизни </w:t>
            </w:r>
          </w:p>
        </w:tc>
        <w:tc>
          <w:tcPr>
            <w:tcW w:w="2232"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 w:firstLine="0"/>
              <w:jc w:val="center"/>
              <w:rPr>
                <w:sz w:val="28"/>
              </w:rPr>
            </w:pPr>
            <w:r w:rsidRPr="001617A1">
              <w:rPr>
                <w:b/>
                <w:sz w:val="28"/>
              </w:rPr>
              <w:t xml:space="preserve">7-й год жизни </w:t>
            </w:r>
          </w:p>
        </w:tc>
      </w:tr>
      <w:tr w:rsidR="00E325AD" w:rsidRPr="001617A1" w:rsidTr="00E3003A">
        <w:trPr>
          <w:trHeight w:val="3897"/>
        </w:trPr>
        <w:tc>
          <w:tcPr>
            <w:tcW w:w="5072"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111" w:firstLine="0"/>
              <w:jc w:val="left"/>
              <w:rPr>
                <w:sz w:val="28"/>
                <w:lang w:val="ru-RU"/>
              </w:rPr>
            </w:pPr>
            <w:r w:rsidRPr="001617A1">
              <w:rPr>
                <w:b/>
                <w:sz w:val="28"/>
                <w:lang w:val="ru-RU"/>
              </w:rPr>
              <w:t xml:space="preserve">Утренний прием детей на улице или  в помещении, </w:t>
            </w:r>
            <w:r w:rsidRPr="001617A1">
              <w:rPr>
                <w:sz w:val="28"/>
                <w:lang w:val="ru-RU"/>
              </w:rPr>
              <w:t>общение с родителями, индивидуальное общение с ребенком; самостоятельная деятельность детей: игровая, слушание аудиозаписей, общение  со сверстниками, сенсорные игры-занятия, рассматривание книг, иллюстраций, упражнения в ходьбе, ориентировка на участке, в предметно-пространственной среде групповой, действия по самообслуживанию, трудовые поручения)</w:t>
            </w:r>
            <w:r w:rsidRPr="001617A1">
              <w:rPr>
                <w:b/>
                <w:sz w:val="28"/>
                <w:lang w:val="ru-RU"/>
              </w:rPr>
              <w:t xml:space="preserve"> </w:t>
            </w:r>
          </w:p>
        </w:tc>
        <w:tc>
          <w:tcPr>
            <w:tcW w:w="226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1" w:firstLine="0"/>
              <w:jc w:val="center"/>
              <w:rPr>
                <w:sz w:val="28"/>
              </w:rPr>
            </w:pPr>
            <w:r w:rsidRPr="001617A1">
              <w:rPr>
                <w:b/>
                <w:sz w:val="28"/>
              </w:rPr>
              <w:t xml:space="preserve">7.00 – 8.00 </w:t>
            </w:r>
          </w:p>
          <w:p w:rsidR="00E325AD" w:rsidRPr="001617A1" w:rsidRDefault="0043110E" w:rsidP="007F7DDE">
            <w:pPr>
              <w:spacing w:after="0" w:line="240" w:lineRule="auto"/>
              <w:ind w:left="59" w:firstLine="0"/>
              <w:jc w:val="center"/>
              <w:rPr>
                <w:sz w:val="28"/>
              </w:rPr>
            </w:pPr>
            <w:r w:rsidRPr="001617A1">
              <w:rPr>
                <w:b/>
                <w:sz w:val="28"/>
              </w:rPr>
              <w:t xml:space="preserve"> </w:t>
            </w:r>
          </w:p>
        </w:tc>
        <w:tc>
          <w:tcPr>
            <w:tcW w:w="2232"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left="2" w:firstLine="0"/>
              <w:jc w:val="center"/>
              <w:rPr>
                <w:sz w:val="28"/>
              </w:rPr>
            </w:pPr>
            <w:r w:rsidRPr="001617A1">
              <w:rPr>
                <w:b/>
                <w:sz w:val="28"/>
              </w:rPr>
              <w:t xml:space="preserve">7.00 – 8.00 </w:t>
            </w:r>
          </w:p>
          <w:p w:rsidR="00E325AD" w:rsidRPr="001617A1" w:rsidRDefault="0043110E" w:rsidP="007F7DDE">
            <w:pPr>
              <w:spacing w:after="0" w:line="240" w:lineRule="auto"/>
              <w:ind w:left="62" w:firstLine="0"/>
              <w:jc w:val="center"/>
              <w:rPr>
                <w:sz w:val="28"/>
              </w:rPr>
            </w:pPr>
            <w:r w:rsidRPr="001617A1">
              <w:rPr>
                <w:b/>
                <w:sz w:val="28"/>
              </w:rPr>
              <w:t xml:space="preserve"> </w:t>
            </w:r>
          </w:p>
        </w:tc>
      </w:tr>
      <w:tr w:rsidR="00E325AD" w:rsidRPr="001617A1" w:rsidTr="00E3003A">
        <w:trPr>
          <w:trHeight w:val="948"/>
        </w:trPr>
        <w:tc>
          <w:tcPr>
            <w:tcW w:w="5072"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lastRenderedPageBreak/>
              <w:t xml:space="preserve">Утренняя гимнастика на улице </w:t>
            </w:r>
          </w:p>
          <w:p w:rsidR="00E325AD" w:rsidRPr="001617A1" w:rsidRDefault="0043110E" w:rsidP="007F7DDE">
            <w:pPr>
              <w:spacing w:after="0" w:line="240" w:lineRule="auto"/>
              <w:ind w:firstLine="0"/>
              <w:jc w:val="left"/>
              <w:rPr>
                <w:sz w:val="28"/>
                <w:lang w:val="ru-RU"/>
              </w:rPr>
            </w:pPr>
            <w:r w:rsidRPr="001617A1">
              <w:rPr>
                <w:sz w:val="28"/>
                <w:lang w:val="ru-RU"/>
              </w:rPr>
              <w:t xml:space="preserve">(двигательная деятельность, упражнения для глаз) </w:t>
            </w:r>
          </w:p>
        </w:tc>
        <w:tc>
          <w:tcPr>
            <w:tcW w:w="226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1" w:firstLine="0"/>
              <w:jc w:val="center"/>
              <w:rPr>
                <w:sz w:val="28"/>
              </w:rPr>
            </w:pPr>
            <w:r w:rsidRPr="001617A1">
              <w:rPr>
                <w:b/>
                <w:sz w:val="28"/>
              </w:rPr>
              <w:t xml:space="preserve">8.00 – 8.15 </w:t>
            </w:r>
          </w:p>
        </w:tc>
        <w:tc>
          <w:tcPr>
            <w:tcW w:w="2232"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left="2" w:firstLine="0"/>
              <w:jc w:val="center"/>
              <w:rPr>
                <w:sz w:val="28"/>
              </w:rPr>
            </w:pPr>
            <w:r w:rsidRPr="001617A1">
              <w:rPr>
                <w:b/>
                <w:sz w:val="28"/>
              </w:rPr>
              <w:t xml:space="preserve">8.00 – 8.15 </w:t>
            </w:r>
          </w:p>
        </w:tc>
      </w:tr>
      <w:tr w:rsidR="00E325AD" w:rsidRPr="001617A1" w:rsidTr="00E3003A">
        <w:trPr>
          <w:trHeight w:val="3640"/>
        </w:trPr>
        <w:tc>
          <w:tcPr>
            <w:tcW w:w="5072"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206" w:firstLine="0"/>
              <w:jc w:val="left"/>
              <w:rPr>
                <w:sz w:val="28"/>
                <w:lang w:val="ru-RU"/>
              </w:rPr>
            </w:pPr>
            <w:r w:rsidRPr="001617A1">
              <w:rPr>
                <w:b/>
                <w:sz w:val="28"/>
                <w:lang w:val="ru-RU"/>
              </w:rPr>
              <w:t xml:space="preserve">Свободная деятельность детей  в группе </w:t>
            </w:r>
            <w:r w:rsidRPr="001617A1">
              <w:rPr>
                <w:sz w:val="28"/>
                <w:lang w:val="ru-RU"/>
              </w:rPr>
              <w:t xml:space="preserve">(игра, познавательная, художественно-творческая деятельность детей, общение со сверстниками, индивидуальная работа, хозяйственнобытовой труд, поручения, слушание аудиозаписей, рассматривание иллюстраций, книг, ориентировка  </w:t>
            </w:r>
          </w:p>
          <w:p w:rsidR="00E325AD" w:rsidRPr="001617A1" w:rsidRDefault="0043110E" w:rsidP="007F7DDE">
            <w:pPr>
              <w:spacing w:after="0" w:line="240" w:lineRule="auto"/>
              <w:ind w:firstLine="0"/>
              <w:jc w:val="left"/>
              <w:rPr>
                <w:sz w:val="28"/>
              </w:rPr>
            </w:pPr>
            <w:r w:rsidRPr="001617A1">
              <w:rPr>
                <w:sz w:val="28"/>
              </w:rPr>
              <w:t>в пространстве, продуктивная деятельность)</w:t>
            </w:r>
            <w:r w:rsidRPr="001617A1">
              <w:rPr>
                <w:b/>
                <w:sz w:val="28"/>
              </w:rPr>
              <w:t xml:space="preserve"> </w:t>
            </w:r>
          </w:p>
        </w:tc>
        <w:tc>
          <w:tcPr>
            <w:tcW w:w="226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1" w:firstLine="0"/>
              <w:jc w:val="center"/>
              <w:rPr>
                <w:sz w:val="28"/>
              </w:rPr>
            </w:pPr>
            <w:r w:rsidRPr="001617A1">
              <w:rPr>
                <w:b/>
                <w:sz w:val="28"/>
              </w:rPr>
              <w:t xml:space="preserve">8.15 – 8.30 </w:t>
            </w:r>
          </w:p>
        </w:tc>
        <w:tc>
          <w:tcPr>
            <w:tcW w:w="2232"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left="2" w:firstLine="0"/>
              <w:jc w:val="center"/>
              <w:rPr>
                <w:sz w:val="28"/>
              </w:rPr>
            </w:pPr>
            <w:r w:rsidRPr="001617A1">
              <w:rPr>
                <w:b/>
                <w:sz w:val="28"/>
              </w:rPr>
              <w:t xml:space="preserve">8.15 – 8.30 </w:t>
            </w:r>
          </w:p>
        </w:tc>
      </w:tr>
      <w:tr w:rsidR="00E325AD" w:rsidRPr="001617A1" w:rsidTr="00E3003A">
        <w:trPr>
          <w:trHeight w:val="2233"/>
        </w:trPr>
        <w:tc>
          <w:tcPr>
            <w:tcW w:w="5072"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 xml:space="preserve">Подготовка к завтраку, завтрак </w:t>
            </w:r>
            <w:r w:rsidRPr="001617A1">
              <w:rPr>
                <w:sz w:val="28"/>
                <w:lang w:val="ru-RU"/>
              </w:rPr>
              <w:t>(организация дежурства, воспитание гигиенических навыков, навыков самообслуживания и культуры поведения, предметно-пространственная ориентировка, рассматривание иллюстраций)</w:t>
            </w:r>
            <w:r w:rsidRPr="001617A1">
              <w:rPr>
                <w:b/>
                <w:sz w:val="28"/>
                <w:lang w:val="ru-RU"/>
              </w:rPr>
              <w:t xml:space="preserve"> </w:t>
            </w:r>
          </w:p>
        </w:tc>
        <w:tc>
          <w:tcPr>
            <w:tcW w:w="226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1" w:firstLine="0"/>
              <w:jc w:val="center"/>
              <w:rPr>
                <w:sz w:val="28"/>
              </w:rPr>
            </w:pPr>
            <w:r w:rsidRPr="001617A1">
              <w:rPr>
                <w:b/>
                <w:sz w:val="28"/>
              </w:rPr>
              <w:t xml:space="preserve">8.30 – 9.10 </w:t>
            </w:r>
          </w:p>
        </w:tc>
        <w:tc>
          <w:tcPr>
            <w:tcW w:w="2232"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left="2" w:firstLine="0"/>
              <w:jc w:val="center"/>
              <w:rPr>
                <w:sz w:val="28"/>
              </w:rPr>
            </w:pPr>
            <w:r w:rsidRPr="001617A1">
              <w:rPr>
                <w:b/>
                <w:sz w:val="28"/>
              </w:rPr>
              <w:t xml:space="preserve">8.30 – 9.10 </w:t>
            </w:r>
          </w:p>
        </w:tc>
      </w:tr>
      <w:tr w:rsidR="00E325AD" w:rsidRPr="001617A1">
        <w:trPr>
          <w:trHeight w:val="1668"/>
        </w:trPr>
        <w:tc>
          <w:tcPr>
            <w:tcW w:w="5072"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 xml:space="preserve">Подготовка к прогулке, прогулка, НОД на улице </w:t>
            </w:r>
            <w:r w:rsidRPr="001617A1">
              <w:rPr>
                <w:sz w:val="28"/>
                <w:lang w:val="ru-RU"/>
              </w:rPr>
              <w:t xml:space="preserve">(воспитание самостоятельности, навыков самообслуживания, речевые, сенсорные игры, диалоги, ритмические </w:t>
            </w:r>
          </w:p>
        </w:tc>
        <w:tc>
          <w:tcPr>
            <w:tcW w:w="226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center"/>
              <w:rPr>
                <w:sz w:val="28"/>
              </w:rPr>
            </w:pPr>
            <w:r w:rsidRPr="001617A1">
              <w:rPr>
                <w:b/>
                <w:sz w:val="28"/>
              </w:rPr>
              <w:t xml:space="preserve">09:10 – 12:00 </w:t>
            </w:r>
          </w:p>
          <w:p w:rsidR="00E325AD" w:rsidRPr="001617A1" w:rsidRDefault="0043110E" w:rsidP="007F7DDE">
            <w:pPr>
              <w:spacing w:after="0" w:line="240" w:lineRule="auto"/>
              <w:ind w:left="59" w:firstLine="0"/>
              <w:jc w:val="center"/>
              <w:rPr>
                <w:sz w:val="28"/>
              </w:rPr>
            </w:pPr>
            <w:r w:rsidRPr="001617A1">
              <w:rPr>
                <w:b/>
                <w:sz w:val="28"/>
              </w:rPr>
              <w:t xml:space="preserve"> </w:t>
            </w:r>
          </w:p>
        </w:tc>
        <w:tc>
          <w:tcPr>
            <w:tcW w:w="2232"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2" w:firstLine="0"/>
              <w:jc w:val="center"/>
              <w:rPr>
                <w:sz w:val="28"/>
              </w:rPr>
            </w:pPr>
            <w:r w:rsidRPr="001617A1">
              <w:rPr>
                <w:b/>
                <w:sz w:val="28"/>
              </w:rPr>
              <w:t xml:space="preserve">09:10 – 12:00 </w:t>
            </w:r>
          </w:p>
          <w:p w:rsidR="00E325AD" w:rsidRPr="001617A1" w:rsidRDefault="0043110E" w:rsidP="007F7DDE">
            <w:pPr>
              <w:spacing w:after="0" w:line="240" w:lineRule="auto"/>
              <w:ind w:left="62" w:firstLine="0"/>
              <w:jc w:val="center"/>
              <w:rPr>
                <w:sz w:val="28"/>
              </w:rPr>
            </w:pPr>
            <w:r w:rsidRPr="001617A1">
              <w:rPr>
                <w:b/>
                <w:sz w:val="28"/>
              </w:rPr>
              <w:t xml:space="preserve"> </w:t>
            </w:r>
          </w:p>
        </w:tc>
      </w:tr>
    </w:tbl>
    <w:p w:rsidR="00E325AD" w:rsidRPr="001617A1" w:rsidRDefault="00E325AD" w:rsidP="007F7DDE">
      <w:pPr>
        <w:spacing w:after="0" w:line="240" w:lineRule="auto"/>
        <w:ind w:left="-1702" w:right="40" w:firstLine="0"/>
        <w:jc w:val="left"/>
        <w:rPr>
          <w:sz w:val="28"/>
        </w:rPr>
      </w:pPr>
    </w:p>
    <w:tbl>
      <w:tblPr>
        <w:tblStyle w:val="TableGrid"/>
        <w:tblW w:w="9573" w:type="dxa"/>
        <w:tblInd w:w="-108" w:type="dxa"/>
        <w:tblCellMar>
          <w:top w:w="18" w:type="dxa"/>
          <w:left w:w="108" w:type="dxa"/>
          <w:right w:w="61" w:type="dxa"/>
        </w:tblCellMar>
        <w:tblLook w:val="04A0" w:firstRow="1" w:lastRow="0" w:firstColumn="1" w:lastColumn="0" w:noHBand="0" w:noVBand="1"/>
      </w:tblPr>
      <w:tblGrid>
        <w:gridCol w:w="5072"/>
        <w:gridCol w:w="2269"/>
        <w:gridCol w:w="2232"/>
      </w:tblGrid>
      <w:tr w:rsidR="00E325AD" w:rsidRPr="00693104">
        <w:trPr>
          <w:trHeight w:val="3737"/>
        </w:trPr>
        <w:tc>
          <w:tcPr>
            <w:tcW w:w="5072"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222" w:firstLine="0"/>
              <w:jc w:val="left"/>
              <w:rPr>
                <w:sz w:val="28"/>
                <w:lang w:val="ru-RU"/>
              </w:rPr>
            </w:pPr>
            <w:r w:rsidRPr="001617A1">
              <w:rPr>
                <w:sz w:val="28"/>
                <w:lang w:val="ru-RU"/>
              </w:rPr>
              <w:t xml:space="preserve">музыкальные движения, упражнения на координацию, пространственная ориентировка; наблюдения и труд  в природе, двигательная активность, ходьба с преодолением препятствий, познавательная деятельность; воспитание навыков </w:t>
            </w:r>
          </w:p>
          <w:p w:rsidR="00E325AD" w:rsidRPr="001617A1" w:rsidRDefault="0043110E" w:rsidP="007F7DDE">
            <w:pPr>
              <w:spacing w:after="0" w:line="240" w:lineRule="auto"/>
              <w:ind w:firstLine="0"/>
              <w:jc w:val="left"/>
              <w:rPr>
                <w:sz w:val="28"/>
                <w:lang w:val="ru-RU"/>
              </w:rPr>
            </w:pPr>
            <w:r w:rsidRPr="001617A1">
              <w:rPr>
                <w:sz w:val="28"/>
                <w:lang w:val="ru-RU"/>
              </w:rPr>
              <w:t xml:space="preserve">самообслуживания, взаимопомощи, свободные игры, чтение художественной литературы, декламации, мимические игры-упражнения) </w:t>
            </w:r>
          </w:p>
        </w:tc>
        <w:tc>
          <w:tcPr>
            <w:tcW w:w="2269" w:type="dxa"/>
            <w:tcBorders>
              <w:top w:val="single" w:sz="4" w:space="0" w:color="000000"/>
              <w:left w:val="single" w:sz="4" w:space="0" w:color="000000"/>
              <w:bottom w:val="single" w:sz="4" w:space="0" w:color="000000"/>
              <w:right w:val="single" w:sz="4" w:space="0" w:color="000000"/>
            </w:tcBorders>
          </w:tcPr>
          <w:p w:rsidR="00E325AD" w:rsidRPr="001617A1" w:rsidRDefault="00E325AD" w:rsidP="007F7DDE">
            <w:pPr>
              <w:spacing w:after="0" w:line="240" w:lineRule="auto"/>
              <w:ind w:firstLine="0"/>
              <w:jc w:val="left"/>
              <w:rPr>
                <w:sz w:val="28"/>
                <w:lang w:val="ru-RU"/>
              </w:rPr>
            </w:pPr>
          </w:p>
        </w:tc>
        <w:tc>
          <w:tcPr>
            <w:tcW w:w="2232" w:type="dxa"/>
            <w:tcBorders>
              <w:top w:val="single" w:sz="4" w:space="0" w:color="000000"/>
              <w:left w:val="single" w:sz="4" w:space="0" w:color="000000"/>
              <w:bottom w:val="single" w:sz="4" w:space="0" w:color="000000"/>
              <w:right w:val="single" w:sz="4" w:space="0" w:color="000000"/>
            </w:tcBorders>
          </w:tcPr>
          <w:p w:rsidR="00E325AD" w:rsidRPr="001617A1" w:rsidRDefault="00E325AD" w:rsidP="007F7DDE">
            <w:pPr>
              <w:spacing w:after="0" w:line="240" w:lineRule="auto"/>
              <w:ind w:firstLine="0"/>
              <w:jc w:val="left"/>
              <w:rPr>
                <w:sz w:val="28"/>
                <w:lang w:val="ru-RU"/>
              </w:rPr>
            </w:pPr>
          </w:p>
        </w:tc>
      </w:tr>
      <w:tr w:rsidR="00E325AD" w:rsidRPr="001617A1" w:rsidTr="00E3003A">
        <w:trPr>
          <w:trHeight w:val="991"/>
        </w:trPr>
        <w:tc>
          <w:tcPr>
            <w:tcW w:w="5072"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 xml:space="preserve">Сенсорные игры, занятия, развитие моторики рук, пение, декламации, рассматривание иллюстраций </w:t>
            </w:r>
          </w:p>
        </w:tc>
        <w:tc>
          <w:tcPr>
            <w:tcW w:w="226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4" w:firstLine="0"/>
              <w:jc w:val="center"/>
              <w:rPr>
                <w:sz w:val="28"/>
              </w:rPr>
            </w:pPr>
            <w:r w:rsidRPr="001617A1">
              <w:rPr>
                <w:b/>
                <w:sz w:val="28"/>
              </w:rPr>
              <w:t xml:space="preserve">12:00 – 12:10 </w:t>
            </w:r>
          </w:p>
          <w:p w:rsidR="00E325AD" w:rsidRPr="001617A1" w:rsidRDefault="0043110E" w:rsidP="007F7DDE">
            <w:pPr>
              <w:spacing w:after="0" w:line="240" w:lineRule="auto"/>
              <w:ind w:left="5" w:firstLine="0"/>
              <w:jc w:val="center"/>
              <w:rPr>
                <w:sz w:val="28"/>
              </w:rPr>
            </w:pPr>
            <w:r w:rsidRPr="001617A1">
              <w:rPr>
                <w:b/>
                <w:sz w:val="28"/>
              </w:rPr>
              <w:t xml:space="preserve"> </w:t>
            </w:r>
          </w:p>
        </w:tc>
        <w:tc>
          <w:tcPr>
            <w:tcW w:w="2232"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6" w:firstLine="0"/>
              <w:jc w:val="center"/>
              <w:rPr>
                <w:sz w:val="28"/>
              </w:rPr>
            </w:pPr>
            <w:r w:rsidRPr="001617A1">
              <w:rPr>
                <w:b/>
                <w:sz w:val="28"/>
              </w:rPr>
              <w:t xml:space="preserve">12:00 – 12:10 </w:t>
            </w:r>
          </w:p>
          <w:p w:rsidR="00E325AD" w:rsidRPr="001617A1" w:rsidRDefault="0043110E" w:rsidP="007F7DDE">
            <w:pPr>
              <w:spacing w:after="0" w:line="240" w:lineRule="auto"/>
              <w:ind w:left="8" w:firstLine="0"/>
              <w:jc w:val="center"/>
              <w:rPr>
                <w:sz w:val="28"/>
              </w:rPr>
            </w:pPr>
            <w:r w:rsidRPr="001617A1">
              <w:rPr>
                <w:b/>
                <w:sz w:val="28"/>
              </w:rPr>
              <w:t xml:space="preserve"> </w:t>
            </w:r>
          </w:p>
        </w:tc>
      </w:tr>
      <w:tr w:rsidR="00E325AD" w:rsidRPr="001617A1">
        <w:trPr>
          <w:trHeight w:val="3735"/>
        </w:trPr>
        <w:tc>
          <w:tcPr>
            <w:tcW w:w="5072"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27" w:firstLine="0"/>
              <w:jc w:val="left"/>
              <w:rPr>
                <w:sz w:val="28"/>
                <w:lang w:val="ru-RU"/>
              </w:rPr>
            </w:pPr>
            <w:r w:rsidRPr="001617A1">
              <w:rPr>
                <w:b/>
                <w:sz w:val="28"/>
                <w:lang w:val="ru-RU"/>
              </w:rPr>
              <w:lastRenderedPageBreak/>
              <w:t xml:space="preserve">Подготовку к обеду </w:t>
            </w:r>
            <w:r w:rsidRPr="001617A1">
              <w:rPr>
                <w:sz w:val="28"/>
                <w:lang w:val="ru-RU"/>
              </w:rPr>
              <w:t xml:space="preserve">(организация дежурства, воспитание гигиенических навыков и культуры поведения, самостоятельная предметно-пространственная организация места приема пищи, воспитание гигиенических навыков и культуры поведения), </w:t>
            </w:r>
            <w:r w:rsidRPr="001617A1">
              <w:rPr>
                <w:b/>
                <w:sz w:val="28"/>
                <w:lang w:val="ru-RU"/>
              </w:rPr>
              <w:t xml:space="preserve">обед </w:t>
            </w:r>
            <w:r w:rsidRPr="001617A1">
              <w:rPr>
                <w:sz w:val="28"/>
                <w:lang w:val="ru-RU"/>
              </w:rPr>
              <w:t xml:space="preserve">(уточнение блюда, вкусовых впечатлений), </w:t>
            </w:r>
            <w:r w:rsidRPr="001617A1">
              <w:rPr>
                <w:b/>
                <w:sz w:val="28"/>
                <w:lang w:val="ru-RU"/>
              </w:rPr>
              <w:t xml:space="preserve">послеобеденное время </w:t>
            </w:r>
          </w:p>
          <w:p w:rsidR="00E325AD" w:rsidRPr="001617A1" w:rsidRDefault="0043110E" w:rsidP="007F7DDE">
            <w:pPr>
              <w:spacing w:after="0" w:line="240" w:lineRule="auto"/>
              <w:ind w:firstLine="0"/>
              <w:jc w:val="left"/>
              <w:rPr>
                <w:sz w:val="28"/>
                <w:lang w:val="ru-RU"/>
              </w:rPr>
            </w:pPr>
            <w:r w:rsidRPr="001617A1">
              <w:rPr>
                <w:sz w:val="28"/>
                <w:lang w:val="ru-RU"/>
              </w:rPr>
              <w:t>(диалоги с обсуждением ситуации обеда)</w:t>
            </w:r>
            <w:r w:rsidRPr="001617A1">
              <w:rPr>
                <w:b/>
                <w:sz w:val="28"/>
                <w:lang w:val="ru-RU"/>
              </w:rPr>
              <w:t xml:space="preserve"> </w:t>
            </w:r>
          </w:p>
        </w:tc>
        <w:tc>
          <w:tcPr>
            <w:tcW w:w="226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4" w:firstLine="0"/>
              <w:jc w:val="center"/>
              <w:rPr>
                <w:sz w:val="28"/>
              </w:rPr>
            </w:pPr>
            <w:r w:rsidRPr="001617A1">
              <w:rPr>
                <w:b/>
                <w:sz w:val="28"/>
              </w:rPr>
              <w:t xml:space="preserve">12:10 – 13:10 </w:t>
            </w:r>
          </w:p>
          <w:p w:rsidR="00E325AD" w:rsidRPr="001617A1" w:rsidRDefault="0043110E" w:rsidP="007F7DDE">
            <w:pPr>
              <w:spacing w:after="0" w:line="240" w:lineRule="auto"/>
              <w:ind w:left="5" w:firstLine="0"/>
              <w:jc w:val="center"/>
              <w:rPr>
                <w:sz w:val="28"/>
              </w:rPr>
            </w:pPr>
            <w:r w:rsidRPr="001617A1">
              <w:rPr>
                <w:b/>
                <w:sz w:val="28"/>
              </w:rPr>
              <w:t xml:space="preserve"> </w:t>
            </w:r>
          </w:p>
        </w:tc>
        <w:tc>
          <w:tcPr>
            <w:tcW w:w="2232"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6" w:firstLine="0"/>
              <w:jc w:val="center"/>
              <w:rPr>
                <w:sz w:val="28"/>
              </w:rPr>
            </w:pPr>
            <w:r w:rsidRPr="001617A1">
              <w:rPr>
                <w:b/>
                <w:sz w:val="28"/>
              </w:rPr>
              <w:t xml:space="preserve">12:10 – 13:10 </w:t>
            </w:r>
          </w:p>
          <w:p w:rsidR="00E325AD" w:rsidRPr="001617A1" w:rsidRDefault="0043110E" w:rsidP="007F7DDE">
            <w:pPr>
              <w:spacing w:after="0" w:line="240" w:lineRule="auto"/>
              <w:ind w:left="8" w:firstLine="0"/>
              <w:jc w:val="center"/>
              <w:rPr>
                <w:sz w:val="28"/>
              </w:rPr>
            </w:pPr>
            <w:r w:rsidRPr="001617A1">
              <w:rPr>
                <w:b/>
                <w:sz w:val="28"/>
              </w:rPr>
              <w:t xml:space="preserve"> </w:t>
            </w:r>
          </w:p>
        </w:tc>
      </w:tr>
      <w:tr w:rsidR="00E325AD" w:rsidRPr="001617A1">
        <w:trPr>
          <w:trHeight w:val="838"/>
        </w:trPr>
        <w:tc>
          <w:tcPr>
            <w:tcW w:w="5072"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 xml:space="preserve">Подготовка ко сну </w:t>
            </w:r>
            <w:r w:rsidRPr="001617A1">
              <w:rPr>
                <w:sz w:val="28"/>
                <w:lang w:val="ru-RU"/>
              </w:rPr>
              <w:t>(воспитание навыков самостоятельности),</w:t>
            </w:r>
            <w:r w:rsidRPr="001617A1">
              <w:rPr>
                <w:b/>
                <w:sz w:val="28"/>
                <w:lang w:val="ru-RU"/>
              </w:rPr>
              <w:t xml:space="preserve"> дневной сон </w:t>
            </w:r>
          </w:p>
        </w:tc>
        <w:tc>
          <w:tcPr>
            <w:tcW w:w="226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4" w:firstLine="0"/>
              <w:jc w:val="center"/>
              <w:rPr>
                <w:sz w:val="28"/>
              </w:rPr>
            </w:pPr>
            <w:r w:rsidRPr="001617A1">
              <w:rPr>
                <w:b/>
                <w:sz w:val="28"/>
              </w:rPr>
              <w:t xml:space="preserve">13:10 – 15:10 </w:t>
            </w:r>
          </w:p>
          <w:p w:rsidR="00E325AD" w:rsidRPr="001617A1" w:rsidRDefault="0043110E" w:rsidP="007F7DDE">
            <w:pPr>
              <w:spacing w:after="0" w:line="240" w:lineRule="auto"/>
              <w:ind w:left="5" w:firstLine="0"/>
              <w:jc w:val="center"/>
              <w:rPr>
                <w:sz w:val="28"/>
              </w:rPr>
            </w:pPr>
            <w:r w:rsidRPr="001617A1">
              <w:rPr>
                <w:b/>
                <w:sz w:val="28"/>
              </w:rPr>
              <w:t xml:space="preserve"> </w:t>
            </w:r>
          </w:p>
        </w:tc>
        <w:tc>
          <w:tcPr>
            <w:tcW w:w="2232"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6" w:firstLine="0"/>
              <w:jc w:val="center"/>
              <w:rPr>
                <w:sz w:val="28"/>
              </w:rPr>
            </w:pPr>
            <w:r w:rsidRPr="001617A1">
              <w:rPr>
                <w:b/>
                <w:sz w:val="28"/>
              </w:rPr>
              <w:t xml:space="preserve">13:10 – 15:10 </w:t>
            </w:r>
          </w:p>
          <w:p w:rsidR="00E325AD" w:rsidRPr="001617A1" w:rsidRDefault="0043110E" w:rsidP="007F7DDE">
            <w:pPr>
              <w:spacing w:after="0" w:line="240" w:lineRule="auto"/>
              <w:ind w:left="8" w:firstLine="0"/>
              <w:jc w:val="center"/>
              <w:rPr>
                <w:sz w:val="28"/>
              </w:rPr>
            </w:pPr>
            <w:r w:rsidRPr="001617A1">
              <w:rPr>
                <w:b/>
                <w:sz w:val="28"/>
              </w:rPr>
              <w:t xml:space="preserve"> </w:t>
            </w:r>
          </w:p>
        </w:tc>
      </w:tr>
      <w:tr w:rsidR="00E325AD" w:rsidRPr="001617A1" w:rsidTr="00E3003A">
        <w:trPr>
          <w:trHeight w:val="1884"/>
        </w:trPr>
        <w:tc>
          <w:tcPr>
            <w:tcW w:w="5072"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 xml:space="preserve">Постепенный подъем, закаливающие процедуры </w:t>
            </w:r>
            <w:r w:rsidRPr="001617A1">
              <w:rPr>
                <w:sz w:val="28"/>
                <w:lang w:val="ru-RU"/>
              </w:rPr>
              <w:t>(воздушные, водные процедуры, профилактическая гимнастика, упражнения для глаз, воспитание культурно-гигиенических навыков)</w:t>
            </w:r>
            <w:r w:rsidRPr="001617A1">
              <w:rPr>
                <w:b/>
                <w:sz w:val="28"/>
                <w:lang w:val="ru-RU"/>
              </w:rPr>
              <w:t xml:space="preserve"> </w:t>
            </w:r>
          </w:p>
        </w:tc>
        <w:tc>
          <w:tcPr>
            <w:tcW w:w="226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4" w:firstLine="0"/>
              <w:jc w:val="center"/>
              <w:rPr>
                <w:sz w:val="28"/>
              </w:rPr>
            </w:pPr>
            <w:r w:rsidRPr="001617A1">
              <w:rPr>
                <w:b/>
                <w:sz w:val="28"/>
              </w:rPr>
              <w:t xml:space="preserve">15:10 – 15:30 </w:t>
            </w:r>
          </w:p>
          <w:p w:rsidR="00E325AD" w:rsidRPr="001617A1" w:rsidRDefault="0043110E" w:rsidP="007F7DDE">
            <w:pPr>
              <w:spacing w:after="0" w:line="240" w:lineRule="auto"/>
              <w:ind w:left="5" w:firstLine="0"/>
              <w:jc w:val="center"/>
              <w:rPr>
                <w:sz w:val="28"/>
              </w:rPr>
            </w:pPr>
            <w:r w:rsidRPr="001617A1">
              <w:rPr>
                <w:b/>
                <w:sz w:val="28"/>
              </w:rPr>
              <w:t xml:space="preserve"> </w:t>
            </w:r>
          </w:p>
        </w:tc>
        <w:tc>
          <w:tcPr>
            <w:tcW w:w="2232"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6" w:firstLine="0"/>
              <w:jc w:val="center"/>
              <w:rPr>
                <w:sz w:val="28"/>
              </w:rPr>
            </w:pPr>
            <w:r w:rsidRPr="001617A1">
              <w:rPr>
                <w:b/>
                <w:sz w:val="28"/>
              </w:rPr>
              <w:t xml:space="preserve">15:10 – 15:30 </w:t>
            </w:r>
          </w:p>
          <w:p w:rsidR="00E325AD" w:rsidRPr="001617A1" w:rsidRDefault="0043110E" w:rsidP="007F7DDE">
            <w:pPr>
              <w:spacing w:after="0" w:line="240" w:lineRule="auto"/>
              <w:ind w:left="8" w:firstLine="0"/>
              <w:jc w:val="center"/>
              <w:rPr>
                <w:sz w:val="28"/>
              </w:rPr>
            </w:pPr>
            <w:r w:rsidRPr="001617A1">
              <w:rPr>
                <w:b/>
                <w:sz w:val="28"/>
              </w:rPr>
              <w:t xml:space="preserve"> </w:t>
            </w:r>
          </w:p>
        </w:tc>
      </w:tr>
      <w:tr w:rsidR="00E325AD" w:rsidRPr="001617A1" w:rsidTr="008E064A">
        <w:trPr>
          <w:trHeight w:val="935"/>
        </w:trPr>
        <w:tc>
          <w:tcPr>
            <w:tcW w:w="5072"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left"/>
              <w:rPr>
                <w:sz w:val="28"/>
                <w:lang w:val="ru-RU"/>
              </w:rPr>
            </w:pPr>
            <w:r w:rsidRPr="001617A1">
              <w:rPr>
                <w:b/>
                <w:sz w:val="28"/>
                <w:lang w:val="ru-RU"/>
              </w:rPr>
              <w:t xml:space="preserve">Подготовка к полднику </w:t>
            </w:r>
            <w:r w:rsidRPr="001617A1">
              <w:rPr>
                <w:sz w:val="28"/>
                <w:lang w:val="ru-RU"/>
              </w:rPr>
              <w:t>(игры детей, образовательная деятельность в режиме, индивидуальная работа),</w:t>
            </w:r>
            <w:r w:rsidRPr="001617A1">
              <w:rPr>
                <w:b/>
                <w:sz w:val="28"/>
                <w:lang w:val="ru-RU"/>
              </w:rPr>
              <w:t xml:space="preserve"> полдник </w:t>
            </w:r>
          </w:p>
        </w:tc>
        <w:tc>
          <w:tcPr>
            <w:tcW w:w="226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4" w:firstLine="0"/>
              <w:jc w:val="center"/>
              <w:rPr>
                <w:sz w:val="28"/>
              </w:rPr>
            </w:pPr>
            <w:r w:rsidRPr="001617A1">
              <w:rPr>
                <w:b/>
                <w:sz w:val="28"/>
              </w:rPr>
              <w:t xml:space="preserve">15:30 – 16:00 </w:t>
            </w:r>
          </w:p>
          <w:p w:rsidR="00E325AD" w:rsidRPr="001617A1" w:rsidRDefault="0043110E" w:rsidP="007F7DDE">
            <w:pPr>
              <w:spacing w:after="0" w:line="240" w:lineRule="auto"/>
              <w:ind w:left="5" w:firstLine="0"/>
              <w:jc w:val="center"/>
              <w:rPr>
                <w:sz w:val="28"/>
              </w:rPr>
            </w:pPr>
            <w:r w:rsidRPr="001617A1">
              <w:rPr>
                <w:b/>
                <w:sz w:val="28"/>
              </w:rPr>
              <w:t xml:space="preserve"> </w:t>
            </w:r>
          </w:p>
        </w:tc>
        <w:tc>
          <w:tcPr>
            <w:tcW w:w="2232"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56" w:firstLine="0"/>
              <w:jc w:val="center"/>
              <w:rPr>
                <w:sz w:val="28"/>
              </w:rPr>
            </w:pPr>
            <w:r w:rsidRPr="001617A1">
              <w:rPr>
                <w:b/>
                <w:sz w:val="28"/>
              </w:rPr>
              <w:t xml:space="preserve">15:300 – 16:00 </w:t>
            </w:r>
          </w:p>
          <w:p w:rsidR="00E325AD" w:rsidRPr="001617A1" w:rsidRDefault="0043110E" w:rsidP="007F7DDE">
            <w:pPr>
              <w:spacing w:after="0" w:line="240" w:lineRule="auto"/>
              <w:ind w:left="8" w:firstLine="0"/>
              <w:jc w:val="center"/>
              <w:rPr>
                <w:sz w:val="28"/>
              </w:rPr>
            </w:pPr>
            <w:r w:rsidRPr="001617A1">
              <w:rPr>
                <w:b/>
                <w:sz w:val="28"/>
              </w:rPr>
              <w:t xml:space="preserve"> </w:t>
            </w:r>
          </w:p>
        </w:tc>
      </w:tr>
      <w:tr w:rsidR="00E325AD" w:rsidRPr="001617A1" w:rsidTr="00E3003A">
        <w:trPr>
          <w:trHeight w:val="2907"/>
        </w:trPr>
        <w:tc>
          <w:tcPr>
            <w:tcW w:w="5072"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66" w:firstLine="0"/>
              <w:jc w:val="left"/>
              <w:rPr>
                <w:sz w:val="28"/>
                <w:lang w:val="ru-RU"/>
              </w:rPr>
            </w:pPr>
            <w:r w:rsidRPr="001617A1">
              <w:rPr>
                <w:b/>
                <w:sz w:val="28"/>
                <w:lang w:val="ru-RU"/>
              </w:rPr>
              <w:t>Подготовка к прогулке, прогулка, уход домой игры</w:t>
            </w:r>
            <w:r w:rsidRPr="001617A1">
              <w:rPr>
                <w:sz w:val="28"/>
                <w:lang w:val="ru-RU"/>
              </w:rPr>
              <w:t>: игры детей, воспитание самостоятельности, ориентировка в пространстве, слушание книг, двигательная активность, игры на развитие зрительномоторной координации, общей координации, упражнения в моторике рук взаимодействие  с родителями)</w:t>
            </w:r>
            <w:r w:rsidRPr="001617A1">
              <w:rPr>
                <w:b/>
                <w:sz w:val="28"/>
                <w:lang w:val="ru-RU"/>
              </w:rPr>
              <w:t xml:space="preserve"> </w:t>
            </w:r>
          </w:p>
        </w:tc>
        <w:tc>
          <w:tcPr>
            <w:tcW w:w="2269"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firstLine="0"/>
              <w:jc w:val="center"/>
              <w:rPr>
                <w:sz w:val="28"/>
              </w:rPr>
            </w:pPr>
            <w:r w:rsidRPr="001617A1">
              <w:rPr>
                <w:b/>
                <w:sz w:val="28"/>
              </w:rPr>
              <w:t xml:space="preserve">16:00 – 19:00 </w:t>
            </w:r>
          </w:p>
          <w:p w:rsidR="00E325AD" w:rsidRPr="001617A1" w:rsidRDefault="0043110E" w:rsidP="007F7DDE">
            <w:pPr>
              <w:spacing w:after="0" w:line="240" w:lineRule="auto"/>
              <w:ind w:left="59" w:firstLine="0"/>
              <w:jc w:val="center"/>
              <w:rPr>
                <w:sz w:val="28"/>
              </w:rPr>
            </w:pPr>
            <w:r w:rsidRPr="001617A1">
              <w:rPr>
                <w:b/>
                <w:sz w:val="28"/>
              </w:rPr>
              <w:t xml:space="preserve"> </w:t>
            </w:r>
          </w:p>
        </w:tc>
        <w:tc>
          <w:tcPr>
            <w:tcW w:w="2232" w:type="dxa"/>
            <w:tcBorders>
              <w:top w:val="single" w:sz="4" w:space="0" w:color="000000"/>
              <w:left w:val="single" w:sz="4" w:space="0" w:color="000000"/>
              <w:bottom w:val="single" w:sz="4" w:space="0" w:color="000000"/>
              <w:right w:val="single" w:sz="4" w:space="0" w:color="000000"/>
            </w:tcBorders>
          </w:tcPr>
          <w:p w:rsidR="00E325AD" w:rsidRPr="001617A1" w:rsidRDefault="0043110E" w:rsidP="007F7DDE">
            <w:pPr>
              <w:spacing w:after="0" w:line="240" w:lineRule="auto"/>
              <w:ind w:right="2" w:firstLine="0"/>
              <w:jc w:val="center"/>
              <w:rPr>
                <w:sz w:val="28"/>
              </w:rPr>
            </w:pPr>
            <w:r w:rsidRPr="001617A1">
              <w:rPr>
                <w:b/>
                <w:sz w:val="28"/>
              </w:rPr>
              <w:t xml:space="preserve">16:00 – 19:00 </w:t>
            </w:r>
          </w:p>
          <w:p w:rsidR="00E325AD" w:rsidRPr="001617A1" w:rsidRDefault="0043110E" w:rsidP="007F7DDE">
            <w:pPr>
              <w:spacing w:after="0" w:line="240" w:lineRule="auto"/>
              <w:ind w:left="62" w:firstLine="0"/>
              <w:jc w:val="center"/>
              <w:rPr>
                <w:sz w:val="28"/>
              </w:rPr>
            </w:pPr>
            <w:r w:rsidRPr="001617A1">
              <w:rPr>
                <w:b/>
                <w:sz w:val="28"/>
              </w:rPr>
              <w:t xml:space="preserve"> </w:t>
            </w:r>
          </w:p>
        </w:tc>
      </w:tr>
    </w:tbl>
    <w:p w:rsidR="00E325AD" w:rsidRPr="001617A1" w:rsidRDefault="0043110E" w:rsidP="007F7DDE">
      <w:pPr>
        <w:spacing w:after="0" w:line="240" w:lineRule="auto"/>
        <w:ind w:left="708" w:firstLine="0"/>
        <w:jc w:val="left"/>
        <w:rPr>
          <w:sz w:val="28"/>
        </w:rPr>
      </w:pPr>
      <w:r w:rsidRPr="001617A1">
        <w:rPr>
          <w:sz w:val="28"/>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Непосредственная образовательная деятельность, коррекционно-развивающая работа не проводится, они заменяются прогулкой; </w:t>
      </w:r>
    </w:p>
    <w:p w:rsidR="00E325AD" w:rsidRPr="001617A1" w:rsidRDefault="0043110E" w:rsidP="007F7DDE">
      <w:pPr>
        <w:spacing w:after="0" w:line="240" w:lineRule="auto"/>
        <w:ind w:left="-15"/>
        <w:rPr>
          <w:sz w:val="28"/>
          <w:lang w:val="ru-RU"/>
        </w:rPr>
      </w:pPr>
      <w:r w:rsidRPr="001617A1">
        <w:rPr>
          <w:sz w:val="28"/>
          <w:lang w:val="ru-RU"/>
        </w:rPr>
        <w:t xml:space="preserve">Продолжительность прогулки максимально увеличивается, игры, физические упражнения и отдельные виды деятельности проводятся на свежем воздухе. </w:t>
      </w:r>
    </w:p>
    <w:p w:rsidR="00E325AD" w:rsidRPr="001617A1" w:rsidRDefault="0043110E" w:rsidP="007F7DDE">
      <w:pPr>
        <w:spacing w:after="0" w:line="240" w:lineRule="auto"/>
        <w:ind w:left="708" w:firstLine="0"/>
        <w:jc w:val="left"/>
        <w:rPr>
          <w:sz w:val="28"/>
          <w:lang w:val="ru-RU"/>
        </w:rPr>
      </w:pPr>
      <w:r w:rsidRPr="001617A1">
        <w:rPr>
          <w:b/>
          <w:sz w:val="28"/>
          <w:lang w:val="ru-RU"/>
        </w:rPr>
        <w:t xml:space="preserve"> </w:t>
      </w:r>
    </w:p>
    <w:p w:rsidR="00E325AD" w:rsidRPr="001617A1" w:rsidRDefault="0043110E" w:rsidP="007F7DDE">
      <w:pPr>
        <w:pStyle w:val="2"/>
        <w:spacing w:after="0" w:line="240" w:lineRule="auto"/>
        <w:ind w:left="0" w:firstLine="708"/>
        <w:rPr>
          <w:sz w:val="28"/>
        </w:rPr>
      </w:pPr>
      <w:bookmarkStart w:id="50" w:name="_Toc81413269"/>
      <w:r w:rsidRPr="001617A1">
        <w:rPr>
          <w:i w:val="0"/>
          <w:sz w:val="28"/>
        </w:rPr>
        <w:lastRenderedPageBreak/>
        <w:t>3.8. Перспективы работы по совершенствованию и развитию содержания адаптированной основной образовательной программы дошкольного образования и обеспечивающих ее реализацию нормативно-правовых, финансовых, научнометодических, кадровых, информационных и материально-технических ресурсов</w:t>
      </w:r>
      <w:bookmarkEnd w:id="50"/>
      <w:r w:rsidRPr="001617A1">
        <w:rPr>
          <w:i w:val="0"/>
          <w:sz w:val="28"/>
        </w:rPr>
        <w:t xml:space="preserve"> </w:t>
      </w:r>
    </w:p>
    <w:p w:rsidR="00E325AD" w:rsidRPr="001617A1" w:rsidRDefault="0043110E" w:rsidP="007F7DDE">
      <w:pPr>
        <w:spacing w:after="0" w:line="240" w:lineRule="auto"/>
        <w:ind w:left="-15"/>
        <w:rPr>
          <w:sz w:val="28"/>
          <w:lang w:val="ru-RU"/>
        </w:rPr>
      </w:pPr>
      <w:r w:rsidRPr="001617A1">
        <w:rPr>
          <w:sz w:val="28"/>
          <w:lang w:val="ru-RU"/>
        </w:rPr>
        <w:t xml:space="preserve">Совершенствование и развитие адаптированной программы и сопутствующих нормативных и правовых, научно-методических, кадровых, информационных и материально-технических ресурсов предполагается осуществлять с участием научного, экспертного и широкого профессионального сообщества педагогов дошкольного образования, федеральных, региональных, муниципальных органов управления образованием Российской Федерации, руководства Организаций, а также других участников образовательных отношений и сетевых партнеров по реализации образовательных программ (далее – Участники совершенствования ПрАООП). </w:t>
      </w:r>
    </w:p>
    <w:p w:rsidR="00E325AD" w:rsidRPr="001617A1" w:rsidRDefault="0043110E" w:rsidP="007F7DDE">
      <w:pPr>
        <w:spacing w:after="0" w:line="240" w:lineRule="auto"/>
        <w:ind w:left="-15"/>
        <w:rPr>
          <w:sz w:val="28"/>
          <w:lang w:val="ru-RU"/>
        </w:rPr>
      </w:pPr>
      <w:r w:rsidRPr="001617A1">
        <w:rPr>
          <w:sz w:val="28"/>
          <w:lang w:val="ru-RU"/>
        </w:rPr>
        <w:t xml:space="preserve">Организационные условия для участия вышеуказанной общественности в совершенствовании и развитии ПрАООП будут включать:  </w:t>
      </w:r>
    </w:p>
    <w:p w:rsidR="00E325AD" w:rsidRPr="001617A1" w:rsidRDefault="0043110E" w:rsidP="007F7DDE">
      <w:pPr>
        <w:numPr>
          <w:ilvl w:val="0"/>
          <w:numId w:val="85"/>
        </w:numPr>
        <w:spacing w:after="0" w:line="240" w:lineRule="auto"/>
        <w:rPr>
          <w:sz w:val="28"/>
          <w:lang w:val="ru-RU"/>
        </w:rPr>
      </w:pPr>
      <w:r w:rsidRPr="001617A1">
        <w:rPr>
          <w:sz w:val="28"/>
          <w:lang w:val="ru-RU"/>
        </w:rPr>
        <w:t xml:space="preserve">предоставление доступа к открытому тексту ПрАООП в электронном и бумажном видах;  </w:t>
      </w:r>
    </w:p>
    <w:p w:rsidR="00E325AD" w:rsidRPr="001617A1" w:rsidRDefault="0043110E" w:rsidP="007F7DDE">
      <w:pPr>
        <w:numPr>
          <w:ilvl w:val="0"/>
          <w:numId w:val="85"/>
        </w:numPr>
        <w:spacing w:after="0" w:line="240" w:lineRule="auto"/>
        <w:rPr>
          <w:sz w:val="28"/>
          <w:lang w:val="ru-RU"/>
        </w:rPr>
      </w:pPr>
      <w:r w:rsidRPr="001617A1">
        <w:rPr>
          <w:sz w:val="28"/>
          <w:lang w:val="ru-RU"/>
        </w:rPr>
        <w:t xml:space="preserve">предоставление возможности давать экспертную оценку, рецензировать и комментировать ее положения на открытых научных, экспертных и профессиональнопедагогических семинарах, научно-практических конференциях; </w:t>
      </w:r>
    </w:p>
    <w:p w:rsidR="00E325AD" w:rsidRPr="001617A1" w:rsidRDefault="0043110E" w:rsidP="007F7DDE">
      <w:pPr>
        <w:numPr>
          <w:ilvl w:val="0"/>
          <w:numId w:val="85"/>
        </w:numPr>
        <w:spacing w:after="0" w:line="240" w:lineRule="auto"/>
        <w:rPr>
          <w:sz w:val="28"/>
          <w:lang w:val="ru-RU"/>
        </w:rPr>
      </w:pPr>
      <w:r w:rsidRPr="001617A1">
        <w:rPr>
          <w:sz w:val="28"/>
          <w:lang w:val="ru-RU"/>
        </w:rPr>
        <w:t xml:space="preserve">предоставление возможности апробации ПрАООП, в т. ч. ее отдельных положений, а также совместной реализации с вариативными образовательными программами на базе экспериментальных площадок и других заинтересованных организаций, участвующих в образовательной деятельности и обсуждении результатов апробации с Участниками совершенствования ПрАООП.  </w:t>
      </w:r>
    </w:p>
    <w:p w:rsidR="00E325AD" w:rsidRPr="001617A1" w:rsidRDefault="0043110E" w:rsidP="007F7DDE">
      <w:pPr>
        <w:spacing w:after="0" w:line="240" w:lineRule="auto"/>
        <w:ind w:left="-15"/>
        <w:rPr>
          <w:sz w:val="28"/>
          <w:lang w:val="ru-RU"/>
        </w:rPr>
      </w:pPr>
      <w:r w:rsidRPr="001617A1">
        <w:rPr>
          <w:sz w:val="28"/>
          <w:lang w:val="ru-RU"/>
        </w:rPr>
        <w:t xml:space="preserve">В целях совершенствования нормативных и научно-методических ресурсов Программы запланирована следующая работа. </w:t>
      </w:r>
    </w:p>
    <w:p w:rsidR="00E325AD" w:rsidRPr="001617A1" w:rsidRDefault="0043110E" w:rsidP="007F7DDE">
      <w:pPr>
        <w:spacing w:after="0" w:line="240" w:lineRule="auto"/>
        <w:ind w:left="708" w:firstLine="0"/>
        <w:rPr>
          <w:sz w:val="28"/>
          <w:lang w:val="ru-RU"/>
        </w:rPr>
      </w:pPr>
      <w:r w:rsidRPr="001617A1">
        <w:rPr>
          <w:sz w:val="28"/>
          <w:lang w:val="ru-RU"/>
        </w:rPr>
        <w:t xml:space="preserve">1. Разработка и публикация в электронном и бумажном видах: </w:t>
      </w:r>
    </w:p>
    <w:p w:rsidR="00E325AD" w:rsidRPr="001617A1" w:rsidRDefault="0043110E" w:rsidP="007F7DDE">
      <w:pPr>
        <w:numPr>
          <w:ilvl w:val="0"/>
          <w:numId w:val="86"/>
        </w:numPr>
        <w:spacing w:after="0" w:line="240" w:lineRule="auto"/>
        <w:rPr>
          <w:sz w:val="28"/>
          <w:lang w:val="ru-RU"/>
        </w:rPr>
      </w:pPr>
      <w:r w:rsidRPr="001617A1">
        <w:rPr>
          <w:sz w:val="28"/>
          <w:lang w:val="ru-RU"/>
        </w:rPr>
        <w:t xml:space="preserve">научно-методических материалов, разъясняющих цели, принципы, научные основы и смыслы отдельных положений ПрАООП; </w:t>
      </w:r>
    </w:p>
    <w:p w:rsidR="00E325AD" w:rsidRPr="001617A1" w:rsidRDefault="0043110E" w:rsidP="007F7DDE">
      <w:pPr>
        <w:numPr>
          <w:ilvl w:val="0"/>
          <w:numId w:val="86"/>
        </w:numPr>
        <w:spacing w:after="0" w:line="240" w:lineRule="auto"/>
        <w:rPr>
          <w:sz w:val="28"/>
          <w:lang w:val="ru-RU"/>
        </w:rPr>
      </w:pPr>
      <w:r w:rsidRPr="001617A1">
        <w:rPr>
          <w:sz w:val="28"/>
          <w:lang w:val="ru-RU"/>
        </w:rPr>
        <w:t xml:space="preserve">научно-методических материалов по обеспечению условий реализации ПрАООП;  </w:t>
      </w:r>
    </w:p>
    <w:p w:rsidR="00E325AD" w:rsidRPr="001617A1" w:rsidRDefault="0043110E" w:rsidP="007F7DDE">
      <w:pPr>
        <w:numPr>
          <w:ilvl w:val="0"/>
          <w:numId w:val="86"/>
        </w:numPr>
        <w:spacing w:after="0" w:line="240" w:lineRule="auto"/>
        <w:rPr>
          <w:sz w:val="28"/>
          <w:lang w:val="ru-RU"/>
        </w:rPr>
      </w:pPr>
      <w:r w:rsidRPr="001617A1">
        <w:rPr>
          <w:sz w:val="28"/>
          <w:lang w:val="ru-RU"/>
        </w:rPr>
        <w:t xml:space="preserve">научно-методических материалов по организации образовательного процесса слабовидящих детей раннего и дошкольного возраста в соответствии с ПрАООП;  </w:t>
      </w:r>
    </w:p>
    <w:p w:rsidR="00E325AD" w:rsidRPr="001617A1" w:rsidRDefault="0043110E" w:rsidP="007F7DDE">
      <w:pPr>
        <w:numPr>
          <w:ilvl w:val="0"/>
          <w:numId w:val="86"/>
        </w:numPr>
        <w:spacing w:after="0" w:line="240" w:lineRule="auto"/>
        <w:rPr>
          <w:sz w:val="28"/>
          <w:lang w:val="ru-RU"/>
        </w:rPr>
      </w:pPr>
      <w:r w:rsidRPr="001617A1">
        <w:rPr>
          <w:sz w:val="28"/>
          <w:lang w:val="ru-RU"/>
        </w:rPr>
        <w:t xml:space="preserve">методических рекомендаций по разработке адаптированной основной образовательной программы Организации с учетом положений ПрАООП и вариативных  образовательных программ, а также адаптивных коррекционно-развивающих программ;  - практических материалов и рекомендаций по реализации ПрАООП.  </w:t>
      </w:r>
    </w:p>
    <w:p w:rsidR="00E325AD" w:rsidRPr="001617A1" w:rsidRDefault="0043110E" w:rsidP="007F7DDE">
      <w:pPr>
        <w:numPr>
          <w:ilvl w:val="0"/>
          <w:numId w:val="87"/>
        </w:numPr>
        <w:spacing w:after="0" w:line="240" w:lineRule="auto"/>
        <w:rPr>
          <w:sz w:val="28"/>
          <w:lang w:val="ru-RU"/>
        </w:rPr>
      </w:pPr>
      <w:r w:rsidRPr="001617A1">
        <w:rPr>
          <w:sz w:val="28"/>
          <w:lang w:val="ru-RU"/>
        </w:rPr>
        <w:lastRenderedPageBreak/>
        <w:t xml:space="preserve">Апробация разработанных материалов в организациях, осуществляющих образовательную деятельность на дошкольном уровне общего образования (для слабовидящих детей). </w:t>
      </w:r>
    </w:p>
    <w:p w:rsidR="00E325AD" w:rsidRPr="001617A1" w:rsidRDefault="0043110E" w:rsidP="007F7DDE">
      <w:pPr>
        <w:numPr>
          <w:ilvl w:val="0"/>
          <w:numId w:val="87"/>
        </w:numPr>
        <w:spacing w:after="0" w:line="240" w:lineRule="auto"/>
        <w:rPr>
          <w:sz w:val="28"/>
          <w:lang w:val="ru-RU"/>
        </w:rPr>
      </w:pPr>
      <w:r w:rsidRPr="001617A1">
        <w:rPr>
          <w:sz w:val="28"/>
          <w:lang w:val="ru-RU"/>
        </w:rPr>
        <w:t xml:space="preserve">Обсуждение разработанных нормативных, научно-методических и практических материалов с Участниками совершенствования ПрАООП, в т. ч. с учетом результатов апробации, обобщение материалов обсуждения и апробации. </w:t>
      </w:r>
    </w:p>
    <w:p w:rsidR="00E325AD" w:rsidRPr="001617A1" w:rsidRDefault="0043110E" w:rsidP="007F7DDE">
      <w:pPr>
        <w:numPr>
          <w:ilvl w:val="0"/>
          <w:numId w:val="87"/>
        </w:numPr>
        <w:spacing w:after="0" w:line="240" w:lineRule="auto"/>
        <w:rPr>
          <w:sz w:val="28"/>
          <w:lang w:val="ru-RU"/>
        </w:rPr>
      </w:pPr>
      <w:r w:rsidRPr="001617A1">
        <w:rPr>
          <w:sz w:val="28"/>
          <w:lang w:val="ru-RU"/>
        </w:rPr>
        <w:t xml:space="preserve">Внесение корректив в ПрАООП, разработка рекомендаций по особенностям ее реализации и т. д. </w:t>
      </w:r>
    </w:p>
    <w:p w:rsidR="00E325AD" w:rsidRPr="001617A1" w:rsidRDefault="0043110E" w:rsidP="007F7DDE">
      <w:pPr>
        <w:numPr>
          <w:ilvl w:val="0"/>
          <w:numId w:val="87"/>
        </w:numPr>
        <w:spacing w:after="0" w:line="240" w:lineRule="auto"/>
        <w:rPr>
          <w:sz w:val="28"/>
          <w:lang w:val="ru-RU"/>
        </w:rPr>
      </w:pPr>
      <w:r w:rsidRPr="001617A1">
        <w:rPr>
          <w:sz w:val="28"/>
          <w:lang w:val="ru-RU"/>
        </w:rPr>
        <w:t xml:space="preserve">Регулярное научно-методическое консультационно-информационное сопровождение Организаций, реализующих ПрАООП.  </w:t>
      </w:r>
    </w:p>
    <w:p w:rsidR="00E325AD" w:rsidRPr="001617A1" w:rsidRDefault="0043110E" w:rsidP="007F7DDE">
      <w:pPr>
        <w:spacing w:after="0" w:line="240" w:lineRule="auto"/>
        <w:ind w:left="-15"/>
        <w:rPr>
          <w:sz w:val="28"/>
          <w:lang w:val="ru-RU"/>
        </w:rPr>
      </w:pPr>
      <w:r w:rsidRPr="001617A1">
        <w:rPr>
          <w:sz w:val="28"/>
          <w:lang w:val="ru-RU"/>
        </w:rPr>
        <w:t xml:space="preserve">Для совершенствования и развития кадровых ресурсов, требующихся для реализации ПрАООП, возможна разработка профессиональных образовательных программ высшего и дополнительного образования, а также их научно-методическое сопровождение.  </w:t>
      </w:r>
    </w:p>
    <w:p w:rsidR="00E325AD" w:rsidRPr="001617A1" w:rsidRDefault="0043110E" w:rsidP="007F7DDE">
      <w:pPr>
        <w:spacing w:after="0" w:line="240" w:lineRule="auto"/>
        <w:ind w:left="-15"/>
        <w:rPr>
          <w:sz w:val="28"/>
          <w:lang w:val="ru-RU"/>
        </w:rPr>
      </w:pPr>
      <w:r w:rsidRPr="001617A1">
        <w:rPr>
          <w:sz w:val="28"/>
          <w:lang w:val="ru-RU"/>
        </w:rPr>
        <w:t xml:space="preserve">Развитие информационных ресурсов, необходимых для разработки и утверждения основных образовательных программ Организаций с учетом ПрАООП и вариативных образовательных программ дошкольного образования, направлено на осуществление научно-методической, научно-практической поддержки Организаций и предполагает создание веб-страницы Программы, которая должна содержать: </w:t>
      </w:r>
    </w:p>
    <w:p w:rsidR="00E325AD" w:rsidRPr="001617A1" w:rsidRDefault="0043110E" w:rsidP="007F7DDE">
      <w:pPr>
        <w:numPr>
          <w:ilvl w:val="0"/>
          <w:numId w:val="88"/>
        </w:numPr>
        <w:spacing w:after="0" w:line="240" w:lineRule="auto"/>
        <w:rPr>
          <w:sz w:val="28"/>
          <w:lang w:val="ru-RU"/>
        </w:rPr>
      </w:pPr>
      <w:r w:rsidRPr="001617A1">
        <w:rPr>
          <w:sz w:val="28"/>
          <w:lang w:val="ru-RU"/>
        </w:rPr>
        <w:t xml:space="preserve">тексты нормативно-правовой документации дошкольного образования,  </w:t>
      </w:r>
    </w:p>
    <w:p w:rsidR="00E325AD" w:rsidRPr="001617A1" w:rsidRDefault="0043110E" w:rsidP="007F7DDE">
      <w:pPr>
        <w:numPr>
          <w:ilvl w:val="0"/>
          <w:numId w:val="88"/>
        </w:numPr>
        <w:spacing w:after="0" w:line="240" w:lineRule="auto"/>
        <w:rPr>
          <w:sz w:val="28"/>
          <w:lang w:val="ru-RU"/>
        </w:rPr>
      </w:pPr>
      <w:r w:rsidRPr="001617A1">
        <w:rPr>
          <w:sz w:val="28"/>
          <w:lang w:val="ru-RU"/>
        </w:rPr>
        <w:t xml:space="preserve">перечни научной, методической, практической литературы, </w:t>
      </w:r>
    </w:p>
    <w:p w:rsidR="00E325AD" w:rsidRPr="001617A1" w:rsidRDefault="0043110E" w:rsidP="007F7DDE">
      <w:pPr>
        <w:numPr>
          <w:ilvl w:val="0"/>
          <w:numId w:val="88"/>
        </w:numPr>
        <w:spacing w:after="0" w:line="240" w:lineRule="auto"/>
        <w:rPr>
          <w:sz w:val="28"/>
          <w:lang w:val="ru-RU"/>
        </w:rPr>
      </w:pPr>
      <w:r w:rsidRPr="001617A1">
        <w:rPr>
          <w:sz w:val="28"/>
          <w:lang w:val="ru-RU"/>
        </w:rPr>
        <w:t xml:space="preserve">перечни вариативных образовательных программ дошкольного образования, а также дополнительного образования слабовидящих детей дошкольного возраста, </w:t>
      </w:r>
    </w:p>
    <w:p w:rsidR="00E325AD" w:rsidRPr="001617A1" w:rsidRDefault="0043110E" w:rsidP="007F7DDE">
      <w:pPr>
        <w:numPr>
          <w:ilvl w:val="0"/>
          <w:numId w:val="88"/>
        </w:numPr>
        <w:spacing w:after="0" w:line="240" w:lineRule="auto"/>
        <w:rPr>
          <w:sz w:val="28"/>
        </w:rPr>
      </w:pPr>
      <w:r w:rsidRPr="001617A1">
        <w:rPr>
          <w:sz w:val="28"/>
        </w:rPr>
        <w:t xml:space="preserve">информационные текстовые и видеоматериалы,  </w:t>
      </w:r>
    </w:p>
    <w:p w:rsidR="00E325AD" w:rsidRPr="001617A1" w:rsidRDefault="0043110E" w:rsidP="007F7DDE">
      <w:pPr>
        <w:numPr>
          <w:ilvl w:val="0"/>
          <w:numId w:val="88"/>
        </w:numPr>
        <w:spacing w:after="0" w:line="240" w:lineRule="auto"/>
        <w:rPr>
          <w:sz w:val="28"/>
        </w:rPr>
      </w:pPr>
      <w:r w:rsidRPr="001617A1">
        <w:rPr>
          <w:sz w:val="28"/>
        </w:rPr>
        <w:t xml:space="preserve">разделы, посвященные обмену опытом, </w:t>
      </w:r>
    </w:p>
    <w:p w:rsidR="00E325AD" w:rsidRPr="001617A1" w:rsidRDefault="0043110E" w:rsidP="007F7DDE">
      <w:pPr>
        <w:numPr>
          <w:ilvl w:val="0"/>
          <w:numId w:val="88"/>
        </w:numPr>
        <w:spacing w:after="0" w:line="240" w:lineRule="auto"/>
        <w:rPr>
          <w:sz w:val="28"/>
          <w:lang w:val="ru-RU"/>
        </w:rPr>
      </w:pPr>
      <w:r w:rsidRPr="001617A1">
        <w:rPr>
          <w:sz w:val="28"/>
          <w:lang w:val="ru-RU"/>
        </w:rPr>
        <w:t xml:space="preserve">актуальную информацию о программах профессиональной подготовки, переподготовки и дополнительного образования, </w:t>
      </w:r>
    </w:p>
    <w:p w:rsidR="00E325AD" w:rsidRPr="001617A1" w:rsidRDefault="0043110E" w:rsidP="007F7DDE">
      <w:pPr>
        <w:numPr>
          <w:ilvl w:val="0"/>
          <w:numId w:val="88"/>
        </w:numPr>
        <w:spacing w:after="0" w:line="240" w:lineRule="auto"/>
        <w:rPr>
          <w:sz w:val="28"/>
          <w:lang w:val="ru-RU"/>
        </w:rPr>
      </w:pPr>
      <w:r w:rsidRPr="001617A1">
        <w:rPr>
          <w:sz w:val="28"/>
          <w:lang w:val="ru-RU"/>
        </w:rPr>
        <w:t xml:space="preserve">актуальную информацию о проведении научно-практических и обучающих семинаров, тренингов и вебинаров, конференций. </w:t>
      </w:r>
    </w:p>
    <w:p w:rsidR="00E325AD" w:rsidRPr="001617A1" w:rsidRDefault="0043110E" w:rsidP="007F7DDE">
      <w:pPr>
        <w:spacing w:after="0" w:line="240" w:lineRule="auto"/>
        <w:ind w:left="-15"/>
        <w:rPr>
          <w:sz w:val="28"/>
          <w:lang w:val="ru-RU"/>
        </w:rPr>
      </w:pPr>
      <w:r w:rsidRPr="001617A1">
        <w:rPr>
          <w:sz w:val="28"/>
          <w:lang w:val="ru-RU"/>
        </w:rPr>
        <w:t xml:space="preserve">Совершенствование материально-технических условий, в т. ч. необходимых для создания развивающей предметно-пространственной среды, планируется осуществлять в процессе реализации Программы. </w:t>
      </w:r>
    </w:p>
    <w:p w:rsidR="00E325AD" w:rsidRPr="001617A1" w:rsidRDefault="0043110E" w:rsidP="007F7DDE">
      <w:pPr>
        <w:spacing w:line="240" w:lineRule="auto"/>
        <w:ind w:left="-15"/>
        <w:rPr>
          <w:sz w:val="28"/>
          <w:lang w:val="ru-RU"/>
        </w:rPr>
      </w:pPr>
      <w:r w:rsidRPr="001617A1">
        <w:rPr>
          <w:sz w:val="28"/>
          <w:lang w:val="ru-RU"/>
        </w:rPr>
        <w:t xml:space="preserve">Совершенствование финансовых условий реализации Программы направлено, в первую очередь, на повышение эффективности экономики содействия.  </w:t>
      </w:r>
    </w:p>
    <w:p w:rsidR="00E325AD" w:rsidRPr="001617A1" w:rsidRDefault="0043110E" w:rsidP="007F7DDE">
      <w:pPr>
        <w:spacing w:after="159" w:line="240" w:lineRule="auto"/>
        <w:ind w:left="708" w:firstLine="0"/>
        <w:rPr>
          <w:sz w:val="28"/>
          <w:lang w:val="ru-RU"/>
        </w:rPr>
      </w:pPr>
      <w:r w:rsidRPr="001617A1">
        <w:rPr>
          <w:sz w:val="28"/>
          <w:lang w:val="ru-RU"/>
        </w:rPr>
        <w:t xml:space="preserve">Совершенствование финансовых условий будет нацелено на содействие: </w:t>
      </w:r>
    </w:p>
    <w:p w:rsidR="00E325AD" w:rsidRPr="001617A1" w:rsidRDefault="0043110E" w:rsidP="007F7DDE">
      <w:pPr>
        <w:numPr>
          <w:ilvl w:val="0"/>
          <w:numId w:val="88"/>
        </w:numPr>
        <w:spacing w:line="240" w:lineRule="auto"/>
        <w:rPr>
          <w:sz w:val="28"/>
          <w:lang w:val="ru-RU"/>
        </w:rPr>
      </w:pPr>
      <w:r w:rsidRPr="001617A1">
        <w:rPr>
          <w:sz w:val="28"/>
          <w:lang w:val="ru-RU"/>
        </w:rPr>
        <w:t xml:space="preserve">развитию кадровых ресурсов путем разработки проектов различных программ мотивации сотрудников Организаций, разработки </w:t>
      </w:r>
      <w:r w:rsidRPr="001617A1">
        <w:rPr>
          <w:sz w:val="28"/>
          <w:lang w:val="ru-RU"/>
        </w:rPr>
        <w:lastRenderedPageBreak/>
        <w:t xml:space="preserve">предложений по совершенствованию эффективных контрактов с сотрудниками, управления Организацией;  </w:t>
      </w:r>
    </w:p>
    <w:p w:rsidR="00E325AD" w:rsidRPr="001617A1" w:rsidRDefault="0043110E" w:rsidP="007F7DDE">
      <w:pPr>
        <w:numPr>
          <w:ilvl w:val="0"/>
          <w:numId w:val="88"/>
        </w:numPr>
        <w:spacing w:line="240" w:lineRule="auto"/>
        <w:rPr>
          <w:sz w:val="28"/>
          <w:lang w:val="ru-RU"/>
        </w:rPr>
      </w:pPr>
      <w:r w:rsidRPr="001617A1">
        <w:rPr>
          <w:sz w:val="28"/>
          <w:lang w:val="ru-RU"/>
        </w:rPr>
        <w:t xml:space="preserve">развитию материально-технических, информационно-методических и других ресурсов, необходимых для достижения целей Программы; </w:t>
      </w:r>
    </w:p>
    <w:p w:rsidR="00E325AD" w:rsidRPr="001617A1" w:rsidRDefault="0043110E" w:rsidP="007F7DDE">
      <w:pPr>
        <w:numPr>
          <w:ilvl w:val="0"/>
          <w:numId w:val="88"/>
        </w:numPr>
        <w:spacing w:after="159" w:line="240" w:lineRule="auto"/>
        <w:rPr>
          <w:sz w:val="28"/>
          <w:lang w:val="ru-RU"/>
        </w:rPr>
      </w:pPr>
      <w:r w:rsidRPr="001617A1">
        <w:rPr>
          <w:sz w:val="28"/>
          <w:lang w:val="ru-RU"/>
        </w:rPr>
        <w:t xml:space="preserve">сетевому взаимодействию с целью эффективной реализации Программы, в т. ч. </w:t>
      </w:r>
    </w:p>
    <w:p w:rsidR="00E325AD" w:rsidRPr="001617A1" w:rsidRDefault="0043110E" w:rsidP="007F7DDE">
      <w:pPr>
        <w:spacing w:after="162" w:line="240" w:lineRule="auto"/>
        <w:ind w:left="-15" w:firstLine="0"/>
        <w:rPr>
          <w:sz w:val="28"/>
          <w:lang w:val="ru-RU"/>
        </w:rPr>
      </w:pPr>
      <w:r w:rsidRPr="001617A1">
        <w:rPr>
          <w:sz w:val="28"/>
          <w:lang w:val="ru-RU"/>
        </w:rPr>
        <w:t xml:space="preserve">поддержке работы Организации с семьями воспитанников;  </w:t>
      </w:r>
    </w:p>
    <w:p w:rsidR="00E325AD" w:rsidRPr="001617A1" w:rsidRDefault="0043110E" w:rsidP="007F7DDE">
      <w:pPr>
        <w:numPr>
          <w:ilvl w:val="0"/>
          <w:numId w:val="88"/>
        </w:numPr>
        <w:spacing w:line="240" w:lineRule="auto"/>
        <w:rPr>
          <w:sz w:val="28"/>
          <w:lang w:val="ru-RU"/>
        </w:rPr>
      </w:pPr>
      <w:r w:rsidRPr="001617A1">
        <w:rPr>
          <w:sz w:val="28"/>
          <w:lang w:val="ru-RU"/>
        </w:rPr>
        <w:t xml:space="preserve">достаточному обеспечению условий реализации Программы разных Организаций, работающих в различных географических, экономических, социокультурных, климатических и других условиях. </w:t>
      </w:r>
    </w:p>
    <w:p w:rsidR="00E325AD" w:rsidRPr="001617A1" w:rsidRDefault="0043110E" w:rsidP="007F7DDE">
      <w:pPr>
        <w:spacing w:after="165" w:line="240" w:lineRule="auto"/>
        <w:ind w:left="708" w:firstLine="0"/>
        <w:jc w:val="left"/>
        <w:rPr>
          <w:sz w:val="28"/>
          <w:lang w:val="ru-RU"/>
        </w:rPr>
      </w:pPr>
      <w:r w:rsidRPr="001617A1">
        <w:rPr>
          <w:b/>
          <w:sz w:val="28"/>
          <w:lang w:val="ru-RU"/>
        </w:rPr>
        <w:t xml:space="preserve"> </w:t>
      </w:r>
    </w:p>
    <w:p w:rsidR="00E325AD" w:rsidRPr="001617A1" w:rsidRDefault="0043110E" w:rsidP="007F7DDE">
      <w:pPr>
        <w:pStyle w:val="2"/>
        <w:spacing w:after="160" w:line="240" w:lineRule="auto"/>
        <w:ind w:left="703"/>
        <w:rPr>
          <w:sz w:val="28"/>
        </w:rPr>
      </w:pPr>
      <w:bookmarkStart w:id="51" w:name="_Toc81413270"/>
      <w:r w:rsidRPr="001617A1">
        <w:rPr>
          <w:i w:val="0"/>
          <w:sz w:val="28"/>
        </w:rPr>
        <w:t>3.9. Перечень нормативных и нормативно-методических документов</w:t>
      </w:r>
      <w:bookmarkEnd w:id="51"/>
      <w:r w:rsidRPr="001617A1">
        <w:rPr>
          <w:i w:val="0"/>
          <w:sz w:val="28"/>
        </w:rPr>
        <w:t xml:space="preserve"> </w:t>
      </w:r>
    </w:p>
    <w:p w:rsidR="00E325AD" w:rsidRPr="001617A1" w:rsidRDefault="0043110E" w:rsidP="007F7DDE">
      <w:pPr>
        <w:spacing w:line="240" w:lineRule="auto"/>
        <w:ind w:left="-15"/>
        <w:rPr>
          <w:sz w:val="28"/>
          <w:lang w:val="ru-RU"/>
        </w:rPr>
      </w:pPr>
      <w:r w:rsidRPr="001617A1">
        <w:rPr>
          <w:sz w:val="28"/>
          <w:lang w:val="ru-RU"/>
        </w:rPr>
        <w:t xml:space="preserve">Федеральный закон от 29.12.2012 №273-ФЗ «Об образовании в Российской Федерации». </w:t>
      </w:r>
    </w:p>
    <w:p w:rsidR="00E325AD" w:rsidRPr="001617A1" w:rsidRDefault="0043110E" w:rsidP="007F7DDE">
      <w:pPr>
        <w:spacing w:line="240" w:lineRule="auto"/>
        <w:ind w:left="-15"/>
        <w:rPr>
          <w:sz w:val="28"/>
          <w:lang w:val="ru-RU"/>
        </w:rPr>
      </w:pPr>
      <w:r w:rsidRPr="001617A1">
        <w:rPr>
          <w:sz w:val="28"/>
          <w:lang w:val="ru-RU"/>
        </w:rPr>
        <w:t xml:space="preserve">Федеральный закон от 24.11.1995 №181-ФЗ «О социальной защите инвалидов в Российской Федерации» (с изменениями от 28 июня 2014 г.). </w:t>
      </w:r>
    </w:p>
    <w:p w:rsidR="00E325AD" w:rsidRPr="001617A1" w:rsidRDefault="0043110E" w:rsidP="007F7DDE">
      <w:pPr>
        <w:spacing w:line="240" w:lineRule="auto"/>
        <w:ind w:left="-15"/>
        <w:rPr>
          <w:sz w:val="28"/>
          <w:lang w:val="ru-RU"/>
        </w:rPr>
      </w:pPr>
      <w:r w:rsidRPr="001617A1">
        <w:rPr>
          <w:sz w:val="28"/>
          <w:lang w:val="ru-RU"/>
        </w:rPr>
        <w:t xml:space="preserve">Приказ Министерства образования и науки Российской Федерации от 08.04.2014 №293 «Об утверждении Порядка приема на обучение по образовательным программам дошкольного образования» (зарегистрирован в Минюсте России 12.05.2014 №32220). </w:t>
      </w:r>
    </w:p>
    <w:p w:rsidR="00E325AD" w:rsidRPr="001617A1" w:rsidRDefault="0043110E" w:rsidP="007F7DDE">
      <w:pPr>
        <w:spacing w:after="112" w:line="240" w:lineRule="auto"/>
        <w:ind w:left="708" w:firstLine="0"/>
        <w:rPr>
          <w:sz w:val="28"/>
          <w:lang w:val="ru-RU"/>
        </w:rPr>
      </w:pPr>
      <w:r w:rsidRPr="001617A1">
        <w:rPr>
          <w:sz w:val="28"/>
          <w:lang w:val="ru-RU"/>
        </w:rPr>
        <w:t xml:space="preserve">Приказ Министерства образования и науки Российской Федерации (Минобрнауки </w:t>
      </w:r>
    </w:p>
    <w:p w:rsidR="00E325AD" w:rsidRPr="001617A1" w:rsidRDefault="0043110E" w:rsidP="007F7DDE">
      <w:pPr>
        <w:spacing w:line="240" w:lineRule="auto"/>
        <w:ind w:left="-15" w:firstLine="0"/>
        <w:rPr>
          <w:sz w:val="28"/>
          <w:lang w:val="ru-RU"/>
        </w:rPr>
      </w:pPr>
      <w:r w:rsidRPr="001617A1">
        <w:rPr>
          <w:sz w:val="28"/>
          <w:lang w:val="ru-RU"/>
        </w:rPr>
        <w:t xml:space="preserve">России) от 30.08.2013 г.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rsidR="00E325AD" w:rsidRPr="001617A1" w:rsidRDefault="0043110E" w:rsidP="007F7DDE">
      <w:pPr>
        <w:spacing w:line="240" w:lineRule="auto"/>
        <w:ind w:left="-15"/>
        <w:rPr>
          <w:sz w:val="28"/>
          <w:lang w:val="ru-RU"/>
        </w:rPr>
      </w:pPr>
      <w:r w:rsidRPr="001617A1">
        <w:rPr>
          <w:sz w:val="28"/>
          <w:lang w:val="ru-RU"/>
        </w:rPr>
        <w:t xml:space="preserve">Приказ Министерства образования и науки Российской Федерации (Минобрнауки России) от 17.10.2013 №1155 «Об утверждении федерального государственного образовательного стандарта дошкольного образования». </w:t>
      </w:r>
    </w:p>
    <w:p w:rsidR="00E325AD" w:rsidRPr="001617A1" w:rsidRDefault="0043110E" w:rsidP="007F7DDE">
      <w:pPr>
        <w:spacing w:line="240" w:lineRule="auto"/>
        <w:ind w:left="-15"/>
        <w:rPr>
          <w:sz w:val="28"/>
          <w:lang w:val="ru-RU"/>
        </w:rPr>
      </w:pPr>
      <w:r w:rsidRPr="001617A1">
        <w:rPr>
          <w:sz w:val="28"/>
          <w:lang w:val="ru-RU"/>
        </w:rPr>
        <w:t xml:space="preserve">Приказ Минтруда России от 29.09.2014 №664н «О классификациях и критериях, используемых при осуществлении медико-социальной экспертизы граждан федеральными государственными учреждениями медико-социальной экспертизы». </w:t>
      </w:r>
    </w:p>
    <w:p w:rsidR="00E325AD" w:rsidRPr="001617A1" w:rsidRDefault="0043110E" w:rsidP="007F7DDE">
      <w:pPr>
        <w:spacing w:line="240" w:lineRule="auto"/>
        <w:ind w:left="-15"/>
        <w:rPr>
          <w:sz w:val="28"/>
          <w:lang w:val="ru-RU"/>
        </w:rPr>
      </w:pPr>
      <w:r w:rsidRPr="001617A1">
        <w:rPr>
          <w:sz w:val="28"/>
          <w:lang w:val="ru-RU"/>
        </w:rPr>
        <w:t xml:space="preserve">Письмо Министерства образования и науки Российской Федерации от 7.06.2013 №ИР-535/07 «О коррекционном и инклюзивном образовании детей». </w:t>
      </w:r>
    </w:p>
    <w:p w:rsidR="00E325AD" w:rsidRPr="001617A1" w:rsidRDefault="0043110E" w:rsidP="007F7DDE">
      <w:pPr>
        <w:spacing w:line="240" w:lineRule="auto"/>
        <w:ind w:left="-15"/>
        <w:rPr>
          <w:sz w:val="28"/>
          <w:lang w:val="ru-RU"/>
        </w:rPr>
      </w:pPr>
      <w:r w:rsidRPr="001617A1">
        <w:rPr>
          <w:sz w:val="28"/>
          <w:lang w:val="ru-RU"/>
        </w:rPr>
        <w:t xml:space="preserve">Санитарно-эпидемиологические требования к устройству, содержанию и организации режима работы дошкольных образовательных организаций» (Утверждены постановлением Главного государственного санитарного врача Российской Федерации от 15 мая 2013 года №26 «Об утверждении СанПиН» 2.4.3049-13). </w:t>
      </w:r>
    </w:p>
    <w:p w:rsidR="00E325AD" w:rsidRPr="001617A1" w:rsidRDefault="0043110E" w:rsidP="007F7DDE">
      <w:pPr>
        <w:spacing w:line="240" w:lineRule="auto"/>
        <w:ind w:left="-15"/>
        <w:rPr>
          <w:sz w:val="28"/>
          <w:lang w:val="ru-RU"/>
        </w:rPr>
      </w:pPr>
      <w:r w:rsidRPr="001617A1">
        <w:rPr>
          <w:sz w:val="28"/>
          <w:lang w:val="ru-RU"/>
        </w:rPr>
        <w:lastRenderedPageBreak/>
        <w:t>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w:t>
      </w:r>
      <w:r w:rsidRPr="001617A1">
        <w:rPr>
          <w:b/>
          <w:sz w:val="28"/>
          <w:lang w:val="ru-RU"/>
        </w:rPr>
        <w:t xml:space="preserve">, </w:t>
      </w:r>
      <w:r w:rsidRPr="001617A1">
        <w:rPr>
          <w:sz w:val="28"/>
          <w:lang w:val="ru-RU"/>
        </w:rPr>
        <w:t xml:space="preserve">протокол №2/15 от 20 мая 2015 г.). </w:t>
      </w:r>
    </w:p>
    <w:p w:rsidR="00E325AD" w:rsidRPr="001617A1" w:rsidRDefault="0043110E" w:rsidP="007F7DDE">
      <w:pPr>
        <w:spacing w:after="164" w:line="240" w:lineRule="auto"/>
        <w:ind w:left="708" w:firstLine="0"/>
        <w:jc w:val="left"/>
        <w:rPr>
          <w:sz w:val="28"/>
          <w:lang w:val="ru-RU"/>
        </w:rPr>
      </w:pPr>
      <w:r w:rsidRPr="001617A1">
        <w:rPr>
          <w:b/>
          <w:sz w:val="28"/>
          <w:lang w:val="ru-RU"/>
        </w:rPr>
        <w:t xml:space="preserve"> </w:t>
      </w:r>
    </w:p>
    <w:p w:rsidR="00E325AD" w:rsidRPr="001617A1" w:rsidRDefault="0043110E" w:rsidP="000533A4">
      <w:pPr>
        <w:pStyle w:val="2"/>
        <w:spacing w:after="0" w:line="240" w:lineRule="auto"/>
        <w:ind w:left="703"/>
        <w:rPr>
          <w:sz w:val="28"/>
        </w:rPr>
      </w:pPr>
      <w:bookmarkStart w:id="52" w:name="_Toc81413271"/>
      <w:r w:rsidRPr="001617A1">
        <w:rPr>
          <w:i w:val="0"/>
          <w:sz w:val="28"/>
        </w:rPr>
        <w:t>3.10. Перечень литературных источников</w:t>
      </w:r>
      <w:bookmarkEnd w:id="52"/>
      <w:r w:rsidRPr="001617A1">
        <w:rPr>
          <w:i w:val="0"/>
          <w:sz w:val="28"/>
        </w:rPr>
        <w:t xml:space="preserve"> </w:t>
      </w:r>
    </w:p>
    <w:p w:rsidR="00E325AD" w:rsidRPr="001617A1" w:rsidRDefault="0043110E" w:rsidP="000533A4">
      <w:pPr>
        <w:numPr>
          <w:ilvl w:val="0"/>
          <w:numId w:val="89"/>
        </w:numPr>
        <w:spacing w:after="0" w:line="240" w:lineRule="auto"/>
        <w:rPr>
          <w:sz w:val="28"/>
        </w:rPr>
      </w:pPr>
      <w:r w:rsidRPr="001617A1">
        <w:rPr>
          <w:sz w:val="28"/>
          <w:lang w:val="ru-RU"/>
        </w:rPr>
        <w:t xml:space="preserve">Воспитание и обучение слабовидящего дошкольника / под ред. </w:t>
      </w:r>
      <w:r w:rsidRPr="001617A1">
        <w:rPr>
          <w:sz w:val="28"/>
        </w:rPr>
        <w:t xml:space="preserve">Л.И. Солнцевой, </w:t>
      </w:r>
    </w:p>
    <w:p w:rsidR="00E325AD" w:rsidRPr="001617A1" w:rsidRDefault="0043110E" w:rsidP="000533A4">
      <w:pPr>
        <w:spacing w:after="0" w:line="240" w:lineRule="auto"/>
        <w:ind w:left="-15" w:firstLine="0"/>
        <w:rPr>
          <w:sz w:val="28"/>
          <w:lang w:val="ru-RU"/>
        </w:rPr>
      </w:pPr>
      <w:r w:rsidRPr="001617A1">
        <w:rPr>
          <w:sz w:val="28"/>
          <w:lang w:val="ru-RU"/>
        </w:rPr>
        <w:t xml:space="preserve">Е.Н. Подколзиной. – 2-е изд., с изм. – М. : ООО ИПТК «Логос ВОС», 2006. </w:t>
      </w:r>
    </w:p>
    <w:p w:rsidR="00E325AD" w:rsidRPr="001617A1" w:rsidRDefault="0043110E" w:rsidP="000533A4">
      <w:pPr>
        <w:numPr>
          <w:ilvl w:val="0"/>
          <w:numId w:val="89"/>
        </w:numPr>
        <w:spacing w:after="0" w:line="240" w:lineRule="auto"/>
        <w:rPr>
          <w:sz w:val="28"/>
          <w:lang w:val="ru-RU"/>
        </w:rPr>
      </w:pPr>
      <w:r w:rsidRPr="001617A1">
        <w:rPr>
          <w:sz w:val="28"/>
          <w:lang w:val="ru-RU"/>
        </w:rPr>
        <w:t xml:space="preserve">Денискина, В.З. Образовательные потребности детей с нарушением зрения [Текст] // Воспитание и обучение детей с нарушениями развития. – 2013. – № 6. – С. 4-14. </w:t>
      </w:r>
    </w:p>
    <w:p w:rsidR="00E325AD" w:rsidRPr="001617A1" w:rsidRDefault="0043110E" w:rsidP="000533A4">
      <w:pPr>
        <w:numPr>
          <w:ilvl w:val="0"/>
          <w:numId w:val="89"/>
        </w:numPr>
        <w:spacing w:after="0" w:line="240" w:lineRule="auto"/>
        <w:rPr>
          <w:sz w:val="28"/>
          <w:lang w:val="ru-RU"/>
        </w:rPr>
      </w:pPr>
      <w:r w:rsidRPr="001617A1">
        <w:rPr>
          <w:sz w:val="28"/>
          <w:lang w:val="ru-RU"/>
        </w:rPr>
        <w:t xml:space="preserve">Дружинина, Л.А. Занятия по развитию зрительного восприятия у дошкольников с нарушениями зрения : методич. рекоменд. / Л.А. Дружинина и др. ; под ред.  Л.А. Дружининой. – Челябинск : Изд-во Марины Волковой : АЛИМ, 2008. – 176 с. </w:t>
      </w:r>
    </w:p>
    <w:p w:rsidR="00E325AD" w:rsidRPr="001617A1" w:rsidRDefault="0043110E" w:rsidP="000533A4">
      <w:pPr>
        <w:numPr>
          <w:ilvl w:val="0"/>
          <w:numId w:val="89"/>
        </w:numPr>
        <w:spacing w:after="0" w:line="240" w:lineRule="auto"/>
        <w:rPr>
          <w:sz w:val="28"/>
          <w:lang w:val="ru-RU"/>
        </w:rPr>
      </w:pPr>
      <w:r w:rsidRPr="001617A1">
        <w:rPr>
          <w:sz w:val="28"/>
          <w:lang w:val="ru-RU"/>
        </w:rPr>
        <w:t xml:space="preserve">Дружинина, Л.А. Коррекционная работа в детском саду для детей  с нарушением зрения : методич. пособие / Л.А. Дружинина. – М. : Экзамен, 2006. – 159 с. </w:t>
      </w:r>
    </w:p>
    <w:p w:rsidR="00E325AD" w:rsidRPr="001617A1" w:rsidRDefault="0043110E" w:rsidP="000533A4">
      <w:pPr>
        <w:numPr>
          <w:ilvl w:val="0"/>
          <w:numId w:val="89"/>
        </w:numPr>
        <w:spacing w:after="0" w:line="240" w:lineRule="auto"/>
        <w:rPr>
          <w:sz w:val="28"/>
          <w:lang w:val="ru-RU"/>
        </w:rPr>
      </w:pPr>
      <w:r w:rsidRPr="001617A1">
        <w:rPr>
          <w:sz w:val="28"/>
          <w:lang w:val="ru-RU"/>
        </w:rPr>
        <w:t xml:space="preserve">Ермаков, В.П. Основы тифлопедагогики: развитие, обучение и воспитание детей с нарушениями зрения : учеб. пособие для студ. высш. учеб. заведений / В.П. Ермаков,  Г.А. Якунин. – М. : Гуманит. изд. центр «ВЛАДОС», 2000. </w:t>
      </w:r>
    </w:p>
    <w:p w:rsidR="00E325AD" w:rsidRPr="001617A1" w:rsidRDefault="0043110E" w:rsidP="000533A4">
      <w:pPr>
        <w:numPr>
          <w:ilvl w:val="0"/>
          <w:numId w:val="89"/>
        </w:numPr>
        <w:spacing w:after="0" w:line="240" w:lineRule="auto"/>
        <w:rPr>
          <w:sz w:val="28"/>
          <w:lang w:val="ru-RU"/>
        </w:rPr>
      </w:pPr>
      <w:r w:rsidRPr="001617A1">
        <w:rPr>
          <w:sz w:val="28"/>
          <w:lang w:val="ru-RU"/>
        </w:rPr>
        <w:t xml:space="preserve">Ефремова, Т.И. Развитие познавательной сферы ребенка с нарушением зрения в условиях инклюзивной группы [Текст] / Т.И. Ефремова, О.И. Шулакова // Дошкольник. – 2013. – № 2. – С. 48-53. </w:t>
      </w:r>
    </w:p>
    <w:p w:rsidR="00E325AD" w:rsidRPr="001617A1" w:rsidRDefault="0043110E" w:rsidP="000533A4">
      <w:pPr>
        <w:numPr>
          <w:ilvl w:val="0"/>
          <w:numId w:val="89"/>
        </w:numPr>
        <w:spacing w:after="0" w:line="240" w:lineRule="auto"/>
        <w:rPr>
          <w:sz w:val="28"/>
          <w:lang w:val="ru-RU"/>
        </w:rPr>
      </w:pPr>
      <w:r w:rsidRPr="001617A1">
        <w:rPr>
          <w:sz w:val="28"/>
          <w:lang w:val="ru-RU"/>
        </w:rPr>
        <w:t xml:space="preserve">Клейменова, В.М. Использование музыкально-ритмической деятельности в работе с детьми с нарушением зрения [Текст] / В.М. Клейменова, М.А. Фролова // Дошкольник. – 2013. – № 2. – С. 44-48. </w:t>
      </w:r>
    </w:p>
    <w:p w:rsidR="00E325AD" w:rsidRPr="001617A1" w:rsidRDefault="0043110E" w:rsidP="000533A4">
      <w:pPr>
        <w:numPr>
          <w:ilvl w:val="0"/>
          <w:numId w:val="89"/>
        </w:numPr>
        <w:spacing w:after="0" w:line="240" w:lineRule="auto"/>
        <w:rPr>
          <w:sz w:val="28"/>
          <w:lang w:val="ru-RU"/>
        </w:rPr>
      </w:pPr>
      <w:r w:rsidRPr="001617A1">
        <w:rPr>
          <w:sz w:val="28"/>
          <w:lang w:val="ru-RU"/>
        </w:rPr>
        <w:t xml:space="preserve">Литвак, А.Г. Тифлопсихология [Текст] / А.Г. Литвак. – М., 1985. – 207 с. </w:t>
      </w:r>
    </w:p>
    <w:p w:rsidR="00E325AD" w:rsidRPr="001617A1" w:rsidRDefault="0043110E" w:rsidP="000533A4">
      <w:pPr>
        <w:numPr>
          <w:ilvl w:val="0"/>
          <w:numId w:val="89"/>
        </w:numPr>
        <w:spacing w:after="0" w:line="240" w:lineRule="auto"/>
        <w:rPr>
          <w:sz w:val="28"/>
        </w:rPr>
      </w:pPr>
      <w:r w:rsidRPr="001617A1">
        <w:rPr>
          <w:sz w:val="28"/>
          <w:lang w:val="ru-RU"/>
        </w:rPr>
        <w:t xml:space="preserve">Никулина Г.В. Развитие зрительного восприятия : учеб. пособие  / Г.В. Никулина, Л.В. Фомичева, Е.В. Замашнюк. – СПб. : Изд-во РГПУ  им. </w:t>
      </w:r>
      <w:r w:rsidRPr="001617A1">
        <w:rPr>
          <w:sz w:val="28"/>
        </w:rPr>
        <w:t xml:space="preserve">А.И. Герцена, 2003. – 188 с. </w:t>
      </w:r>
    </w:p>
    <w:p w:rsidR="00E325AD" w:rsidRPr="001617A1" w:rsidRDefault="0043110E" w:rsidP="000533A4">
      <w:pPr>
        <w:numPr>
          <w:ilvl w:val="0"/>
          <w:numId w:val="89"/>
        </w:numPr>
        <w:spacing w:after="0" w:line="240" w:lineRule="auto"/>
        <w:rPr>
          <w:sz w:val="28"/>
          <w:lang w:val="ru-RU"/>
        </w:rPr>
      </w:pPr>
      <w:r w:rsidRPr="001617A1">
        <w:rPr>
          <w:sz w:val="28"/>
          <w:lang w:val="ru-RU"/>
        </w:rPr>
        <w:t xml:space="preserve">Никулина, </w:t>
      </w:r>
      <w:r w:rsidRPr="001617A1">
        <w:rPr>
          <w:sz w:val="28"/>
          <w:lang w:val="ru-RU"/>
        </w:rPr>
        <w:tab/>
        <w:t xml:space="preserve">Г.В. </w:t>
      </w:r>
      <w:r w:rsidRPr="001617A1">
        <w:rPr>
          <w:sz w:val="28"/>
          <w:lang w:val="ru-RU"/>
        </w:rPr>
        <w:tab/>
        <w:t xml:space="preserve">Готовим </w:t>
      </w:r>
      <w:r w:rsidRPr="001617A1">
        <w:rPr>
          <w:sz w:val="28"/>
          <w:lang w:val="ru-RU"/>
        </w:rPr>
        <w:tab/>
        <w:t xml:space="preserve">к </w:t>
      </w:r>
      <w:r w:rsidRPr="001617A1">
        <w:rPr>
          <w:sz w:val="28"/>
          <w:lang w:val="ru-RU"/>
        </w:rPr>
        <w:tab/>
        <w:t xml:space="preserve">школе </w:t>
      </w:r>
      <w:r w:rsidRPr="001617A1">
        <w:rPr>
          <w:sz w:val="28"/>
          <w:lang w:val="ru-RU"/>
        </w:rPr>
        <w:tab/>
        <w:t xml:space="preserve">ребенка </w:t>
      </w:r>
      <w:r w:rsidRPr="001617A1">
        <w:rPr>
          <w:sz w:val="28"/>
          <w:lang w:val="ru-RU"/>
        </w:rPr>
        <w:tab/>
        <w:t xml:space="preserve">с </w:t>
      </w:r>
      <w:r w:rsidRPr="001617A1">
        <w:rPr>
          <w:sz w:val="28"/>
          <w:lang w:val="ru-RU"/>
        </w:rPr>
        <w:tab/>
        <w:t xml:space="preserve">нарушениями </w:t>
      </w:r>
      <w:r w:rsidRPr="001617A1">
        <w:rPr>
          <w:sz w:val="28"/>
          <w:lang w:val="ru-RU"/>
        </w:rPr>
        <w:tab/>
        <w:t xml:space="preserve">зрения  </w:t>
      </w:r>
    </w:p>
    <w:p w:rsidR="00E325AD" w:rsidRPr="001617A1" w:rsidRDefault="0043110E" w:rsidP="000533A4">
      <w:pPr>
        <w:spacing w:after="0" w:line="240" w:lineRule="auto"/>
        <w:ind w:left="-15" w:firstLine="0"/>
        <w:rPr>
          <w:sz w:val="28"/>
          <w:lang w:val="ru-RU"/>
        </w:rPr>
      </w:pPr>
      <w:r w:rsidRPr="001617A1">
        <w:rPr>
          <w:sz w:val="28"/>
          <w:lang w:val="ru-RU"/>
        </w:rPr>
        <w:t xml:space="preserve">/ Г.В. Никулина, А.В. Потемкина, Л.В. Фомичева. – СПб. : «Детство-Пресс», 2004. </w:t>
      </w:r>
    </w:p>
    <w:p w:rsidR="00E325AD" w:rsidRPr="001617A1" w:rsidRDefault="0043110E" w:rsidP="000533A4">
      <w:pPr>
        <w:numPr>
          <w:ilvl w:val="0"/>
          <w:numId w:val="89"/>
        </w:numPr>
        <w:spacing w:after="0" w:line="240" w:lineRule="auto"/>
        <w:rPr>
          <w:sz w:val="28"/>
          <w:lang w:val="ru-RU"/>
        </w:rPr>
      </w:pPr>
      <w:r w:rsidRPr="001617A1">
        <w:rPr>
          <w:sz w:val="28"/>
          <w:lang w:val="ru-RU"/>
        </w:rPr>
        <w:t xml:space="preserve">Обучение </w:t>
      </w:r>
      <w:r w:rsidRPr="001617A1">
        <w:rPr>
          <w:sz w:val="28"/>
          <w:lang w:val="ru-RU"/>
        </w:rPr>
        <w:tab/>
        <w:t xml:space="preserve">и </w:t>
      </w:r>
      <w:r w:rsidRPr="001617A1">
        <w:rPr>
          <w:sz w:val="28"/>
          <w:lang w:val="ru-RU"/>
        </w:rPr>
        <w:tab/>
        <w:t xml:space="preserve">воспитание </w:t>
      </w:r>
      <w:r w:rsidRPr="001617A1">
        <w:rPr>
          <w:sz w:val="28"/>
          <w:lang w:val="ru-RU"/>
        </w:rPr>
        <w:tab/>
        <w:t xml:space="preserve">дошкольников </w:t>
      </w:r>
      <w:r w:rsidRPr="001617A1">
        <w:rPr>
          <w:sz w:val="28"/>
          <w:lang w:val="ru-RU"/>
        </w:rPr>
        <w:tab/>
        <w:t xml:space="preserve">с </w:t>
      </w:r>
      <w:r w:rsidRPr="001617A1">
        <w:rPr>
          <w:sz w:val="28"/>
          <w:lang w:val="ru-RU"/>
        </w:rPr>
        <w:tab/>
        <w:t xml:space="preserve">нарушениями </w:t>
      </w:r>
      <w:r w:rsidRPr="001617A1">
        <w:rPr>
          <w:sz w:val="28"/>
          <w:lang w:val="ru-RU"/>
        </w:rPr>
        <w:tab/>
        <w:t xml:space="preserve">зрения  </w:t>
      </w:r>
    </w:p>
    <w:p w:rsidR="00E325AD" w:rsidRPr="001617A1" w:rsidRDefault="0043110E" w:rsidP="000533A4">
      <w:pPr>
        <w:spacing w:after="0" w:line="240" w:lineRule="auto"/>
        <w:ind w:left="-15" w:firstLine="0"/>
        <w:rPr>
          <w:sz w:val="28"/>
          <w:lang w:val="ru-RU"/>
        </w:rPr>
      </w:pPr>
      <w:r w:rsidRPr="001617A1">
        <w:rPr>
          <w:sz w:val="28"/>
          <w:lang w:val="ru-RU"/>
        </w:rPr>
        <w:t xml:space="preserve">/ под ред. М.И. Земцовой. – М. : Просвещение, 1978. </w:t>
      </w:r>
    </w:p>
    <w:p w:rsidR="00E325AD" w:rsidRPr="001617A1" w:rsidRDefault="0043110E" w:rsidP="007F7DDE">
      <w:pPr>
        <w:numPr>
          <w:ilvl w:val="0"/>
          <w:numId w:val="89"/>
        </w:numPr>
        <w:spacing w:line="240" w:lineRule="auto"/>
        <w:rPr>
          <w:sz w:val="28"/>
          <w:lang w:val="ru-RU"/>
        </w:rPr>
      </w:pPr>
      <w:r w:rsidRPr="001617A1">
        <w:rPr>
          <w:sz w:val="28"/>
          <w:lang w:val="ru-RU"/>
        </w:rPr>
        <w:t xml:space="preserve">Одинокова, Н.А. Развитие зрительного восприятия у детей дошкольного возраста с ограниченными зрительными возможностями: учеб. </w:t>
      </w:r>
      <w:r w:rsidRPr="001617A1">
        <w:rPr>
          <w:sz w:val="28"/>
          <w:lang w:val="ru-RU"/>
        </w:rPr>
        <w:lastRenderedPageBreak/>
        <w:t xml:space="preserve">пособие / Н.А. Одинокова ; Новосиб. гос. пед. ун-т. – Новосибирск : НГПУ, 2012. – 159 с. </w:t>
      </w:r>
    </w:p>
    <w:p w:rsidR="00E325AD" w:rsidRPr="001617A1" w:rsidRDefault="0043110E" w:rsidP="007F7DDE">
      <w:pPr>
        <w:numPr>
          <w:ilvl w:val="0"/>
          <w:numId w:val="89"/>
        </w:numPr>
        <w:spacing w:line="240" w:lineRule="auto"/>
        <w:rPr>
          <w:sz w:val="28"/>
          <w:lang w:val="ru-RU"/>
        </w:rPr>
      </w:pPr>
      <w:r w:rsidRPr="001617A1">
        <w:rPr>
          <w:sz w:val="28"/>
          <w:lang w:val="ru-RU"/>
        </w:rPr>
        <w:t xml:space="preserve">Плаксина, Л.И. Игры и упражнения для ориентировки в окружающем мире слабовидящих дошкольников // Дефектология. – 1991. – №4. – С. 68-71. </w:t>
      </w:r>
    </w:p>
    <w:p w:rsidR="00E325AD" w:rsidRPr="001617A1" w:rsidRDefault="0043110E" w:rsidP="007F7DDE">
      <w:pPr>
        <w:numPr>
          <w:ilvl w:val="0"/>
          <w:numId w:val="89"/>
        </w:numPr>
        <w:spacing w:line="240" w:lineRule="auto"/>
        <w:rPr>
          <w:sz w:val="28"/>
          <w:lang w:val="ru-RU"/>
        </w:rPr>
      </w:pPr>
      <w:r w:rsidRPr="001617A1">
        <w:rPr>
          <w:sz w:val="28"/>
          <w:lang w:val="ru-RU"/>
        </w:rPr>
        <w:t xml:space="preserve">Плаксина, Л.И. Теоретические основы коррекционной работы в детских садах для детей с нарушением зрения. – М. : Город, 1998. </w:t>
      </w:r>
    </w:p>
    <w:p w:rsidR="00E325AD" w:rsidRPr="001617A1" w:rsidRDefault="0043110E" w:rsidP="007F7DDE">
      <w:pPr>
        <w:numPr>
          <w:ilvl w:val="0"/>
          <w:numId w:val="89"/>
        </w:numPr>
        <w:spacing w:line="240" w:lineRule="auto"/>
        <w:rPr>
          <w:sz w:val="28"/>
          <w:lang w:val="ru-RU"/>
        </w:rPr>
      </w:pPr>
      <w:r w:rsidRPr="001617A1">
        <w:rPr>
          <w:sz w:val="28"/>
          <w:lang w:val="ru-RU"/>
        </w:rPr>
        <w:t xml:space="preserve">Плаксина, Л.И., Сековец Л.С. Коррекционно-развивающая среда в дошкольных учреждениях компенсирующего вида / Л.И. Плаксина, Л.С. Сековец. – М. : ЗАО «ЭсетиКудиц», 2006.  </w:t>
      </w:r>
    </w:p>
    <w:p w:rsidR="00E325AD" w:rsidRPr="001617A1" w:rsidRDefault="0043110E" w:rsidP="000533A4">
      <w:pPr>
        <w:numPr>
          <w:ilvl w:val="0"/>
          <w:numId w:val="89"/>
        </w:numPr>
        <w:spacing w:after="0" w:line="240" w:lineRule="auto"/>
        <w:rPr>
          <w:sz w:val="28"/>
          <w:lang w:val="ru-RU"/>
        </w:rPr>
      </w:pPr>
      <w:r w:rsidRPr="001617A1">
        <w:rPr>
          <w:sz w:val="28"/>
          <w:lang w:val="ru-RU"/>
        </w:rPr>
        <w:t xml:space="preserve">Плаксина, Л.И. Развитие зрительного восприятия в процессе предметного рисования у детей с нарушением зрения [Текст] : учеб.-методич. пособие для педагогадефектолога / Л.И. Плаксина. – М. : Владос, 2008. – 87 с. </w:t>
      </w:r>
    </w:p>
    <w:p w:rsidR="00E325AD" w:rsidRPr="001617A1" w:rsidRDefault="0043110E" w:rsidP="000533A4">
      <w:pPr>
        <w:numPr>
          <w:ilvl w:val="0"/>
          <w:numId w:val="89"/>
        </w:numPr>
        <w:spacing w:after="0" w:line="240" w:lineRule="auto"/>
        <w:rPr>
          <w:sz w:val="28"/>
          <w:lang w:val="ru-RU"/>
        </w:rPr>
      </w:pPr>
      <w:r w:rsidRPr="001617A1">
        <w:rPr>
          <w:sz w:val="28"/>
          <w:lang w:val="ru-RU"/>
        </w:rPr>
        <w:t xml:space="preserve">Подколзина, Е.Н. Некоторые особенности коррекционного обучения детей с нарушением зрения / Е.Н. Подколзина // Дефектология. – 2001. – № 2. – С. 84-88. </w:t>
      </w:r>
    </w:p>
    <w:p w:rsidR="00E325AD" w:rsidRPr="001617A1" w:rsidRDefault="0043110E" w:rsidP="000533A4">
      <w:pPr>
        <w:numPr>
          <w:ilvl w:val="0"/>
          <w:numId w:val="89"/>
        </w:numPr>
        <w:spacing w:after="0" w:line="240" w:lineRule="auto"/>
        <w:rPr>
          <w:sz w:val="28"/>
          <w:lang w:val="ru-RU"/>
        </w:rPr>
      </w:pPr>
      <w:r w:rsidRPr="001617A1">
        <w:rPr>
          <w:sz w:val="28"/>
          <w:lang w:val="ru-RU"/>
        </w:rPr>
        <w:t xml:space="preserve">Подколзина, Е.Н. Вопросы работы тифлопедагога детского сада для детей с нарушением зрения / Е.Н. Подколзина // Дефектология. – 2002. – № 6. – С. 71 – 77. </w:t>
      </w:r>
    </w:p>
    <w:p w:rsidR="00E325AD" w:rsidRPr="001617A1" w:rsidRDefault="0043110E" w:rsidP="000533A4">
      <w:pPr>
        <w:numPr>
          <w:ilvl w:val="0"/>
          <w:numId w:val="89"/>
        </w:numPr>
        <w:spacing w:after="0" w:line="240" w:lineRule="auto"/>
        <w:rPr>
          <w:sz w:val="28"/>
          <w:lang w:val="ru-RU"/>
        </w:rPr>
      </w:pPr>
      <w:r w:rsidRPr="001617A1">
        <w:rPr>
          <w:sz w:val="28"/>
          <w:lang w:val="ru-RU"/>
        </w:rPr>
        <w:t xml:space="preserve">Подколзина, Е.Н. Тифлопедагог дошкольного образовательного учреждения для детей с нарушением зрения [Текст] / Е.Н. Подколзина // Воспитание и обучение детей с нарушениями развития. – 2002. – № 4. – С. 48-54. </w:t>
      </w:r>
    </w:p>
    <w:p w:rsidR="00E325AD" w:rsidRPr="001617A1" w:rsidRDefault="0043110E" w:rsidP="000533A4">
      <w:pPr>
        <w:numPr>
          <w:ilvl w:val="0"/>
          <w:numId w:val="89"/>
        </w:numPr>
        <w:spacing w:after="0" w:line="240" w:lineRule="auto"/>
        <w:rPr>
          <w:sz w:val="28"/>
        </w:rPr>
      </w:pPr>
      <w:r w:rsidRPr="001617A1">
        <w:rPr>
          <w:sz w:val="28"/>
          <w:lang w:val="ru-RU"/>
        </w:rPr>
        <w:t xml:space="preserve">Программы специальных (коррекционных) образовательных учреждений </w:t>
      </w:r>
      <w:r w:rsidRPr="001617A1">
        <w:rPr>
          <w:sz w:val="28"/>
        </w:rPr>
        <w:t>IV</w:t>
      </w:r>
      <w:r w:rsidRPr="001617A1">
        <w:rPr>
          <w:sz w:val="28"/>
          <w:lang w:val="ru-RU"/>
        </w:rPr>
        <w:t xml:space="preserve"> вида (для детей с нарушением зрения). Программы детского сада. Коррекционная работа в детском саду / под ред. </w:t>
      </w:r>
      <w:r w:rsidRPr="001617A1">
        <w:rPr>
          <w:sz w:val="28"/>
        </w:rPr>
        <w:t xml:space="preserve">Л.И. Плаксиной. – М. : Просвещение, 1997. </w:t>
      </w:r>
    </w:p>
    <w:p w:rsidR="00E325AD" w:rsidRPr="001617A1" w:rsidRDefault="0043110E" w:rsidP="000533A4">
      <w:pPr>
        <w:numPr>
          <w:ilvl w:val="0"/>
          <w:numId w:val="89"/>
        </w:numPr>
        <w:spacing w:after="0" w:line="240" w:lineRule="auto"/>
        <w:rPr>
          <w:sz w:val="28"/>
          <w:lang w:val="ru-RU"/>
        </w:rPr>
      </w:pPr>
      <w:r w:rsidRPr="001617A1">
        <w:rPr>
          <w:sz w:val="28"/>
          <w:lang w:val="ru-RU"/>
        </w:rPr>
        <w:t xml:space="preserve">Слюсарская, Т.В. Развитие креативности у воспитателей дошкольников с нарушением зрения [Текст] / Т.В. Слюсарская. – М. : РГБС, 2013. – 35 с. </w:t>
      </w:r>
    </w:p>
    <w:p w:rsidR="00E325AD" w:rsidRPr="001617A1" w:rsidRDefault="0043110E" w:rsidP="000533A4">
      <w:pPr>
        <w:numPr>
          <w:ilvl w:val="0"/>
          <w:numId w:val="89"/>
        </w:numPr>
        <w:spacing w:after="0" w:line="240" w:lineRule="auto"/>
        <w:rPr>
          <w:sz w:val="28"/>
          <w:lang w:val="ru-RU"/>
        </w:rPr>
      </w:pPr>
      <w:r w:rsidRPr="001617A1">
        <w:rPr>
          <w:sz w:val="28"/>
          <w:lang w:val="ru-RU"/>
        </w:rPr>
        <w:t xml:space="preserve">Солнцева, Л.И. Психология детей с нарушениями зрения (детская тифлопсихология). – М. : Классик Стиль, 2006. – 256 с. </w:t>
      </w:r>
    </w:p>
    <w:p w:rsidR="00E325AD" w:rsidRPr="001617A1" w:rsidRDefault="0043110E" w:rsidP="000533A4">
      <w:pPr>
        <w:numPr>
          <w:ilvl w:val="0"/>
          <w:numId w:val="89"/>
        </w:numPr>
        <w:spacing w:after="0" w:line="240" w:lineRule="auto"/>
        <w:rPr>
          <w:sz w:val="28"/>
        </w:rPr>
      </w:pPr>
      <w:r w:rsidRPr="001617A1">
        <w:rPr>
          <w:sz w:val="28"/>
          <w:lang w:val="ru-RU"/>
        </w:rPr>
        <w:t xml:space="preserve">Тарских, </w:t>
      </w:r>
      <w:r w:rsidRPr="001617A1">
        <w:rPr>
          <w:sz w:val="28"/>
          <w:lang w:val="ru-RU"/>
        </w:rPr>
        <w:tab/>
        <w:t xml:space="preserve">С.Д. </w:t>
      </w:r>
      <w:r w:rsidRPr="001617A1">
        <w:rPr>
          <w:sz w:val="28"/>
          <w:lang w:val="ru-RU"/>
        </w:rPr>
        <w:tab/>
        <w:t xml:space="preserve">Дошкольная </w:t>
      </w:r>
      <w:r w:rsidRPr="001617A1">
        <w:rPr>
          <w:sz w:val="28"/>
          <w:lang w:val="ru-RU"/>
        </w:rPr>
        <w:tab/>
        <w:t xml:space="preserve">тифлопедагогика </w:t>
      </w:r>
      <w:r w:rsidRPr="001617A1">
        <w:rPr>
          <w:sz w:val="28"/>
          <w:lang w:val="ru-RU"/>
        </w:rPr>
        <w:tab/>
        <w:t xml:space="preserve">: </w:t>
      </w:r>
      <w:r w:rsidRPr="001617A1">
        <w:rPr>
          <w:sz w:val="28"/>
          <w:lang w:val="ru-RU"/>
        </w:rPr>
        <w:tab/>
        <w:t xml:space="preserve">учеб. </w:t>
      </w:r>
      <w:r w:rsidRPr="001617A1">
        <w:rPr>
          <w:sz w:val="28"/>
          <w:lang w:val="ru-RU"/>
        </w:rPr>
        <w:tab/>
      </w:r>
      <w:r w:rsidRPr="001617A1">
        <w:rPr>
          <w:sz w:val="28"/>
        </w:rPr>
        <w:t xml:space="preserve">пособие  </w:t>
      </w:r>
    </w:p>
    <w:p w:rsidR="00E325AD" w:rsidRPr="001617A1" w:rsidRDefault="0043110E" w:rsidP="000533A4">
      <w:pPr>
        <w:spacing w:after="0" w:line="240" w:lineRule="auto"/>
        <w:ind w:left="-15" w:firstLine="0"/>
        <w:rPr>
          <w:sz w:val="28"/>
          <w:lang w:val="ru-RU"/>
        </w:rPr>
      </w:pPr>
      <w:r w:rsidRPr="001617A1">
        <w:rPr>
          <w:sz w:val="28"/>
          <w:lang w:val="ru-RU"/>
        </w:rPr>
        <w:t xml:space="preserve">/ С.Д. Тарских. – Чита : Изд-во ЗабГГПУ, 2008. – 48 с. </w:t>
      </w:r>
    </w:p>
    <w:p w:rsidR="00E325AD" w:rsidRPr="001617A1" w:rsidRDefault="0043110E" w:rsidP="000533A4">
      <w:pPr>
        <w:numPr>
          <w:ilvl w:val="0"/>
          <w:numId w:val="89"/>
        </w:numPr>
        <w:spacing w:after="0" w:line="240" w:lineRule="auto"/>
        <w:rPr>
          <w:sz w:val="28"/>
          <w:lang w:val="ru-RU"/>
        </w:rPr>
      </w:pPr>
      <w:r w:rsidRPr="001617A1">
        <w:rPr>
          <w:sz w:val="28"/>
          <w:lang w:val="ru-RU"/>
        </w:rPr>
        <w:t xml:space="preserve">Фомичева, Л.В. Дошкольное воспитание детей с нарушениями зрения  // Профессионально-образовательные программы подготовки бакалавров. – С. 57-61. </w:t>
      </w:r>
    </w:p>
    <w:p w:rsidR="00E325AD" w:rsidRPr="001617A1" w:rsidRDefault="0043110E" w:rsidP="000533A4">
      <w:pPr>
        <w:numPr>
          <w:ilvl w:val="0"/>
          <w:numId w:val="89"/>
        </w:numPr>
        <w:spacing w:after="0" w:line="240" w:lineRule="auto"/>
        <w:rPr>
          <w:sz w:val="28"/>
        </w:rPr>
      </w:pPr>
      <w:r w:rsidRPr="001617A1">
        <w:rPr>
          <w:sz w:val="28"/>
          <w:lang w:val="ru-RU"/>
        </w:rPr>
        <w:t xml:space="preserve">Фомичева, Л.В. Коррекционно-развивающие программы для дошкольников  с нарушенным зрением // Обучение и коррекция развития дошкольников с нарушенным зрением [текст] : методич. пособие / Международный университет семьи и ребенка  им. </w:t>
      </w:r>
      <w:r w:rsidRPr="001617A1">
        <w:rPr>
          <w:sz w:val="28"/>
        </w:rPr>
        <w:t xml:space="preserve">Р. Валленберга. – Санкт-Петербург, 1995. – С. 75-92. </w:t>
      </w:r>
    </w:p>
    <w:p w:rsidR="00E325AD" w:rsidRPr="001617A1" w:rsidRDefault="0043110E" w:rsidP="000533A4">
      <w:pPr>
        <w:numPr>
          <w:ilvl w:val="0"/>
          <w:numId w:val="89"/>
        </w:numPr>
        <w:spacing w:after="0" w:line="240" w:lineRule="auto"/>
        <w:rPr>
          <w:sz w:val="28"/>
          <w:lang w:val="ru-RU"/>
        </w:rPr>
      </w:pPr>
      <w:r w:rsidRPr="001617A1">
        <w:rPr>
          <w:sz w:val="28"/>
          <w:lang w:val="ru-RU"/>
        </w:rPr>
        <w:lastRenderedPageBreak/>
        <w:t xml:space="preserve">Фомичева, Л.В. К вопросу о структуре многоуровневой коррекционноразвивающей программы по развитию зрительного восприятия детей с нарушением зрения </w:t>
      </w:r>
    </w:p>
    <w:p w:rsidR="00E325AD" w:rsidRPr="001617A1" w:rsidRDefault="0043110E" w:rsidP="000533A4">
      <w:pPr>
        <w:spacing w:after="0" w:line="240" w:lineRule="auto"/>
        <w:ind w:left="-15" w:firstLine="0"/>
        <w:rPr>
          <w:sz w:val="28"/>
          <w:lang w:val="ru-RU"/>
        </w:rPr>
      </w:pPr>
      <w:r w:rsidRPr="001617A1">
        <w:rPr>
          <w:sz w:val="28"/>
          <w:lang w:val="ru-RU"/>
        </w:rPr>
        <w:t xml:space="preserve">// Модернизация специального образования в современном  социокультурном  пространстве : материалы </w:t>
      </w:r>
      <w:r w:rsidRPr="001617A1">
        <w:rPr>
          <w:sz w:val="28"/>
        </w:rPr>
        <w:t>XVIII</w:t>
      </w:r>
      <w:r w:rsidRPr="001617A1">
        <w:rPr>
          <w:sz w:val="28"/>
          <w:lang w:val="ru-RU"/>
        </w:rPr>
        <w:t xml:space="preserve"> Междунар.  конф. «Ребенок в современном мире. Процессы модернизации и ценности культуры». – СПб. : Изд-во Политехн. ун-та, 2011. –  С. 95-98. </w:t>
      </w:r>
    </w:p>
    <w:p w:rsidR="00E325AD" w:rsidRPr="001617A1" w:rsidRDefault="0043110E" w:rsidP="000533A4">
      <w:pPr>
        <w:numPr>
          <w:ilvl w:val="0"/>
          <w:numId w:val="89"/>
        </w:numPr>
        <w:spacing w:after="0" w:line="240" w:lineRule="auto"/>
        <w:rPr>
          <w:sz w:val="28"/>
          <w:lang w:val="ru-RU"/>
        </w:rPr>
      </w:pPr>
      <w:r w:rsidRPr="001617A1">
        <w:rPr>
          <w:sz w:val="28"/>
          <w:lang w:val="ru-RU"/>
        </w:rPr>
        <w:t xml:space="preserve">Фомичева, Л.В. Клинико-педагогические основы обучения и воспитания детей с нарушением зрения : офтальмологические и гигиенические аспекты охраны и развития зрения : учеб.-методич. пособие / Л.В. Фомичева. – СПб. : КАРО, 2007. – 256 с. </w:t>
      </w:r>
    </w:p>
    <w:p w:rsidR="00E325AD" w:rsidRPr="001617A1" w:rsidRDefault="0043110E" w:rsidP="007F7DDE">
      <w:pPr>
        <w:numPr>
          <w:ilvl w:val="0"/>
          <w:numId w:val="89"/>
        </w:numPr>
        <w:spacing w:line="240" w:lineRule="auto"/>
        <w:rPr>
          <w:sz w:val="28"/>
        </w:rPr>
      </w:pPr>
      <w:r w:rsidRPr="001617A1">
        <w:rPr>
          <w:sz w:val="28"/>
          <w:lang w:val="ru-RU"/>
        </w:rPr>
        <w:t xml:space="preserve">Фэррелл, К.А. Родителям дошкольников: советы по воспитанию слепых и слабовидящих детей [Текст] : пер. с англ. / К.А. Фэррелл ; [сост.-пер. </w:t>
      </w:r>
      <w:r w:rsidRPr="001617A1">
        <w:rPr>
          <w:sz w:val="28"/>
        </w:rPr>
        <w:t xml:space="preserve">Г.С. Елфимова] ; Рос. </w:t>
      </w:r>
    </w:p>
    <w:p w:rsidR="00E325AD" w:rsidRPr="001617A1" w:rsidRDefault="0043110E" w:rsidP="007F7DDE">
      <w:pPr>
        <w:spacing w:after="112" w:line="240" w:lineRule="auto"/>
        <w:ind w:left="-15" w:firstLine="0"/>
        <w:rPr>
          <w:sz w:val="28"/>
        </w:rPr>
      </w:pPr>
      <w:r w:rsidRPr="001617A1">
        <w:rPr>
          <w:sz w:val="28"/>
        </w:rPr>
        <w:t xml:space="preserve">гос. б-ка для слепых, American Foundation for the Blind, USA. – М., 2003. – 20 с. </w:t>
      </w:r>
    </w:p>
    <w:p w:rsidR="00E325AD" w:rsidRPr="001617A1" w:rsidRDefault="0043110E" w:rsidP="007F7DDE">
      <w:pPr>
        <w:spacing w:after="0" w:line="240" w:lineRule="auto"/>
        <w:ind w:left="708" w:firstLine="0"/>
        <w:jc w:val="left"/>
        <w:rPr>
          <w:sz w:val="28"/>
        </w:rPr>
      </w:pPr>
      <w:r w:rsidRPr="001617A1">
        <w:rPr>
          <w:sz w:val="28"/>
        </w:rPr>
        <w:t xml:space="preserve"> </w:t>
      </w:r>
    </w:p>
    <w:sectPr w:rsidR="00E325AD" w:rsidRPr="001617A1" w:rsidSect="003935A2">
      <w:headerReference w:type="even" r:id="rId20"/>
      <w:headerReference w:type="default" r:id="rId21"/>
      <w:footerReference w:type="even" r:id="rId22"/>
      <w:footerReference w:type="default" r:id="rId23"/>
      <w:headerReference w:type="first" r:id="rId24"/>
      <w:footerReference w:type="first" r:id="rId25"/>
      <w:pgSz w:w="11906" w:h="16838"/>
      <w:pgMar w:top="1135" w:right="700" w:bottom="1133" w:left="1702" w:header="720"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5E48" w:rsidRDefault="00895E48">
      <w:pPr>
        <w:spacing w:after="0" w:line="240" w:lineRule="auto"/>
      </w:pPr>
      <w:r>
        <w:separator/>
      </w:r>
    </w:p>
  </w:endnote>
  <w:endnote w:type="continuationSeparator" w:id="0">
    <w:p w:rsidR="00895E48" w:rsidRDefault="00895E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04C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mbria Math">
    <w:panose1 w:val="02040503050406030204"/>
    <w:charset w:val="CC"/>
    <w:family w:val="roman"/>
    <w:pitch w:val="variable"/>
    <w:sig w:usb0="E00002FF" w:usb1="420024FF" w:usb2="00000000" w:usb3="00000000" w:csb0="0000019F" w:csb1="00000000"/>
  </w:font>
  <w:font w:name="Calibri Light">
    <w:altName w:val="Arial"/>
    <w:charset w:val="CC"/>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104" w:rsidRDefault="00693104">
    <w:pPr>
      <w:spacing w:after="0" w:line="259" w:lineRule="auto"/>
      <w:ind w:right="9" w:firstLine="0"/>
      <w:jc w:val="center"/>
    </w:pPr>
    <w:r>
      <w:fldChar w:fldCharType="begin"/>
    </w:r>
    <w:r>
      <w:instrText xml:space="preserve"> PAGE   \* MERGEFORMAT </w:instrText>
    </w:r>
    <w:r>
      <w:fldChar w:fldCharType="separate"/>
    </w:r>
    <w:r>
      <w:rPr>
        <w:sz w:val="22"/>
      </w:rPr>
      <w:t>2</w:t>
    </w:r>
    <w:r>
      <w:rPr>
        <w:sz w:val="22"/>
      </w:rPr>
      <w:fldChar w:fldCharType="end"/>
    </w:r>
    <w:r>
      <w:rPr>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104" w:rsidRDefault="00693104">
    <w:pPr>
      <w:spacing w:after="0" w:line="259" w:lineRule="auto"/>
      <w:ind w:right="9" w:firstLine="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104" w:rsidRDefault="00693104">
    <w:pPr>
      <w:spacing w:after="160" w:line="259" w:lineRule="auto"/>
      <w:ind w:firstLine="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104" w:rsidRDefault="00693104">
    <w:pPr>
      <w:spacing w:after="0" w:line="259" w:lineRule="auto"/>
      <w:ind w:right="5" w:firstLine="0"/>
      <w:jc w:val="center"/>
    </w:pPr>
    <w:r>
      <w:fldChar w:fldCharType="begin"/>
    </w:r>
    <w:r>
      <w:instrText xml:space="preserve"> PAGE   \* MERGEFORMAT </w:instrText>
    </w:r>
    <w:r>
      <w:fldChar w:fldCharType="separate"/>
    </w:r>
    <w:r>
      <w:rPr>
        <w:sz w:val="22"/>
      </w:rPr>
      <w:t>2</w:t>
    </w:r>
    <w:r>
      <w:rPr>
        <w:sz w:val="22"/>
      </w:rPr>
      <w:fldChar w:fldCharType="end"/>
    </w:r>
    <w:r>
      <w:rPr>
        <w:sz w:val="22"/>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104" w:rsidRDefault="00693104">
    <w:pPr>
      <w:spacing w:after="0" w:line="259" w:lineRule="auto"/>
      <w:ind w:right="5" w:firstLine="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104" w:rsidRDefault="00693104">
    <w:pPr>
      <w:spacing w:after="0" w:line="259" w:lineRule="auto"/>
      <w:ind w:right="5" w:firstLine="0"/>
      <w:jc w:val="center"/>
    </w:pPr>
    <w:r>
      <w:fldChar w:fldCharType="begin"/>
    </w:r>
    <w:r>
      <w:instrText xml:space="preserve"> PAGE   \* MERGEFORMAT </w:instrText>
    </w:r>
    <w:r>
      <w:fldChar w:fldCharType="separate"/>
    </w:r>
    <w:r>
      <w:rPr>
        <w:sz w:val="22"/>
      </w:rPr>
      <w:t>2</w:t>
    </w:r>
    <w:r>
      <w:rPr>
        <w:sz w:val="22"/>
      </w:rPr>
      <w:fldChar w:fldCharType="end"/>
    </w:r>
    <w:r>
      <w:rPr>
        <w:sz w:val="22"/>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104" w:rsidRDefault="00693104">
    <w:pPr>
      <w:spacing w:after="0" w:line="259" w:lineRule="auto"/>
      <w:ind w:right="8" w:firstLine="0"/>
      <w:jc w:val="center"/>
    </w:pPr>
    <w:r>
      <w:fldChar w:fldCharType="begin"/>
    </w:r>
    <w:r>
      <w:instrText xml:space="preserve"> PAGE   \* MERGEFORMAT </w:instrText>
    </w:r>
    <w:r>
      <w:fldChar w:fldCharType="separate"/>
    </w:r>
    <w:r>
      <w:rPr>
        <w:sz w:val="22"/>
      </w:rPr>
      <w:t>2</w:t>
    </w:r>
    <w:r>
      <w:rPr>
        <w:sz w:val="22"/>
      </w:rPr>
      <w:fldChar w:fldCharType="end"/>
    </w:r>
    <w:r>
      <w:rPr>
        <w:sz w:val="22"/>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104" w:rsidRDefault="00693104">
    <w:pPr>
      <w:spacing w:after="0" w:line="259" w:lineRule="auto"/>
      <w:ind w:right="8" w:firstLine="0"/>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104" w:rsidRDefault="00693104">
    <w:pPr>
      <w:spacing w:after="0" w:line="259" w:lineRule="auto"/>
      <w:ind w:right="8" w:firstLine="0"/>
      <w:jc w:val="center"/>
    </w:pPr>
    <w:r>
      <w:fldChar w:fldCharType="begin"/>
    </w:r>
    <w:r>
      <w:instrText xml:space="preserve"> PAGE   \* MERGEFORMAT </w:instrText>
    </w:r>
    <w:r>
      <w:fldChar w:fldCharType="separate"/>
    </w:r>
    <w:r>
      <w:rPr>
        <w:sz w:val="22"/>
      </w:rPr>
      <w:t>2</w:t>
    </w:r>
    <w:r>
      <w:rPr>
        <w:sz w:val="22"/>
      </w:rPr>
      <w:fldChar w:fldCharType="end"/>
    </w:r>
    <w:r>
      <w:rPr>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5E48" w:rsidRDefault="00895E48">
      <w:pPr>
        <w:spacing w:after="0" w:line="259" w:lineRule="auto"/>
        <w:ind w:right="5" w:firstLine="708"/>
      </w:pPr>
      <w:r>
        <w:separator/>
      </w:r>
    </w:p>
  </w:footnote>
  <w:footnote w:type="continuationSeparator" w:id="0">
    <w:p w:rsidR="00895E48" w:rsidRDefault="00895E48">
      <w:pPr>
        <w:spacing w:after="0" w:line="259" w:lineRule="auto"/>
        <w:ind w:right="5" w:firstLine="708"/>
      </w:pPr>
      <w:r>
        <w:continuationSeparator/>
      </w:r>
    </w:p>
  </w:footnote>
  <w:footnote w:id="1">
    <w:p w:rsidR="00693104" w:rsidRDefault="00693104">
      <w:pPr>
        <w:pStyle w:val="footnotedescription"/>
        <w:spacing w:line="259" w:lineRule="auto"/>
      </w:pPr>
      <w:r>
        <w:rPr>
          <w:rStyle w:val="footnotemark"/>
        </w:rPr>
        <w:footnoteRef/>
      </w:r>
      <w:r>
        <w:t xml:space="preserve"> </w:t>
      </w:r>
      <w:r>
        <w:rPr>
          <w:sz w:val="22"/>
        </w:rPr>
        <w:t>Идея подобной группировки игр по рубрикам заимствована из книги:  Е.Р. Баенская, Ю.А.Разенкова, И.А.Выродова. «Мы: общение, игра взрослого с младенцем». –  Москва, 2002.  В данной программе заимствована часть игр, адаптированных к особым образовательным потребностям слабовидящих детей.</w:t>
      </w:r>
      <w:r>
        <w:rPr>
          <w:rFonts w:ascii="Calibri" w:eastAsia="Calibri" w:hAnsi="Calibri" w:cs="Calibri"/>
          <w:color w:val="FF0000"/>
          <w:sz w:val="22"/>
        </w:rPr>
        <w:t xml:space="preserve"> </w:t>
      </w:r>
    </w:p>
  </w:footnote>
  <w:footnote w:id="2">
    <w:p w:rsidR="00693104" w:rsidRDefault="00693104">
      <w:pPr>
        <w:pStyle w:val="footnotedescription"/>
        <w:ind w:right="11"/>
      </w:pPr>
      <w:r>
        <w:rPr>
          <w:rStyle w:val="footnotemark"/>
        </w:rPr>
        <w:footnoteRef/>
      </w:r>
      <w:r>
        <w:t xml:space="preserve"> Уровневая (6 уровней) коррекционно-развивающая программа «Развитие зрительного восприятия» разработана и предложена Л.В. Фомичевой в 2011 году. 1-3 уровни представлены в ПрАООП дошкольного образования слепых детей.</w:t>
      </w:r>
      <w:r>
        <w:rPr>
          <w:rFonts w:ascii="Calibri" w:eastAsia="Calibri" w:hAnsi="Calibri" w:cs="Calibri"/>
        </w:rPr>
        <w:t xml:space="preserve"> </w:t>
      </w:r>
    </w:p>
  </w:footnote>
  <w:footnote w:id="3">
    <w:p w:rsidR="00693104" w:rsidRDefault="00693104">
      <w:pPr>
        <w:pStyle w:val="footnotedescription"/>
        <w:spacing w:line="296" w:lineRule="auto"/>
        <w:ind w:right="0"/>
      </w:pPr>
      <w:r>
        <w:rPr>
          <w:rStyle w:val="footnotemark"/>
        </w:rPr>
        <w:footnoteRef/>
      </w:r>
      <w:r>
        <w:t xml:space="preserve"> В соответствии с требованиями части 3 статьи 99 Федерального закона «Об образовании в Российской Федерации» от 29 декабря 2012 года №273-ФЗ.</w:t>
      </w:r>
      <w:r>
        <w:rPr>
          <w:rFonts w:ascii="Calibri" w:eastAsia="Calibri" w:hAnsi="Calibri" w:cs="Calibri"/>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104" w:rsidRDefault="00693104">
    <w:pPr>
      <w:spacing w:after="160" w:line="259" w:lineRule="auto"/>
      <w:ind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0107083"/>
      <w:docPartObj>
        <w:docPartGallery w:val="Page Numbers (Top of Page)"/>
        <w:docPartUnique/>
      </w:docPartObj>
    </w:sdtPr>
    <w:sdtEndPr>
      <w:rPr>
        <w:rFonts w:ascii="Times New Roman" w:hAnsi="Times New Roman"/>
        <w:sz w:val="20"/>
      </w:rPr>
    </w:sdtEndPr>
    <w:sdtContent>
      <w:p w:rsidR="00693104" w:rsidRPr="006A4FA2" w:rsidRDefault="00693104">
        <w:pPr>
          <w:pStyle w:val="a3"/>
          <w:jc w:val="center"/>
          <w:rPr>
            <w:rFonts w:ascii="Times New Roman" w:hAnsi="Times New Roman"/>
            <w:sz w:val="20"/>
          </w:rPr>
        </w:pPr>
        <w:r w:rsidRPr="006A4FA2">
          <w:rPr>
            <w:rFonts w:ascii="Times New Roman" w:hAnsi="Times New Roman"/>
            <w:sz w:val="20"/>
          </w:rPr>
          <w:fldChar w:fldCharType="begin"/>
        </w:r>
        <w:r w:rsidRPr="006A4FA2">
          <w:rPr>
            <w:rFonts w:ascii="Times New Roman" w:hAnsi="Times New Roman"/>
            <w:sz w:val="20"/>
          </w:rPr>
          <w:instrText>PAGE   \* MERGEFORMAT</w:instrText>
        </w:r>
        <w:r w:rsidRPr="006A4FA2">
          <w:rPr>
            <w:rFonts w:ascii="Times New Roman" w:hAnsi="Times New Roman"/>
            <w:sz w:val="20"/>
          </w:rPr>
          <w:fldChar w:fldCharType="separate"/>
        </w:r>
        <w:r w:rsidR="00B42649">
          <w:rPr>
            <w:rFonts w:ascii="Times New Roman" w:hAnsi="Times New Roman"/>
            <w:noProof/>
            <w:sz w:val="20"/>
          </w:rPr>
          <w:t>2</w:t>
        </w:r>
        <w:r w:rsidRPr="006A4FA2">
          <w:rPr>
            <w:rFonts w:ascii="Times New Roman" w:hAnsi="Times New Roman"/>
            <w:sz w:val="20"/>
          </w:rPr>
          <w:fldChar w:fldCharType="end"/>
        </w:r>
      </w:p>
    </w:sdtContent>
  </w:sdt>
  <w:p w:rsidR="00693104" w:rsidRDefault="00693104">
    <w:pPr>
      <w:spacing w:after="160" w:line="259" w:lineRule="auto"/>
      <w:ind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104" w:rsidRDefault="00693104">
    <w:pPr>
      <w:spacing w:after="160" w:line="259" w:lineRule="auto"/>
      <w:ind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104" w:rsidRDefault="00693104">
    <w:pPr>
      <w:spacing w:after="0" w:line="259" w:lineRule="auto"/>
      <w:ind w:left="708" w:firstLine="0"/>
      <w:jc w:val="left"/>
    </w:pPr>
    <w: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1280020531"/>
      <w:docPartObj>
        <w:docPartGallery w:val="Page Numbers (Top of Page)"/>
        <w:docPartUnique/>
      </w:docPartObj>
    </w:sdtPr>
    <w:sdtEndPr/>
    <w:sdtContent>
      <w:p w:rsidR="00693104" w:rsidRPr="001C0C11" w:rsidRDefault="00693104">
        <w:pPr>
          <w:pStyle w:val="a3"/>
          <w:jc w:val="center"/>
          <w:rPr>
            <w:rFonts w:ascii="Times New Roman" w:hAnsi="Times New Roman"/>
          </w:rPr>
        </w:pPr>
        <w:r w:rsidRPr="001C0C11">
          <w:rPr>
            <w:rFonts w:ascii="Times New Roman" w:hAnsi="Times New Roman"/>
          </w:rPr>
          <w:fldChar w:fldCharType="begin"/>
        </w:r>
        <w:r w:rsidRPr="001C0C11">
          <w:rPr>
            <w:rFonts w:ascii="Times New Roman" w:hAnsi="Times New Roman"/>
          </w:rPr>
          <w:instrText>PAGE   \* MERGEFORMAT</w:instrText>
        </w:r>
        <w:r w:rsidRPr="001C0C11">
          <w:rPr>
            <w:rFonts w:ascii="Times New Roman" w:hAnsi="Times New Roman"/>
          </w:rPr>
          <w:fldChar w:fldCharType="separate"/>
        </w:r>
        <w:r w:rsidR="00B42649">
          <w:rPr>
            <w:rFonts w:ascii="Times New Roman" w:hAnsi="Times New Roman"/>
            <w:noProof/>
          </w:rPr>
          <w:t>71</w:t>
        </w:r>
        <w:r w:rsidRPr="001C0C11">
          <w:rPr>
            <w:rFonts w:ascii="Times New Roman" w:hAnsi="Times New Roman"/>
          </w:rPr>
          <w:fldChar w:fldCharType="end"/>
        </w:r>
      </w:p>
    </w:sdtContent>
  </w:sdt>
  <w:p w:rsidR="00693104" w:rsidRDefault="00693104" w:rsidP="00DD66ED">
    <w:pPr>
      <w:spacing w:after="0" w:line="259" w:lineRule="auto"/>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104" w:rsidRDefault="00693104">
    <w:pPr>
      <w:spacing w:after="0" w:line="259" w:lineRule="auto"/>
      <w:ind w:left="708" w:firstLine="0"/>
      <w:jc w:val="left"/>
    </w:pPr>
    <w: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104" w:rsidRDefault="00693104">
    <w:pPr>
      <w:spacing w:after="160" w:line="259" w:lineRule="auto"/>
      <w:ind w:firstLine="0"/>
      <w:jc w:val="lef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6593784"/>
      <w:docPartObj>
        <w:docPartGallery w:val="Page Numbers (Top of Page)"/>
        <w:docPartUnique/>
      </w:docPartObj>
    </w:sdtPr>
    <w:sdtEndPr>
      <w:rPr>
        <w:rFonts w:ascii="Times New Roman" w:hAnsi="Times New Roman"/>
        <w:sz w:val="20"/>
      </w:rPr>
    </w:sdtEndPr>
    <w:sdtContent>
      <w:p w:rsidR="00693104" w:rsidRPr="003E01BF" w:rsidRDefault="00693104">
        <w:pPr>
          <w:pStyle w:val="a3"/>
          <w:jc w:val="center"/>
          <w:rPr>
            <w:rFonts w:ascii="Times New Roman" w:hAnsi="Times New Roman"/>
            <w:sz w:val="20"/>
          </w:rPr>
        </w:pPr>
        <w:r w:rsidRPr="003E01BF">
          <w:rPr>
            <w:rFonts w:ascii="Times New Roman" w:hAnsi="Times New Roman"/>
            <w:sz w:val="20"/>
          </w:rPr>
          <w:fldChar w:fldCharType="begin"/>
        </w:r>
        <w:r w:rsidRPr="003E01BF">
          <w:rPr>
            <w:rFonts w:ascii="Times New Roman" w:hAnsi="Times New Roman"/>
            <w:sz w:val="20"/>
          </w:rPr>
          <w:instrText>PAGE   \* MERGEFORMAT</w:instrText>
        </w:r>
        <w:r w:rsidRPr="003E01BF">
          <w:rPr>
            <w:rFonts w:ascii="Times New Roman" w:hAnsi="Times New Roman"/>
            <w:sz w:val="20"/>
          </w:rPr>
          <w:fldChar w:fldCharType="separate"/>
        </w:r>
        <w:r w:rsidR="00B42649">
          <w:rPr>
            <w:rFonts w:ascii="Times New Roman" w:hAnsi="Times New Roman"/>
            <w:noProof/>
            <w:sz w:val="20"/>
          </w:rPr>
          <w:t>163</w:t>
        </w:r>
        <w:r w:rsidRPr="003E01BF">
          <w:rPr>
            <w:rFonts w:ascii="Times New Roman" w:hAnsi="Times New Roman"/>
            <w:sz w:val="20"/>
          </w:rPr>
          <w:fldChar w:fldCharType="end"/>
        </w:r>
      </w:p>
    </w:sdtContent>
  </w:sdt>
  <w:p w:rsidR="00693104" w:rsidRDefault="00693104">
    <w:pPr>
      <w:spacing w:after="160" w:line="259" w:lineRule="auto"/>
      <w:ind w:firstLine="0"/>
      <w:jc w:val="lef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104" w:rsidRDefault="00693104">
    <w:pPr>
      <w:spacing w:after="160" w:line="259" w:lineRule="auto"/>
      <w:ind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948CD"/>
    <w:multiLevelType w:val="hybridMultilevel"/>
    <w:tmpl w:val="FFFFFFFF"/>
    <w:lvl w:ilvl="0" w:tplc="3B26A81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5488F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DC5D2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14E6E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8A2A6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3EAF7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3830E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7690B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1CE38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2231C56"/>
    <w:multiLevelType w:val="hybridMultilevel"/>
    <w:tmpl w:val="FFFFFFFF"/>
    <w:lvl w:ilvl="0" w:tplc="7AB2A1D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2E9CC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14257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EC44C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DE5DE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BCE49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6EB9C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90159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6C9DE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5CF11BC"/>
    <w:multiLevelType w:val="hybridMultilevel"/>
    <w:tmpl w:val="FFFFFFFF"/>
    <w:lvl w:ilvl="0" w:tplc="3AB0BC78">
      <w:start w:val="1"/>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8C3F8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1E7C2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222F4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2887BD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001F4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74CCA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6CD4C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1C813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9B210DB"/>
    <w:multiLevelType w:val="hybridMultilevel"/>
    <w:tmpl w:val="FFFFFFFF"/>
    <w:lvl w:ilvl="0" w:tplc="C0D433B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6E2D6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A6A02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1090E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2526A6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D417C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9499C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62F23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108BB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9DA126D"/>
    <w:multiLevelType w:val="hybridMultilevel"/>
    <w:tmpl w:val="FFFFFFFF"/>
    <w:lvl w:ilvl="0" w:tplc="0E6ED4F4">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647CA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7E8B0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02859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9404C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5C835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52271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EE619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CA960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0A9F2E6B"/>
    <w:multiLevelType w:val="hybridMultilevel"/>
    <w:tmpl w:val="FFFFFFFF"/>
    <w:lvl w:ilvl="0" w:tplc="F39A02F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4007E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4E015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7EC20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20A58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808B1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DC6B2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28CC0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445CB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0AAA5052"/>
    <w:multiLevelType w:val="hybridMultilevel"/>
    <w:tmpl w:val="FFFFFFFF"/>
    <w:lvl w:ilvl="0" w:tplc="661496E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A0492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5AA82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D2576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B2FFD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A0497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222A8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36D67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BE53D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0B1437AF"/>
    <w:multiLevelType w:val="hybridMultilevel"/>
    <w:tmpl w:val="FFFFFFFF"/>
    <w:lvl w:ilvl="0" w:tplc="005C45C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8AB1A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CEA3D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0C80D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DC2D9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E8506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90EBE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528F2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5E8CE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0BB60188"/>
    <w:multiLevelType w:val="hybridMultilevel"/>
    <w:tmpl w:val="FFFFFFFF"/>
    <w:lvl w:ilvl="0" w:tplc="E8326A9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BE121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D03A1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D6DE7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1EA9D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6227A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E47AB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6461B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3820E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0D9C42EA"/>
    <w:multiLevelType w:val="hybridMultilevel"/>
    <w:tmpl w:val="FFFFFFFF"/>
    <w:lvl w:ilvl="0" w:tplc="B6C433A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C204C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F29E4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5CB62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88DBD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6E765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6A85B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48E96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08A19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0F613657"/>
    <w:multiLevelType w:val="hybridMultilevel"/>
    <w:tmpl w:val="FFFFFFFF"/>
    <w:lvl w:ilvl="0" w:tplc="D690EFD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DECC2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6E705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14B1B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56099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08287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24247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D8AF8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A846F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115C3072"/>
    <w:multiLevelType w:val="hybridMultilevel"/>
    <w:tmpl w:val="FFFFFFFF"/>
    <w:lvl w:ilvl="0" w:tplc="7908A5A6">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98A76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84C73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86ED1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DAF4F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982BF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EC616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FA1D0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0A31F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13166B8A"/>
    <w:multiLevelType w:val="hybridMultilevel"/>
    <w:tmpl w:val="D3A0574C"/>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3">
    <w:nsid w:val="132A5E98"/>
    <w:multiLevelType w:val="hybridMultilevel"/>
    <w:tmpl w:val="FFFFFFFF"/>
    <w:lvl w:ilvl="0" w:tplc="89EA5726">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D234B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5A780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BA055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E8AEF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28856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60450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CADE0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08872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14A818E3"/>
    <w:multiLevelType w:val="hybridMultilevel"/>
    <w:tmpl w:val="FFFFFFFF"/>
    <w:lvl w:ilvl="0" w:tplc="D65C208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109DD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9E006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CA58A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4AEC6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88B11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EEBE0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A4A88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CC5B9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1579666B"/>
    <w:multiLevelType w:val="hybridMultilevel"/>
    <w:tmpl w:val="FFFFFFFF"/>
    <w:lvl w:ilvl="0" w:tplc="E708A7E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FCFFB2">
      <w:start w:val="1"/>
      <w:numFmt w:val="bullet"/>
      <w:lvlText w:val="•"/>
      <w:lvlJc w:val="left"/>
      <w:pPr>
        <w:ind w:left="1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FD6713E">
      <w:start w:val="1"/>
      <w:numFmt w:val="bullet"/>
      <w:lvlText w:val="▪"/>
      <w:lvlJc w:val="left"/>
      <w:pPr>
        <w:ind w:left="21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3BC1F12">
      <w:start w:val="1"/>
      <w:numFmt w:val="bullet"/>
      <w:lvlText w:val="•"/>
      <w:lvlJc w:val="left"/>
      <w:pPr>
        <w:ind w:left="28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1E030BC">
      <w:start w:val="1"/>
      <w:numFmt w:val="bullet"/>
      <w:lvlText w:val="o"/>
      <w:lvlJc w:val="left"/>
      <w:pPr>
        <w:ind w:left="3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C88004A">
      <w:start w:val="1"/>
      <w:numFmt w:val="bullet"/>
      <w:lvlText w:val="▪"/>
      <w:lvlJc w:val="left"/>
      <w:pPr>
        <w:ind w:left="43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56A69F2">
      <w:start w:val="1"/>
      <w:numFmt w:val="bullet"/>
      <w:lvlText w:val="•"/>
      <w:lvlJc w:val="left"/>
      <w:pPr>
        <w:ind w:left="50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480144A">
      <w:start w:val="1"/>
      <w:numFmt w:val="bullet"/>
      <w:lvlText w:val="o"/>
      <w:lvlJc w:val="left"/>
      <w:pPr>
        <w:ind w:left="57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17E72C4">
      <w:start w:val="1"/>
      <w:numFmt w:val="bullet"/>
      <w:lvlText w:val="▪"/>
      <w:lvlJc w:val="left"/>
      <w:pPr>
        <w:ind w:left="64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nsid w:val="1915754D"/>
    <w:multiLevelType w:val="hybridMultilevel"/>
    <w:tmpl w:val="FFFFFFFF"/>
    <w:lvl w:ilvl="0" w:tplc="9A088EE6">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666C7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426B7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142F6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46EC7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9690A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1C8D1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3EFC3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C4823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191B52A5"/>
    <w:multiLevelType w:val="hybridMultilevel"/>
    <w:tmpl w:val="FFFFFFFF"/>
    <w:lvl w:ilvl="0" w:tplc="86AABD8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D226A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10D3C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B6D48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7AC6F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EACBD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3A7D1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08F97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7AE82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191D2979"/>
    <w:multiLevelType w:val="hybridMultilevel"/>
    <w:tmpl w:val="FFFFFFFF"/>
    <w:lvl w:ilvl="0" w:tplc="8B560034">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9C158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B26DD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3CFE6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160B3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0A97C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7C74B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06BB4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9616F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194B0F5F"/>
    <w:multiLevelType w:val="hybridMultilevel"/>
    <w:tmpl w:val="FFFFFFFF"/>
    <w:lvl w:ilvl="0" w:tplc="BF5A838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E4A172">
      <w:start w:val="1"/>
      <w:numFmt w:val="bullet"/>
      <w:lvlText w:val="•"/>
      <w:lvlJc w:val="left"/>
      <w:pPr>
        <w:ind w:left="1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ED8384C">
      <w:start w:val="1"/>
      <w:numFmt w:val="bullet"/>
      <w:lvlText w:val="▪"/>
      <w:lvlJc w:val="left"/>
      <w:pPr>
        <w:ind w:left="21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65A0FB2">
      <w:start w:val="1"/>
      <w:numFmt w:val="bullet"/>
      <w:lvlText w:val="•"/>
      <w:lvlJc w:val="left"/>
      <w:pPr>
        <w:ind w:left="28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A72FE62">
      <w:start w:val="1"/>
      <w:numFmt w:val="bullet"/>
      <w:lvlText w:val="o"/>
      <w:lvlJc w:val="left"/>
      <w:pPr>
        <w:ind w:left="3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01257F6">
      <w:start w:val="1"/>
      <w:numFmt w:val="bullet"/>
      <w:lvlText w:val="▪"/>
      <w:lvlJc w:val="left"/>
      <w:pPr>
        <w:ind w:left="43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4EE5F0A">
      <w:start w:val="1"/>
      <w:numFmt w:val="bullet"/>
      <w:lvlText w:val="•"/>
      <w:lvlJc w:val="left"/>
      <w:pPr>
        <w:ind w:left="50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E9E2AEC">
      <w:start w:val="1"/>
      <w:numFmt w:val="bullet"/>
      <w:lvlText w:val="o"/>
      <w:lvlJc w:val="left"/>
      <w:pPr>
        <w:ind w:left="57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9B48030">
      <w:start w:val="1"/>
      <w:numFmt w:val="bullet"/>
      <w:lvlText w:val="▪"/>
      <w:lvlJc w:val="left"/>
      <w:pPr>
        <w:ind w:left="64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nsid w:val="1A04386B"/>
    <w:multiLevelType w:val="hybridMultilevel"/>
    <w:tmpl w:val="FFFFFFFF"/>
    <w:lvl w:ilvl="0" w:tplc="6644D1F4">
      <w:start w:val="1"/>
      <w:numFmt w:val="decimal"/>
      <w:lvlText w:val="%1."/>
      <w:lvlJc w:val="left"/>
      <w:pPr>
        <w:ind w:left="1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0881C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A0014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AEDA9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C8AB9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0469D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4A972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58AD9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B06C5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1A317440"/>
    <w:multiLevelType w:val="hybridMultilevel"/>
    <w:tmpl w:val="FFFFFFFF"/>
    <w:lvl w:ilvl="0" w:tplc="FFCCCA8C">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BC4978">
      <w:start w:val="1"/>
      <w:numFmt w:val="lowerLetter"/>
      <w:lvlText w:val="%2"/>
      <w:lvlJc w:val="left"/>
      <w:pPr>
        <w:ind w:left="1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C8F9DE">
      <w:start w:val="1"/>
      <w:numFmt w:val="lowerRoman"/>
      <w:lvlText w:val="%3"/>
      <w:lvlJc w:val="left"/>
      <w:pPr>
        <w:ind w:left="2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F4E458">
      <w:start w:val="1"/>
      <w:numFmt w:val="decimal"/>
      <w:lvlText w:val="%4"/>
      <w:lvlJc w:val="left"/>
      <w:pPr>
        <w:ind w:left="3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602F50">
      <w:start w:val="1"/>
      <w:numFmt w:val="lowerLetter"/>
      <w:lvlText w:val="%5"/>
      <w:lvlJc w:val="left"/>
      <w:pPr>
        <w:ind w:left="4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F02978">
      <w:start w:val="1"/>
      <w:numFmt w:val="lowerRoman"/>
      <w:lvlText w:val="%6"/>
      <w:lvlJc w:val="left"/>
      <w:pPr>
        <w:ind w:left="4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8E6E42">
      <w:start w:val="1"/>
      <w:numFmt w:val="decimal"/>
      <w:lvlText w:val="%7"/>
      <w:lvlJc w:val="left"/>
      <w:pPr>
        <w:ind w:left="5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5A6712">
      <w:start w:val="1"/>
      <w:numFmt w:val="lowerLetter"/>
      <w:lvlText w:val="%8"/>
      <w:lvlJc w:val="left"/>
      <w:pPr>
        <w:ind w:left="6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8A9876">
      <w:start w:val="1"/>
      <w:numFmt w:val="lowerRoman"/>
      <w:lvlText w:val="%9"/>
      <w:lvlJc w:val="left"/>
      <w:pPr>
        <w:ind w:left="7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1CBC2200"/>
    <w:multiLevelType w:val="hybridMultilevel"/>
    <w:tmpl w:val="FFFFFFFF"/>
    <w:lvl w:ilvl="0" w:tplc="21AC23D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5A52D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5633A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4297B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8893A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1831C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124BA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DADE0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1CA16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1D4C2C70"/>
    <w:multiLevelType w:val="hybridMultilevel"/>
    <w:tmpl w:val="FFFFFFFF"/>
    <w:lvl w:ilvl="0" w:tplc="FD8C779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C8504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7CCA9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CE92C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120A0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3ED01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32A03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8E45E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72FC2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1EFE1CE0"/>
    <w:multiLevelType w:val="hybridMultilevel"/>
    <w:tmpl w:val="FFFFFFFF"/>
    <w:lvl w:ilvl="0" w:tplc="E7CE54F8">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40A81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A8778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427E9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F432A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3634E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C681A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2CA20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48B70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1F497A1A"/>
    <w:multiLevelType w:val="hybridMultilevel"/>
    <w:tmpl w:val="FFFFFFFF"/>
    <w:lvl w:ilvl="0" w:tplc="0B22664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CA62FC">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C0A61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C8429A">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C88E86">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5CE8F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487EBC">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6C4C20">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A66D1A">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2221156B"/>
    <w:multiLevelType w:val="hybridMultilevel"/>
    <w:tmpl w:val="FFFFFFFF"/>
    <w:lvl w:ilvl="0" w:tplc="C77801BA">
      <w:start w:val="1"/>
      <w:numFmt w:val="bullet"/>
      <w:lvlText w:val="-"/>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6EFEB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3ADFE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34D8B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74E1B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40555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04375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82260F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5A9D3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27761D61"/>
    <w:multiLevelType w:val="hybridMultilevel"/>
    <w:tmpl w:val="FFFFFFFF"/>
    <w:lvl w:ilvl="0" w:tplc="750E0C3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FE939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36DBD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A4BEA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2C219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EA344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6EA75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DE65F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648E6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27762109"/>
    <w:multiLevelType w:val="hybridMultilevel"/>
    <w:tmpl w:val="FFFFFFFF"/>
    <w:lvl w:ilvl="0" w:tplc="33CEBA4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AC0C6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0CF36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56C69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F4ECA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1E2A2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561CF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AE85E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C8A13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28AF0A89"/>
    <w:multiLevelType w:val="hybridMultilevel"/>
    <w:tmpl w:val="FFFFFFFF"/>
    <w:lvl w:ilvl="0" w:tplc="BB6480FE">
      <w:start w:val="1"/>
      <w:numFmt w:val="bullet"/>
      <w:lvlText w:val="-"/>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A87C3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D4968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3009A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A8810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86FE6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169AA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82194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6C167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29956C14"/>
    <w:multiLevelType w:val="hybridMultilevel"/>
    <w:tmpl w:val="FFFFFFFF"/>
    <w:lvl w:ilvl="0" w:tplc="105AC46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F23DA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74DDC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12057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3EB05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B8AE0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B4BF8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1AB44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D6FB8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2B81209D"/>
    <w:multiLevelType w:val="hybridMultilevel"/>
    <w:tmpl w:val="FFFFFFFF"/>
    <w:lvl w:ilvl="0" w:tplc="E2FC8658">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7EB39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7E1C6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5A3AC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0E2D8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E0B06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429EF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18449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423DF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2CE63C9D"/>
    <w:multiLevelType w:val="hybridMultilevel"/>
    <w:tmpl w:val="FFFFFFFF"/>
    <w:lvl w:ilvl="0" w:tplc="343C6CF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CA7FE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023B1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442E3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3AE0E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2E8E7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76BA7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BA888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9AEDC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2DD91AFE"/>
    <w:multiLevelType w:val="hybridMultilevel"/>
    <w:tmpl w:val="FFFFFFFF"/>
    <w:lvl w:ilvl="0" w:tplc="62945038">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6A428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FA7DE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B0FB6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889C6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9A0E0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7E648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32ED1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18E7E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nsid w:val="2F021570"/>
    <w:multiLevelType w:val="hybridMultilevel"/>
    <w:tmpl w:val="FFFFFFFF"/>
    <w:lvl w:ilvl="0" w:tplc="4BBA8120">
      <w:start w:val="1"/>
      <w:numFmt w:val="bullet"/>
      <w:lvlText w:val="-"/>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523CD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1C054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C844A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AA3A7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BE5C1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4C63D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E6CCE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A234F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nsid w:val="30927BC0"/>
    <w:multiLevelType w:val="hybridMultilevel"/>
    <w:tmpl w:val="FFFFFFFF"/>
    <w:lvl w:ilvl="0" w:tplc="989C2EB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E641A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32DC0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92DC5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9E6E4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228FB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4E653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5C032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02E08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31A66460"/>
    <w:multiLevelType w:val="hybridMultilevel"/>
    <w:tmpl w:val="FFFFFFFF"/>
    <w:lvl w:ilvl="0" w:tplc="EE00292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309AA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A4AFB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221C7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76C2E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06EF8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F6BF4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0C27D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58AEA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nsid w:val="32397A10"/>
    <w:multiLevelType w:val="hybridMultilevel"/>
    <w:tmpl w:val="FFFFFFFF"/>
    <w:lvl w:ilvl="0" w:tplc="089A3A6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A4B8B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43EBD5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985B9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FA0D4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ECAAB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1AC7B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CE2D4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BEC50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nsid w:val="333F40E2"/>
    <w:multiLevelType w:val="hybridMultilevel"/>
    <w:tmpl w:val="FFFFFFFF"/>
    <w:lvl w:ilvl="0" w:tplc="AD92331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0CC9F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963DB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002D9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54E80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C050A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B69F8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6E6EA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72DA6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nsid w:val="352A4193"/>
    <w:multiLevelType w:val="hybridMultilevel"/>
    <w:tmpl w:val="FFFFFFFF"/>
    <w:lvl w:ilvl="0" w:tplc="AA6097C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02966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00BB9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2A8BB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C2FD7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9EC2C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96DEE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784EB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04CC0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nsid w:val="360A6124"/>
    <w:multiLevelType w:val="hybridMultilevel"/>
    <w:tmpl w:val="FFFFFFFF"/>
    <w:lvl w:ilvl="0" w:tplc="DC00845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C65C4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88F55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4A0BA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74FB0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AA80F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A029F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14788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C2DC8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nsid w:val="366C1700"/>
    <w:multiLevelType w:val="hybridMultilevel"/>
    <w:tmpl w:val="FFFFFFFF"/>
    <w:lvl w:ilvl="0" w:tplc="41C6A5F8">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5E924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D8C5E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F0564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EAC7F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B4721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6095E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3A6D3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50794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nsid w:val="367E4DD5"/>
    <w:multiLevelType w:val="hybridMultilevel"/>
    <w:tmpl w:val="FFFFFFFF"/>
    <w:lvl w:ilvl="0" w:tplc="73AE61DC">
      <w:start w:val="1"/>
      <w:numFmt w:val="decimal"/>
      <w:lvlText w:val="%1)"/>
      <w:lvlJc w:val="left"/>
      <w:pPr>
        <w:ind w:left="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A4E05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80C8C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48E95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72EBF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A42C5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7027D3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CE2A6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96A900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nsid w:val="38D50DA8"/>
    <w:multiLevelType w:val="hybridMultilevel"/>
    <w:tmpl w:val="FFFFFFFF"/>
    <w:lvl w:ilvl="0" w:tplc="1E261A3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7E284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64451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156525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E0DE4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AAB97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06587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609BE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86ACE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nsid w:val="3ADC3E17"/>
    <w:multiLevelType w:val="hybridMultilevel"/>
    <w:tmpl w:val="FFFFFFFF"/>
    <w:lvl w:ilvl="0" w:tplc="53485DE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525F5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F23D9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1C253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56C83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86A15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C4DAF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6EAD8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5881C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nsid w:val="40DF6008"/>
    <w:multiLevelType w:val="hybridMultilevel"/>
    <w:tmpl w:val="FFFFFFFF"/>
    <w:lvl w:ilvl="0" w:tplc="C292D52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4267C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F6ADC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C4E52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36CF9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BECBC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24154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8E054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446F7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nsid w:val="417B4024"/>
    <w:multiLevelType w:val="hybridMultilevel"/>
    <w:tmpl w:val="FFFFFFFF"/>
    <w:lvl w:ilvl="0" w:tplc="BB56449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82307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A4742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545A1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AC7BA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16C10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EEE07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FE5A6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D27CB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nsid w:val="461427B3"/>
    <w:multiLevelType w:val="hybridMultilevel"/>
    <w:tmpl w:val="FFFFFFFF"/>
    <w:lvl w:ilvl="0" w:tplc="6DB2ABD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F866E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80E38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7EA0A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545FE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14CF9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3EAE8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00D4C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C001E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nsid w:val="46D1114B"/>
    <w:multiLevelType w:val="hybridMultilevel"/>
    <w:tmpl w:val="FFFFFFFF"/>
    <w:lvl w:ilvl="0" w:tplc="28408D6A">
      <w:start w:val="1"/>
      <w:numFmt w:val="bullet"/>
      <w:lvlText w:val="-"/>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B2324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8CFCB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0EBD5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2859C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E8FC5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8C722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6AC92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B4943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nsid w:val="472D5F40"/>
    <w:multiLevelType w:val="hybridMultilevel"/>
    <w:tmpl w:val="FFFFFFFF"/>
    <w:lvl w:ilvl="0" w:tplc="CCDCAE4A">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3257D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0030A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4C906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1E012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5ECA3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E2E99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1A640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988DE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nsid w:val="47C467C0"/>
    <w:multiLevelType w:val="hybridMultilevel"/>
    <w:tmpl w:val="FFFFFFFF"/>
    <w:lvl w:ilvl="0" w:tplc="EBA6D20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528FB8">
      <w:start w:val="1"/>
      <w:numFmt w:val="bullet"/>
      <w:lvlText w:val="•"/>
      <w:lvlJc w:val="left"/>
      <w:pPr>
        <w:ind w:left="18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952DF8E">
      <w:start w:val="1"/>
      <w:numFmt w:val="bullet"/>
      <w:lvlText w:val="▪"/>
      <w:lvlJc w:val="left"/>
      <w:pPr>
        <w:ind w:left="25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A706372">
      <w:start w:val="1"/>
      <w:numFmt w:val="bullet"/>
      <w:lvlText w:val="•"/>
      <w:lvlJc w:val="left"/>
      <w:pPr>
        <w:ind w:left="32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CAB9EE">
      <w:start w:val="1"/>
      <w:numFmt w:val="bullet"/>
      <w:lvlText w:val="o"/>
      <w:lvlJc w:val="left"/>
      <w:pPr>
        <w:ind w:left="40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CDA26CC">
      <w:start w:val="1"/>
      <w:numFmt w:val="bullet"/>
      <w:lvlText w:val="▪"/>
      <w:lvlJc w:val="left"/>
      <w:pPr>
        <w:ind w:left="47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AB2FFC4">
      <w:start w:val="1"/>
      <w:numFmt w:val="bullet"/>
      <w:lvlText w:val="•"/>
      <w:lvlJc w:val="left"/>
      <w:pPr>
        <w:ind w:left="54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57A2472">
      <w:start w:val="1"/>
      <w:numFmt w:val="bullet"/>
      <w:lvlText w:val="o"/>
      <w:lvlJc w:val="left"/>
      <w:pPr>
        <w:ind w:left="61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180FF32">
      <w:start w:val="1"/>
      <w:numFmt w:val="bullet"/>
      <w:lvlText w:val="▪"/>
      <w:lvlJc w:val="left"/>
      <w:pPr>
        <w:ind w:left="68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1">
    <w:nsid w:val="47E13E70"/>
    <w:multiLevelType w:val="hybridMultilevel"/>
    <w:tmpl w:val="FFFFFFFF"/>
    <w:lvl w:ilvl="0" w:tplc="34DE892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80513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DC973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18278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1CB29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4293E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94B03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92BBB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A4B54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nsid w:val="497C57A0"/>
    <w:multiLevelType w:val="hybridMultilevel"/>
    <w:tmpl w:val="FFFFFFFF"/>
    <w:lvl w:ilvl="0" w:tplc="B0E028E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06430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1256C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BA8BB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11CE2C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429D4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107E3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84B6C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BC645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nsid w:val="49D77EA3"/>
    <w:multiLevelType w:val="hybridMultilevel"/>
    <w:tmpl w:val="FFFFFFFF"/>
    <w:lvl w:ilvl="0" w:tplc="E9D42D96">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90B3C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282C9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BC728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582A0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D25B1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22809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60FA8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B0AD2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nsid w:val="4EE57E04"/>
    <w:multiLevelType w:val="hybridMultilevel"/>
    <w:tmpl w:val="FFFFFFFF"/>
    <w:lvl w:ilvl="0" w:tplc="88FE1636">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787DA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C0BF4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5C8C9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161DF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74887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505F2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8E9E8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8C53A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nsid w:val="50BF7EC1"/>
    <w:multiLevelType w:val="hybridMultilevel"/>
    <w:tmpl w:val="FFFFFFFF"/>
    <w:lvl w:ilvl="0" w:tplc="2C74DCC4">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5AC10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7638D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245BF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DABF9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44240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AC65D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248B6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0C229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nsid w:val="51B97E7F"/>
    <w:multiLevelType w:val="hybridMultilevel"/>
    <w:tmpl w:val="FFFFFFFF"/>
    <w:lvl w:ilvl="0" w:tplc="695ECA70">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CC333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0673A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0C808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88095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80EED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EABB5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DA7C7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72DD1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nsid w:val="531B6D53"/>
    <w:multiLevelType w:val="hybridMultilevel"/>
    <w:tmpl w:val="FFFFFFFF"/>
    <w:lvl w:ilvl="0" w:tplc="A7EEC10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1A094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D0933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1CAB3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C6C92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68BDD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F8026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5CCBF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64B28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nsid w:val="536936CB"/>
    <w:multiLevelType w:val="hybridMultilevel"/>
    <w:tmpl w:val="997249A4"/>
    <w:lvl w:ilvl="0" w:tplc="03949696">
      <w:start w:val="1"/>
      <w:numFmt w:val="bullet"/>
      <w:lvlText w:val="-"/>
      <w:lvlJc w:val="left"/>
      <w:pPr>
        <w:ind w:left="1788" w:hanging="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59">
    <w:nsid w:val="56610EDD"/>
    <w:multiLevelType w:val="hybridMultilevel"/>
    <w:tmpl w:val="FFFFFFFF"/>
    <w:lvl w:ilvl="0" w:tplc="E486AB7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B8105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B23C3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9CD0E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FEBCD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30C86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B8E52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68C6A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969EA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nsid w:val="57A51829"/>
    <w:multiLevelType w:val="hybridMultilevel"/>
    <w:tmpl w:val="FFFFFFFF"/>
    <w:lvl w:ilvl="0" w:tplc="2124C5D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A0125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0E1B0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843DF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00388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D240A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E8AE6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FCE94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38417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nsid w:val="5BA1678C"/>
    <w:multiLevelType w:val="hybridMultilevel"/>
    <w:tmpl w:val="FFFFFFFF"/>
    <w:lvl w:ilvl="0" w:tplc="52DE7AD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BE46C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32D43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3AFEF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346AF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C25FF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24186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125BF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684CC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nsid w:val="5E1E6B8E"/>
    <w:multiLevelType w:val="hybridMultilevel"/>
    <w:tmpl w:val="FFFFFFFF"/>
    <w:lvl w:ilvl="0" w:tplc="D7FECE68">
      <w:start w:val="1"/>
      <w:numFmt w:val="decimal"/>
      <w:lvlText w:val="%1)"/>
      <w:lvlJc w:val="left"/>
      <w:pPr>
        <w:ind w:left="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B0F5F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6C97B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F61F9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1AABB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38CB1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7C058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40AE4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963FA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
    <w:nsid w:val="5EF367A9"/>
    <w:multiLevelType w:val="hybridMultilevel"/>
    <w:tmpl w:val="FFFFFFFF"/>
    <w:lvl w:ilvl="0" w:tplc="28F2553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3ED13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86B83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CADFA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5ACFF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66554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6E883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48B7B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8ED5B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
    <w:nsid w:val="5EFE094A"/>
    <w:multiLevelType w:val="hybridMultilevel"/>
    <w:tmpl w:val="1DC0C432"/>
    <w:lvl w:ilvl="0" w:tplc="03949696">
      <w:start w:val="1"/>
      <w:numFmt w:val="bullet"/>
      <w:lvlText w:val="-"/>
      <w:lvlJc w:val="left"/>
      <w:pPr>
        <w:ind w:left="1428" w:hanging="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5">
    <w:nsid w:val="5F3538A7"/>
    <w:multiLevelType w:val="hybridMultilevel"/>
    <w:tmpl w:val="FFFFFFFF"/>
    <w:lvl w:ilvl="0" w:tplc="20D265E6">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A28AB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880A3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B000B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ACEC0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80BF5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D4BE8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DED6A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54D8A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nsid w:val="5F5E5F1E"/>
    <w:multiLevelType w:val="hybridMultilevel"/>
    <w:tmpl w:val="FFFFFFFF"/>
    <w:lvl w:ilvl="0" w:tplc="878A3A7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9CB0C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449F3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325B6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F6502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18901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F4513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4EBC9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16CBB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7">
    <w:nsid w:val="5FE069C1"/>
    <w:multiLevelType w:val="hybridMultilevel"/>
    <w:tmpl w:val="FFFFFFFF"/>
    <w:lvl w:ilvl="0" w:tplc="D062B6EA">
      <w:start w:val="4"/>
      <w:numFmt w:val="decimal"/>
      <w:lvlText w:val="%1"/>
      <w:lvlJc w:val="left"/>
      <w:pPr>
        <w:ind w:left="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367D1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9E459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F6EF8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F2B79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2A193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3A544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9AF16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0AAF9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8">
    <w:nsid w:val="60643749"/>
    <w:multiLevelType w:val="hybridMultilevel"/>
    <w:tmpl w:val="FFFFFFFF"/>
    <w:lvl w:ilvl="0" w:tplc="338A855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64BEA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D0EF0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5091A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F2ECB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64C8F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345DA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9CE69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34996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9">
    <w:nsid w:val="61CA3C4D"/>
    <w:multiLevelType w:val="hybridMultilevel"/>
    <w:tmpl w:val="FFFFFFFF"/>
    <w:lvl w:ilvl="0" w:tplc="1EB6B36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32B9D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B2158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9EB5A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7A968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04964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FC10A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6A43D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14848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0">
    <w:nsid w:val="62B33360"/>
    <w:multiLevelType w:val="hybridMultilevel"/>
    <w:tmpl w:val="FFFFFFFF"/>
    <w:lvl w:ilvl="0" w:tplc="5F2C6EB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26FAA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1EA6D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0A6E4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62DD9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BAC7E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F03F6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BE53E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CC6B9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1">
    <w:nsid w:val="63F27D7E"/>
    <w:multiLevelType w:val="hybridMultilevel"/>
    <w:tmpl w:val="FFFFFFFF"/>
    <w:lvl w:ilvl="0" w:tplc="5860C8A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104A4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02ED1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C2F7D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B6715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EC989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38990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3E0A1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F211F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2">
    <w:nsid w:val="647D4EC7"/>
    <w:multiLevelType w:val="hybridMultilevel"/>
    <w:tmpl w:val="FFFFFFFF"/>
    <w:lvl w:ilvl="0" w:tplc="F4CA83C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A2E24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6E9BA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ACFFB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50A2C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D6BB7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88221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1E078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8E6D8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3">
    <w:nsid w:val="656A4E24"/>
    <w:multiLevelType w:val="hybridMultilevel"/>
    <w:tmpl w:val="FFFFFFFF"/>
    <w:lvl w:ilvl="0" w:tplc="E834B98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C2C8D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A449A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0AF8C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CAB6C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9A7D1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708E9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F67BC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A6BBC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4">
    <w:nsid w:val="668D77EB"/>
    <w:multiLevelType w:val="hybridMultilevel"/>
    <w:tmpl w:val="80FCC15C"/>
    <w:lvl w:ilvl="0" w:tplc="03949696">
      <w:start w:val="1"/>
      <w:numFmt w:val="bullet"/>
      <w:lvlText w:val="-"/>
      <w:lvlJc w:val="left"/>
      <w:pPr>
        <w:ind w:left="786" w:hanging="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75">
    <w:nsid w:val="66F643F0"/>
    <w:multiLevelType w:val="hybridMultilevel"/>
    <w:tmpl w:val="FFFFFFFF"/>
    <w:lvl w:ilvl="0" w:tplc="23109DB0">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EE64D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489B7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32B92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BAC3A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1CAD6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84312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B6741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723D6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6">
    <w:nsid w:val="67740ECA"/>
    <w:multiLevelType w:val="hybridMultilevel"/>
    <w:tmpl w:val="FFFFFFFF"/>
    <w:lvl w:ilvl="0" w:tplc="3AF0693E">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3E975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CEADA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0EB19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E2453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78CB9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86823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80819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1461B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7">
    <w:nsid w:val="67D23EE5"/>
    <w:multiLevelType w:val="hybridMultilevel"/>
    <w:tmpl w:val="FFFFFFFF"/>
    <w:lvl w:ilvl="0" w:tplc="16A2AF9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DC762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9A91D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50A36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D00A8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AE833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7CBDD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BEECE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9648D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8">
    <w:nsid w:val="6C217CFF"/>
    <w:multiLevelType w:val="hybridMultilevel"/>
    <w:tmpl w:val="FFFFFFFF"/>
    <w:lvl w:ilvl="0" w:tplc="32B2307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0EA408">
      <w:start w:val="1"/>
      <w:numFmt w:val="bullet"/>
      <w:lvlText w:val="•"/>
      <w:lvlJc w:val="left"/>
      <w:pPr>
        <w:ind w:left="1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5C8463C">
      <w:start w:val="1"/>
      <w:numFmt w:val="bullet"/>
      <w:lvlText w:val="▪"/>
      <w:lvlJc w:val="left"/>
      <w:pPr>
        <w:ind w:left="21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73043DA">
      <w:start w:val="1"/>
      <w:numFmt w:val="bullet"/>
      <w:lvlText w:val="•"/>
      <w:lvlJc w:val="left"/>
      <w:pPr>
        <w:ind w:left="28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53C9050">
      <w:start w:val="1"/>
      <w:numFmt w:val="bullet"/>
      <w:lvlText w:val="o"/>
      <w:lvlJc w:val="left"/>
      <w:pPr>
        <w:ind w:left="3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9B4BFE6">
      <w:start w:val="1"/>
      <w:numFmt w:val="bullet"/>
      <w:lvlText w:val="▪"/>
      <w:lvlJc w:val="left"/>
      <w:pPr>
        <w:ind w:left="43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E02CD76">
      <w:start w:val="1"/>
      <w:numFmt w:val="bullet"/>
      <w:lvlText w:val="•"/>
      <w:lvlJc w:val="left"/>
      <w:pPr>
        <w:ind w:left="50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122EBFE">
      <w:start w:val="1"/>
      <w:numFmt w:val="bullet"/>
      <w:lvlText w:val="o"/>
      <w:lvlJc w:val="left"/>
      <w:pPr>
        <w:ind w:left="57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83E3934">
      <w:start w:val="1"/>
      <w:numFmt w:val="bullet"/>
      <w:lvlText w:val="▪"/>
      <w:lvlJc w:val="left"/>
      <w:pPr>
        <w:ind w:left="64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9">
    <w:nsid w:val="6EA86A76"/>
    <w:multiLevelType w:val="hybridMultilevel"/>
    <w:tmpl w:val="FFFFFFFF"/>
    <w:lvl w:ilvl="0" w:tplc="1992422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C83AB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0895B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64ECE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B4F06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AA58F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D474D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AE55C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3AB77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0">
    <w:nsid w:val="6EE0485B"/>
    <w:multiLevelType w:val="hybridMultilevel"/>
    <w:tmpl w:val="FFFFFFFF"/>
    <w:lvl w:ilvl="0" w:tplc="25160266">
      <w:start w:val="1"/>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06F5A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14823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3EEA0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900B2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A86C2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B236F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F87D8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DAEEF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1">
    <w:nsid w:val="732F2936"/>
    <w:multiLevelType w:val="hybridMultilevel"/>
    <w:tmpl w:val="FFFFFFFF"/>
    <w:lvl w:ilvl="0" w:tplc="871240B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4C5CE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90D26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38412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38207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812724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50B81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B28D7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D0D2E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2">
    <w:nsid w:val="739B6494"/>
    <w:multiLevelType w:val="hybridMultilevel"/>
    <w:tmpl w:val="FFFFFFFF"/>
    <w:lvl w:ilvl="0" w:tplc="B43AA3B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02734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7CB94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88723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CEB08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AA281D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B23DD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C0F00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C4F63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3">
    <w:nsid w:val="73AD75D6"/>
    <w:multiLevelType w:val="hybridMultilevel"/>
    <w:tmpl w:val="FFFFFFFF"/>
    <w:lvl w:ilvl="0" w:tplc="A880CF52">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2E8B3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8A251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86AF4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6095E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9247A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3E4B4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660E7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CAB23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4">
    <w:nsid w:val="75EC2FBB"/>
    <w:multiLevelType w:val="hybridMultilevel"/>
    <w:tmpl w:val="FFFFFFFF"/>
    <w:lvl w:ilvl="0" w:tplc="B13CD4E4">
      <w:start w:val="1"/>
      <w:numFmt w:val="bullet"/>
      <w:lvlText w:val="-"/>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AAF53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CE211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F61A0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46178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1E42A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EABE6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9A050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749C2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5">
    <w:nsid w:val="77985752"/>
    <w:multiLevelType w:val="hybridMultilevel"/>
    <w:tmpl w:val="FFFFFFFF"/>
    <w:lvl w:ilvl="0" w:tplc="6D663EC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643FA0">
      <w:start w:val="1"/>
      <w:numFmt w:val="bullet"/>
      <w:lvlText w:val="o"/>
      <w:lvlJc w:val="left"/>
      <w:pPr>
        <w:ind w:left="1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9C87B4">
      <w:start w:val="1"/>
      <w:numFmt w:val="bullet"/>
      <w:lvlText w:val="▪"/>
      <w:lvlJc w:val="left"/>
      <w:pPr>
        <w:ind w:left="2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B2C482">
      <w:start w:val="1"/>
      <w:numFmt w:val="bullet"/>
      <w:lvlText w:val="•"/>
      <w:lvlJc w:val="left"/>
      <w:pPr>
        <w:ind w:left="3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C218C0">
      <w:start w:val="1"/>
      <w:numFmt w:val="bullet"/>
      <w:lvlText w:val="o"/>
      <w:lvlJc w:val="left"/>
      <w:pPr>
        <w:ind w:left="3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BA6EF8">
      <w:start w:val="1"/>
      <w:numFmt w:val="bullet"/>
      <w:lvlText w:val="▪"/>
      <w:lvlJc w:val="left"/>
      <w:pPr>
        <w:ind w:left="4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E47BCC">
      <w:start w:val="1"/>
      <w:numFmt w:val="bullet"/>
      <w:lvlText w:val="•"/>
      <w:lvlJc w:val="left"/>
      <w:pPr>
        <w:ind w:left="5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78581C">
      <w:start w:val="1"/>
      <w:numFmt w:val="bullet"/>
      <w:lvlText w:val="o"/>
      <w:lvlJc w:val="left"/>
      <w:pPr>
        <w:ind w:left="6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6C42EA">
      <w:start w:val="1"/>
      <w:numFmt w:val="bullet"/>
      <w:lvlText w:val="▪"/>
      <w:lvlJc w:val="left"/>
      <w:pPr>
        <w:ind w:left="6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6">
    <w:nsid w:val="77E27C88"/>
    <w:multiLevelType w:val="hybridMultilevel"/>
    <w:tmpl w:val="FFFFFFFF"/>
    <w:lvl w:ilvl="0" w:tplc="85688848">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3248D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74FA6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22DBC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605C0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DCB49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FC06A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94AC5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BE787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7">
    <w:nsid w:val="78DB3A0F"/>
    <w:multiLevelType w:val="hybridMultilevel"/>
    <w:tmpl w:val="FFFFFFFF"/>
    <w:lvl w:ilvl="0" w:tplc="03949696">
      <w:start w:val="1"/>
      <w:numFmt w:val="bullet"/>
      <w:lvlText w:val="-"/>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93745682">
      <w:start w:val="1"/>
      <w:numFmt w:val="bullet"/>
      <w:lvlText w:val="o"/>
      <w:lvlJc w:val="left"/>
      <w:pPr>
        <w:ind w:left="17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339C542C">
      <w:start w:val="1"/>
      <w:numFmt w:val="bullet"/>
      <w:lvlText w:val="▪"/>
      <w:lvlJc w:val="left"/>
      <w:pPr>
        <w:ind w:left="25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909C280E">
      <w:start w:val="1"/>
      <w:numFmt w:val="bullet"/>
      <w:lvlText w:val="•"/>
      <w:lvlJc w:val="left"/>
      <w:pPr>
        <w:ind w:left="32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F43E7496">
      <w:start w:val="1"/>
      <w:numFmt w:val="bullet"/>
      <w:lvlText w:val="o"/>
      <w:lvlJc w:val="left"/>
      <w:pPr>
        <w:ind w:left="39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1E6EC92A">
      <w:start w:val="1"/>
      <w:numFmt w:val="bullet"/>
      <w:lvlText w:val="▪"/>
      <w:lvlJc w:val="left"/>
      <w:pPr>
        <w:ind w:left="46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C9987CA8">
      <w:start w:val="1"/>
      <w:numFmt w:val="bullet"/>
      <w:lvlText w:val="•"/>
      <w:lvlJc w:val="left"/>
      <w:pPr>
        <w:ind w:left="53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DDFED322">
      <w:start w:val="1"/>
      <w:numFmt w:val="bullet"/>
      <w:lvlText w:val="o"/>
      <w:lvlJc w:val="left"/>
      <w:pPr>
        <w:ind w:left="61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65D8646C">
      <w:start w:val="1"/>
      <w:numFmt w:val="bullet"/>
      <w:lvlText w:val="▪"/>
      <w:lvlJc w:val="left"/>
      <w:pPr>
        <w:ind w:left="68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88">
    <w:nsid w:val="797124FD"/>
    <w:multiLevelType w:val="hybridMultilevel"/>
    <w:tmpl w:val="FFFFFFFF"/>
    <w:lvl w:ilvl="0" w:tplc="7CDA305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B22EB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1E448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78B7D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AC798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E4485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343EA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EE7B8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5034C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9">
    <w:nsid w:val="7B7A3B88"/>
    <w:multiLevelType w:val="hybridMultilevel"/>
    <w:tmpl w:val="FFFFFFFF"/>
    <w:lvl w:ilvl="0" w:tplc="09CA0F8E">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C0943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C6210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A4CF0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04EC3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26C27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90B67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BE2B4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AC4D5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0">
    <w:nsid w:val="7BDA30BA"/>
    <w:multiLevelType w:val="hybridMultilevel"/>
    <w:tmpl w:val="FFFFFFFF"/>
    <w:lvl w:ilvl="0" w:tplc="33E07EAE">
      <w:start w:val="1"/>
      <w:numFmt w:val="bullet"/>
      <w:lvlText w:val="-"/>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4A473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F0F15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96C24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58D7F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D8FCD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1866C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90F7B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721CA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1">
    <w:nsid w:val="7E8A3694"/>
    <w:multiLevelType w:val="hybridMultilevel"/>
    <w:tmpl w:val="FFFFFFFF"/>
    <w:lvl w:ilvl="0" w:tplc="FEF6DD0E">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02C87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4276E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D4EB9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446EA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3EC80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8C753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D4EC5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4E544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2">
    <w:nsid w:val="7EEA2491"/>
    <w:multiLevelType w:val="hybridMultilevel"/>
    <w:tmpl w:val="FFFFFFFF"/>
    <w:lvl w:ilvl="0" w:tplc="0BD8AE74">
      <w:start w:val="1"/>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9C158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EEEF5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02BF4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4CDFD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0E23E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CE3E2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0CA9D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3C949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9"/>
  </w:num>
  <w:num w:numId="2">
    <w:abstractNumId w:val="79"/>
  </w:num>
  <w:num w:numId="3">
    <w:abstractNumId w:val="87"/>
  </w:num>
  <w:num w:numId="4">
    <w:abstractNumId w:val="88"/>
  </w:num>
  <w:num w:numId="5">
    <w:abstractNumId w:val="61"/>
  </w:num>
  <w:num w:numId="6">
    <w:abstractNumId w:val="3"/>
  </w:num>
  <w:num w:numId="7">
    <w:abstractNumId w:val="23"/>
  </w:num>
  <w:num w:numId="8">
    <w:abstractNumId w:val="8"/>
  </w:num>
  <w:num w:numId="9">
    <w:abstractNumId w:val="54"/>
  </w:num>
  <w:num w:numId="10">
    <w:abstractNumId w:val="59"/>
  </w:num>
  <w:num w:numId="11">
    <w:abstractNumId w:val="0"/>
  </w:num>
  <w:num w:numId="12">
    <w:abstractNumId w:val="25"/>
  </w:num>
  <w:num w:numId="13">
    <w:abstractNumId w:val="85"/>
  </w:num>
  <w:num w:numId="14">
    <w:abstractNumId w:val="35"/>
  </w:num>
  <w:num w:numId="15">
    <w:abstractNumId w:val="82"/>
  </w:num>
  <w:num w:numId="16">
    <w:abstractNumId w:val="26"/>
  </w:num>
  <w:num w:numId="17">
    <w:abstractNumId w:val="69"/>
  </w:num>
  <w:num w:numId="18">
    <w:abstractNumId w:val="57"/>
  </w:num>
  <w:num w:numId="19">
    <w:abstractNumId w:val="47"/>
  </w:num>
  <w:num w:numId="20">
    <w:abstractNumId w:val="43"/>
  </w:num>
  <w:num w:numId="21">
    <w:abstractNumId w:val="29"/>
  </w:num>
  <w:num w:numId="22">
    <w:abstractNumId w:val="84"/>
  </w:num>
  <w:num w:numId="23">
    <w:abstractNumId w:val="44"/>
  </w:num>
  <w:num w:numId="24">
    <w:abstractNumId w:val="45"/>
  </w:num>
  <w:num w:numId="25">
    <w:abstractNumId w:val="55"/>
  </w:num>
  <w:num w:numId="26">
    <w:abstractNumId w:val="89"/>
  </w:num>
  <w:num w:numId="27">
    <w:abstractNumId w:val="2"/>
  </w:num>
  <w:num w:numId="28">
    <w:abstractNumId w:val="34"/>
  </w:num>
  <w:num w:numId="29">
    <w:abstractNumId w:val="21"/>
  </w:num>
  <w:num w:numId="30">
    <w:abstractNumId w:val="53"/>
  </w:num>
  <w:num w:numId="31">
    <w:abstractNumId w:val="76"/>
  </w:num>
  <w:num w:numId="32">
    <w:abstractNumId w:val="30"/>
  </w:num>
  <w:num w:numId="33">
    <w:abstractNumId w:val="40"/>
  </w:num>
  <w:num w:numId="34">
    <w:abstractNumId w:val="36"/>
  </w:num>
  <w:num w:numId="35">
    <w:abstractNumId w:val="51"/>
  </w:num>
  <w:num w:numId="36">
    <w:abstractNumId w:val="5"/>
  </w:num>
  <w:num w:numId="37">
    <w:abstractNumId w:val="32"/>
  </w:num>
  <w:num w:numId="38">
    <w:abstractNumId w:val="78"/>
  </w:num>
  <w:num w:numId="39">
    <w:abstractNumId w:val="72"/>
  </w:num>
  <w:num w:numId="40">
    <w:abstractNumId w:val="19"/>
  </w:num>
  <w:num w:numId="41">
    <w:abstractNumId w:val="9"/>
  </w:num>
  <w:num w:numId="42">
    <w:abstractNumId w:val="63"/>
  </w:num>
  <w:num w:numId="43">
    <w:abstractNumId w:val="31"/>
  </w:num>
  <w:num w:numId="44">
    <w:abstractNumId w:val="14"/>
  </w:num>
  <w:num w:numId="45">
    <w:abstractNumId w:val="13"/>
  </w:num>
  <w:num w:numId="46">
    <w:abstractNumId w:val="16"/>
  </w:num>
  <w:num w:numId="47">
    <w:abstractNumId w:val="37"/>
  </w:num>
  <w:num w:numId="48">
    <w:abstractNumId w:val="48"/>
  </w:num>
  <w:num w:numId="49">
    <w:abstractNumId w:val="27"/>
  </w:num>
  <w:num w:numId="50">
    <w:abstractNumId w:val="46"/>
  </w:num>
  <w:num w:numId="51">
    <w:abstractNumId w:val="90"/>
  </w:num>
  <w:num w:numId="52">
    <w:abstractNumId w:val="11"/>
  </w:num>
  <w:num w:numId="53">
    <w:abstractNumId w:val="41"/>
  </w:num>
  <w:num w:numId="54">
    <w:abstractNumId w:val="70"/>
  </w:num>
  <w:num w:numId="55">
    <w:abstractNumId w:val="86"/>
  </w:num>
  <w:num w:numId="56">
    <w:abstractNumId w:val="7"/>
  </w:num>
  <w:num w:numId="57">
    <w:abstractNumId w:val="4"/>
  </w:num>
  <w:num w:numId="58">
    <w:abstractNumId w:val="83"/>
  </w:num>
  <w:num w:numId="59">
    <w:abstractNumId w:val="91"/>
  </w:num>
  <w:num w:numId="60">
    <w:abstractNumId w:val="52"/>
  </w:num>
  <w:num w:numId="61">
    <w:abstractNumId w:val="67"/>
  </w:num>
  <w:num w:numId="62">
    <w:abstractNumId w:val="15"/>
  </w:num>
  <w:num w:numId="63">
    <w:abstractNumId w:val="20"/>
  </w:num>
  <w:num w:numId="64">
    <w:abstractNumId w:val="65"/>
  </w:num>
  <w:num w:numId="65">
    <w:abstractNumId w:val="80"/>
  </w:num>
  <w:num w:numId="66">
    <w:abstractNumId w:val="33"/>
  </w:num>
  <w:num w:numId="67">
    <w:abstractNumId w:val="77"/>
  </w:num>
  <w:num w:numId="68">
    <w:abstractNumId w:val="38"/>
  </w:num>
  <w:num w:numId="69">
    <w:abstractNumId w:val="24"/>
  </w:num>
  <w:num w:numId="70">
    <w:abstractNumId w:val="68"/>
  </w:num>
  <w:num w:numId="71">
    <w:abstractNumId w:val="92"/>
  </w:num>
  <w:num w:numId="72">
    <w:abstractNumId w:val="42"/>
  </w:num>
  <w:num w:numId="73">
    <w:abstractNumId w:val="62"/>
  </w:num>
  <w:num w:numId="74">
    <w:abstractNumId w:val="18"/>
  </w:num>
  <w:num w:numId="75">
    <w:abstractNumId w:val="75"/>
  </w:num>
  <w:num w:numId="76">
    <w:abstractNumId w:val="56"/>
  </w:num>
  <w:num w:numId="77">
    <w:abstractNumId w:val="28"/>
  </w:num>
  <w:num w:numId="78">
    <w:abstractNumId w:val="10"/>
  </w:num>
  <w:num w:numId="79">
    <w:abstractNumId w:val="66"/>
  </w:num>
  <w:num w:numId="80">
    <w:abstractNumId w:val="73"/>
  </w:num>
  <w:num w:numId="81">
    <w:abstractNumId w:val="71"/>
  </w:num>
  <w:num w:numId="82">
    <w:abstractNumId w:val="6"/>
  </w:num>
  <w:num w:numId="83">
    <w:abstractNumId w:val="22"/>
  </w:num>
  <w:num w:numId="84">
    <w:abstractNumId w:val="50"/>
  </w:num>
  <w:num w:numId="85">
    <w:abstractNumId w:val="60"/>
  </w:num>
  <w:num w:numId="86">
    <w:abstractNumId w:val="81"/>
  </w:num>
  <w:num w:numId="87">
    <w:abstractNumId w:val="49"/>
  </w:num>
  <w:num w:numId="88">
    <w:abstractNumId w:val="17"/>
  </w:num>
  <w:num w:numId="89">
    <w:abstractNumId w:val="1"/>
  </w:num>
  <w:num w:numId="90">
    <w:abstractNumId w:val="58"/>
  </w:num>
  <w:num w:numId="91">
    <w:abstractNumId w:val="64"/>
  </w:num>
  <w:num w:numId="92">
    <w:abstractNumId w:val="74"/>
  </w:num>
  <w:num w:numId="93">
    <w:abstractNumId w:val="12"/>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5AD"/>
    <w:rsid w:val="00013BA9"/>
    <w:rsid w:val="00014C65"/>
    <w:rsid w:val="00027FDA"/>
    <w:rsid w:val="000533A4"/>
    <w:rsid w:val="000B261A"/>
    <w:rsid w:val="00133585"/>
    <w:rsid w:val="00141406"/>
    <w:rsid w:val="001617A1"/>
    <w:rsid w:val="00180C1C"/>
    <w:rsid w:val="001C0C11"/>
    <w:rsid w:val="001F02CA"/>
    <w:rsid w:val="0020127E"/>
    <w:rsid w:val="00204111"/>
    <w:rsid w:val="0021210E"/>
    <w:rsid w:val="0027121D"/>
    <w:rsid w:val="003636A1"/>
    <w:rsid w:val="00374322"/>
    <w:rsid w:val="003935A2"/>
    <w:rsid w:val="003E01BF"/>
    <w:rsid w:val="004058F7"/>
    <w:rsid w:val="0043110E"/>
    <w:rsid w:val="00462EB3"/>
    <w:rsid w:val="004D70A9"/>
    <w:rsid w:val="005B0679"/>
    <w:rsid w:val="005D375F"/>
    <w:rsid w:val="00630CBD"/>
    <w:rsid w:val="00693104"/>
    <w:rsid w:val="006A4FA2"/>
    <w:rsid w:val="006A6B7F"/>
    <w:rsid w:val="006B0E58"/>
    <w:rsid w:val="006B7FD3"/>
    <w:rsid w:val="006D79F7"/>
    <w:rsid w:val="0072683F"/>
    <w:rsid w:val="00746FCE"/>
    <w:rsid w:val="00767CE5"/>
    <w:rsid w:val="007922B8"/>
    <w:rsid w:val="007E6626"/>
    <w:rsid w:val="007F5CA6"/>
    <w:rsid w:val="007F7DDE"/>
    <w:rsid w:val="0080209F"/>
    <w:rsid w:val="00895E48"/>
    <w:rsid w:val="008B2FDF"/>
    <w:rsid w:val="008D0D3B"/>
    <w:rsid w:val="008D4C3C"/>
    <w:rsid w:val="008E064A"/>
    <w:rsid w:val="00941C8A"/>
    <w:rsid w:val="009602C2"/>
    <w:rsid w:val="009728AF"/>
    <w:rsid w:val="0098571C"/>
    <w:rsid w:val="009A22C3"/>
    <w:rsid w:val="009B70C7"/>
    <w:rsid w:val="00A24BC5"/>
    <w:rsid w:val="00A24CFF"/>
    <w:rsid w:val="00A40F1A"/>
    <w:rsid w:val="00A81550"/>
    <w:rsid w:val="00AD3EBD"/>
    <w:rsid w:val="00B336CB"/>
    <w:rsid w:val="00B42649"/>
    <w:rsid w:val="00B75766"/>
    <w:rsid w:val="00B773D6"/>
    <w:rsid w:val="00BB50F8"/>
    <w:rsid w:val="00C41333"/>
    <w:rsid w:val="00C5114E"/>
    <w:rsid w:val="00C61866"/>
    <w:rsid w:val="00C72F74"/>
    <w:rsid w:val="00D1483C"/>
    <w:rsid w:val="00D15A92"/>
    <w:rsid w:val="00D60F66"/>
    <w:rsid w:val="00D944D5"/>
    <w:rsid w:val="00DD573B"/>
    <w:rsid w:val="00DD66ED"/>
    <w:rsid w:val="00DE3B12"/>
    <w:rsid w:val="00E3003A"/>
    <w:rsid w:val="00E325AD"/>
    <w:rsid w:val="00E91A1C"/>
    <w:rsid w:val="00EF1111"/>
    <w:rsid w:val="00F06741"/>
    <w:rsid w:val="00F32AAA"/>
    <w:rsid w:val="00F41C1E"/>
    <w:rsid w:val="00F522F2"/>
    <w:rsid w:val="00FB2C52"/>
    <w:rsid w:val="00FB7FC3"/>
    <w:rsid w:val="00FF57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3" w:line="387" w:lineRule="auto"/>
      <w:ind w:firstLine="698"/>
      <w:jc w:val="both"/>
    </w:pPr>
    <w:rPr>
      <w:rFonts w:ascii="Times New Roman" w:eastAsia="Times New Roman" w:hAnsi="Times New Roman" w:cs="Times New Roman"/>
      <w:color w:val="000000"/>
      <w:sz w:val="24"/>
      <w:lang w:val="en-US" w:eastAsia="en-US" w:bidi="en-US"/>
    </w:rPr>
  </w:style>
  <w:style w:type="paragraph" w:styleId="1">
    <w:name w:val="heading 1"/>
    <w:next w:val="a"/>
    <w:link w:val="10"/>
    <w:uiPriority w:val="9"/>
    <w:unhideWhenUsed/>
    <w:qFormat/>
    <w:pPr>
      <w:keepNext/>
      <w:keepLines/>
      <w:ind w:left="10" w:right="9" w:hanging="10"/>
      <w:jc w:val="both"/>
      <w:outlineLvl w:val="0"/>
    </w:pPr>
    <w:rPr>
      <w:rFonts w:ascii="Times New Roman" w:eastAsia="Times New Roman" w:hAnsi="Times New Roman" w:cs="Times New Roman"/>
      <w:b/>
      <w:color w:val="000000"/>
      <w:sz w:val="24"/>
    </w:rPr>
  </w:style>
  <w:style w:type="paragraph" w:styleId="2">
    <w:name w:val="heading 2"/>
    <w:next w:val="a"/>
    <w:link w:val="20"/>
    <w:uiPriority w:val="9"/>
    <w:unhideWhenUsed/>
    <w:qFormat/>
    <w:pPr>
      <w:keepNext/>
      <w:keepLines/>
      <w:spacing w:after="114"/>
      <w:ind w:left="718" w:hanging="10"/>
      <w:jc w:val="both"/>
      <w:outlineLvl w:val="1"/>
    </w:pPr>
    <w:rPr>
      <w:rFonts w:ascii="Times New Roman" w:eastAsia="Times New Roman" w:hAnsi="Times New Roman" w:cs="Times New Roman"/>
      <w:b/>
      <w:i/>
      <w:color w:val="000000"/>
      <w:sz w:val="24"/>
    </w:rPr>
  </w:style>
  <w:style w:type="paragraph" w:styleId="3">
    <w:name w:val="heading 3"/>
    <w:next w:val="a"/>
    <w:link w:val="30"/>
    <w:uiPriority w:val="9"/>
    <w:unhideWhenUsed/>
    <w:qFormat/>
    <w:pPr>
      <w:keepNext/>
      <w:keepLines/>
      <w:ind w:left="10" w:right="9" w:hanging="10"/>
      <w:jc w:val="both"/>
      <w:outlineLvl w:val="2"/>
    </w:pPr>
    <w:rPr>
      <w:rFonts w:ascii="Times New Roman" w:eastAsia="Times New Roman" w:hAnsi="Times New Roman" w:cs="Times New Roman"/>
      <w:b/>
      <w:color w:val="000000"/>
      <w:sz w:val="24"/>
    </w:rPr>
  </w:style>
  <w:style w:type="paragraph" w:styleId="4">
    <w:name w:val="heading 4"/>
    <w:next w:val="a"/>
    <w:link w:val="40"/>
    <w:uiPriority w:val="9"/>
    <w:unhideWhenUsed/>
    <w:qFormat/>
    <w:pPr>
      <w:keepNext/>
      <w:keepLines/>
      <w:spacing w:after="114"/>
      <w:ind w:left="718" w:hanging="10"/>
      <w:jc w:val="both"/>
      <w:outlineLvl w:val="3"/>
    </w:pPr>
    <w:rPr>
      <w:rFonts w:ascii="Times New Roman" w:eastAsia="Times New Roman" w:hAnsi="Times New Roman" w:cs="Times New Roman"/>
      <w:b/>
      <w:i/>
      <w:color w:val="000000"/>
      <w:sz w:val="24"/>
    </w:rPr>
  </w:style>
  <w:style w:type="paragraph" w:styleId="5">
    <w:name w:val="heading 5"/>
    <w:next w:val="a"/>
    <w:link w:val="50"/>
    <w:uiPriority w:val="9"/>
    <w:unhideWhenUsed/>
    <w:qFormat/>
    <w:pPr>
      <w:keepNext/>
      <w:keepLines/>
      <w:ind w:left="10" w:right="9" w:hanging="10"/>
      <w:jc w:val="both"/>
      <w:outlineLvl w:val="4"/>
    </w:pPr>
    <w:rPr>
      <w:rFonts w:ascii="Times New Roman" w:eastAsia="Times New Roman" w:hAnsi="Times New Roman" w:cs="Times New Roman"/>
      <w:b/>
      <w:color w:val="000000"/>
      <w:sz w:val="24"/>
    </w:rPr>
  </w:style>
  <w:style w:type="paragraph" w:styleId="6">
    <w:name w:val="heading 6"/>
    <w:next w:val="a"/>
    <w:link w:val="60"/>
    <w:uiPriority w:val="9"/>
    <w:unhideWhenUsed/>
    <w:qFormat/>
    <w:pPr>
      <w:keepNext/>
      <w:keepLines/>
      <w:ind w:left="10" w:right="9" w:hanging="10"/>
      <w:jc w:val="both"/>
      <w:outlineLvl w:val="5"/>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description">
    <w:name w:val="footnote description"/>
    <w:next w:val="a"/>
    <w:link w:val="footnotedescriptionChar"/>
    <w:hidden/>
    <w:pPr>
      <w:spacing w:after="0" w:line="269" w:lineRule="auto"/>
      <w:ind w:right="5" w:firstLine="708"/>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50">
    <w:name w:val="Заголовок 5 Знак"/>
    <w:link w:val="5"/>
    <w:rPr>
      <w:rFonts w:ascii="Times New Roman" w:eastAsia="Times New Roman" w:hAnsi="Times New Roman" w:cs="Times New Roman"/>
      <w:b/>
      <w:color w:val="000000"/>
      <w:sz w:val="24"/>
    </w:rPr>
  </w:style>
  <w:style w:type="character" w:customStyle="1" w:styleId="10">
    <w:name w:val="Заголовок 1 Знак"/>
    <w:link w:val="1"/>
    <w:rPr>
      <w:rFonts w:ascii="Times New Roman" w:eastAsia="Times New Roman" w:hAnsi="Times New Roman" w:cs="Times New Roman"/>
      <w:b/>
      <w:color w:val="000000"/>
      <w:sz w:val="24"/>
    </w:rPr>
  </w:style>
  <w:style w:type="character" w:customStyle="1" w:styleId="20">
    <w:name w:val="Заголовок 2 Знак"/>
    <w:link w:val="2"/>
    <w:rPr>
      <w:rFonts w:ascii="Times New Roman" w:eastAsia="Times New Roman" w:hAnsi="Times New Roman" w:cs="Times New Roman"/>
      <w:b/>
      <w:i/>
      <w:color w:val="000000"/>
      <w:sz w:val="24"/>
    </w:rPr>
  </w:style>
  <w:style w:type="character" w:customStyle="1" w:styleId="30">
    <w:name w:val="Заголовок 3 Знак"/>
    <w:link w:val="3"/>
    <w:rPr>
      <w:rFonts w:ascii="Times New Roman" w:eastAsia="Times New Roman" w:hAnsi="Times New Roman" w:cs="Times New Roman"/>
      <w:b/>
      <w:color w:val="000000"/>
      <w:sz w:val="24"/>
    </w:rPr>
  </w:style>
  <w:style w:type="character" w:customStyle="1" w:styleId="40">
    <w:name w:val="Заголовок 4 Знак"/>
    <w:link w:val="4"/>
    <w:rPr>
      <w:rFonts w:ascii="Times New Roman" w:eastAsia="Times New Roman" w:hAnsi="Times New Roman" w:cs="Times New Roman"/>
      <w:b/>
      <w:i/>
      <w:color w:val="000000"/>
      <w:sz w:val="24"/>
    </w:rPr>
  </w:style>
  <w:style w:type="character" w:customStyle="1" w:styleId="60">
    <w:name w:val="Заголовок 6 Знак"/>
    <w:link w:val="6"/>
    <w:rPr>
      <w:rFonts w:ascii="Times New Roman" w:eastAsia="Times New Roman" w:hAnsi="Times New Roman" w:cs="Times New Roman"/>
      <w:b/>
      <w:color w:val="000000"/>
      <w:sz w:val="24"/>
    </w:rPr>
  </w:style>
  <w:style w:type="paragraph" w:styleId="11">
    <w:name w:val="toc 1"/>
    <w:hidden/>
    <w:uiPriority w:val="39"/>
    <w:pPr>
      <w:spacing w:after="98"/>
      <w:ind w:left="15" w:right="23"/>
      <w:jc w:val="both"/>
    </w:pPr>
    <w:rPr>
      <w:rFonts w:ascii="Times New Roman" w:eastAsia="Times New Roman" w:hAnsi="Times New Roman" w:cs="Times New Roman"/>
      <w:color w:val="000000"/>
      <w:sz w:val="24"/>
    </w:rPr>
  </w:style>
  <w:style w:type="paragraph" w:styleId="21">
    <w:name w:val="toc 2"/>
    <w:hidden/>
    <w:uiPriority w:val="39"/>
    <w:pPr>
      <w:spacing w:after="86"/>
      <w:ind w:left="15" w:right="23"/>
      <w:jc w:val="both"/>
    </w:pPr>
    <w:rPr>
      <w:rFonts w:ascii="Times New Roman" w:eastAsia="Times New Roman" w:hAnsi="Times New Roman" w:cs="Times New Roman"/>
      <w:color w:val="000000"/>
      <w:sz w:val="24"/>
    </w:rPr>
  </w:style>
  <w:style w:type="paragraph" w:styleId="31">
    <w:name w:val="toc 3"/>
    <w:hidden/>
    <w:uiPriority w:val="39"/>
    <w:pPr>
      <w:spacing w:after="13" w:line="387" w:lineRule="auto"/>
      <w:ind w:left="236" w:right="23" w:hanging="221"/>
      <w:jc w:val="both"/>
    </w:pPr>
    <w:rPr>
      <w:rFonts w:ascii="Times New Roman" w:eastAsia="Times New Roman" w:hAnsi="Times New Roman" w:cs="Times New Roman"/>
      <w:color w:val="000000"/>
      <w:sz w:val="24"/>
    </w:rPr>
  </w:style>
  <w:style w:type="paragraph" w:styleId="41">
    <w:name w:val="toc 4"/>
    <w:hidden/>
    <w:uiPriority w:val="39"/>
    <w:pPr>
      <w:spacing w:after="13" w:line="387" w:lineRule="auto"/>
      <w:ind w:left="454" w:right="23"/>
      <w:jc w:val="both"/>
    </w:pPr>
    <w:rPr>
      <w:rFonts w:ascii="Times New Roman" w:eastAsia="Times New Roman" w:hAnsi="Times New Roman" w:cs="Times New Roman"/>
      <w:color w:val="000000"/>
      <w:sz w:val="24"/>
    </w:rPr>
  </w:style>
  <w:style w:type="paragraph" w:styleId="51">
    <w:name w:val="toc 5"/>
    <w:hidden/>
    <w:uiPriority w:val="39"/>
    <w:pPr>
      <w:spacing w:after="104"/>
      <w:ind w:left="439" w:right="23"/>
      <w:jc w:val="both"/>
    </w:pPr>
    <w:rPr>
      <w:rFonts w:ascii="Times New Roman" w:eastAsia="Times New Roman" w:hAnsi="Times New Roman" w:cs="Times New Roman"/>
      <w:color w:val="000000"/>
      <w:sz w:val="24"/>
    </w:rPr>
  </w:style>
  <w:style w:type="paragraph" w:styleId="61">
    <w:name w:val="toc 6"/>
    <w:hidden/>
    <w:pPr>
      <w:spacing w:after="108"/>
      <w:ind w:left="20" w:right="23" w:hanging="5"/>
      <w:jc w:val="both"/>
    </w:pPr>
    <w:rPr>
      <w:rFonts w:ascii="Times New Roman" w:eastAsia="Times New Roman" w:hAnsi="Times New Roman" w:cs="Times New Roman"/>
      <w:b/>
      <w:color w:val="000000"/>
      <w:sz w:val="24"/>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header"/>
    <w:basedOn w:val="a"/>
    <w:link w:val="a4"/>
    <w:uiPriority w:val="99"/>
    <w:unhideWhenUsed/>
    <w:rsid w:val="007F7DDE"/>
    <w:pPr>
      <w:tabs>
        <w:tab w:val="center" w:pos="4680"/>
        <w:tab w:val="right" w:pos="9360"/>
      </w:tabs>
      <w:spacing w:after="0" w:line="240" w:lineRule="auto"/>
      <w:ind w:firstLine="0"/>
      <w:jc w:val="left"/>
    </w:pPr>
    <w:rPr>
      <w:rFonts w:asciiTheme="minorHAnsi" w:eastAsiaTheme="minorEastAsia" w:hAnsiTheme="minorHAnsi"/>
      <w:color w:val="auto"/>
      <w:sz w:val="22"/>
      <w:lang w:val="ru-RU" w:eastAsia="ru-RU" w:bidi="ar-SA"/>
    </w:rPr>
  </w:style>
  <w:style w:type="character" w:customStyle="1" w:styleId="a4">
    <w:name w:val="Верхний колонтитул Знак"/>
    <w:basedOn w:val="a0"/>
    <w:link w:val="a3"/>
    <w:uiPriority w:val="99"/>
    <w:rsid w:val="007F7DDE"/>
    <w:rPr>
      <w:rFonts w:cs="Times New Roman"/>
    </w:rPr>
  </w:style>
  <w:style w:type="character" w:styleId="a5">
    <w:name w:val="Hyperlink"/>
    <w:basedOn w:val="a0"/>
    <w:uiPriority w:val="99"/>
    <w:unhideWhenUsed/>
    <w:rsid w:val="001617A1"/>
    <w:rPr>
      <w:color w:val="0563C1" w:themeColor="hyperlink"/>
      <w:u w:val="single"/>
    </w:rPr>
  </w:style>
  <w:style w:type="paragraph" w:styleId="a6">
    <w:name w:val="List Paragraph"/>
    <w:basedOn w:val="a"/>
    <w:uiPriority w:val="34"/>
    <w:qFormat/>
    <w:rsid w:val="008D4C3C"/>
    <w:pPr>
      <w:ind w:left="720"/>
      <w:contextualSpacing/>
    </w:pPr>
  </w:style>
  <w:style w:type="paragraph" w:styleId="a7">
    <w:name w:val="Balloon Text"/>
    <w:basedOn w:val="a"/>
    <w:link w:val="a8"/>
    <w:uiPriority w:val="99"/>
    <w:semiHidden/>
    <w:unhideWhenUsed/>
    <w:rsid w:val="0080209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80209F"/>
    <w:rPr>
      <w:rFonts w:ascii="Segoe UI" w:eastAsia="Times New Roman" w:hAnsi="Segoe UI" w:cs="Segoe UI"/>
      <w:color w:val="000000"/>
      <w:sz w:val="18"/>
      <w:szCs w:val="18"/>
      <w:lang w:val="en-US" w:eastAsia="en-US" w:bidi="en-US"/>
    </w:rPr>
  </w:style>
  <w:style w:type="table" w:customStyle="1" w:styleId="110">
    <w:name w:val="Сетка таблицы11"/>
    <w:basedOn w:val="a1"/>
    <w:rsid w:val="00DD573B"/>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Сетка таблицы111"/>
    <w:basedOn w:val="a1"/>
    <w:next w:val="a9"/>
    <w:rsid w:val="00FF57A1"/>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9">
    <w:name w:val="Table Grid"/>
    <w:basedOn w:val="a1"/>
    <w:uiPriority w:val="39"/>
    <w:rsid w:val="00FF57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3" w:line="387" w:lineRule="auto"/>
      <w:ind w:firstLine="698"/>
      <w:jc w:val="both"/>
    </w:pPr>
    <w:rPr>
      <w:rFonts w:ascii="Times New Roman" w:eastAsia="Times New Roman" w:hAnsi="Times New Roman" w:cs="Times New Roman"/>
      <w:color w:val="000000"/>
      <w:sz w:val="24"/>
      <w:lang w:val="en-US" w:eastAsia="en-US" w:bidi="en-US"/>
    </w:rPr>
  </w:style>
  <w:style w:type="paragraph" w:styleId="1">
    <w:name w:val="heading 1"/>
    <w:next w:val="a"/>
    <w:link w:val="10"/>
    <w:uiPriority w:val="9"/>
    <w:unhideWhenUsed/>
    <w:qFormat/>
    <w:pPr>
      <w:keepNext/>
      <w:keepLines/>
      <w:ind w:left="10" w:right="9" w:hanging="10"/>
      <w:jc w:val="both"/>
      <w:outlineLvl w:val="0"/>
    </w:pPr>
    <w:rPr>
      <w:rFonts w:ascii="Times New Roman" w:eastAsia="Times New Roman" w:hAnsi="Times New Roman" w:cs="Times New Roman"/>
      <w:b/>
      <w:color w:val="000000"/>
      <w:sz w:val="24"/>
    </w:rPr>
  </w:style>
  <w:style w:type="paragraph" w:styleId="2">
    <w:name w:val="heading 2"/>
    <w:next w:val="a"/>
    <w:link w:val="20"/>
    <w:uiPriority w:val="9"/>
    <w:unhideWhenUsed/>
    <w:qFormat/>
    <w:pPr>
      <w:keepNext/>
      <w:keepLines/>
      <w:spacing w:after="114"/>
      <w:ind w:left="718" w:hanging="10"/>
      <w:jc w:val="both"/>
      <w:outlineLvl w:val="1"/>
    </w:pPr>
    <w:rPr>
      <w:rFonts w:ascii="Times New Roman" w:eastAsia="Times New Roman" w:hAnsi="Times New Roman" w:cs="Times New Roman"/>
      <w:b/>
      <w:i/>
      <w:color w:val="000000"/>
      <w:sz w:val="24"/>
    </w:rPr>
  </w:style>
  <w:style w:type="paragraph" w:styleId="3">
    <w:name w:val="heading 3"/>
    <w:next w:val="a"/>
    <w:link w:val="30"/>
    <w:uiPriority w:val="9"/>
    <w:unhideWhenUsed/>
    <w:qFormat/>
    <w:pPr>
      <w:keepNext/>
      <w:keepLines/>
      <w:ind w:left="10" w:right="9" w:hanging="10"/>
      <w:jc w:val="both"/>
      <w:outlineLvl w:val="2"/>
    </w:pPr>
    <w:rPr>
      <w:rFonts w:ascii="Times New Roman" w:eastAsia="Times New Roman" w:hAnsi="Times New Roman" w:cs="Times New Roman"/>
      <w:b/>
      <w:color w:val="000000"/>
      <w:sz w:val="24"/>
    </w:rPr>
  </w:style>
  <w:style w:type="paragraph" w:styleId="4">
    <w:name w:val="heading 4"/>
    <w:next w:val="a"/>
    <w:link w:val="40"/>
    <w:uiPriority w:val="9"/>
    <w:unhideWhenUsed/>
    <w:qFormat/>
    <w:pPr>
      <w:keepNext/>
      <w:keepLines/>
      <w:spacing w:after="114"/>
      <w:ind w:left="718" w:hanging="10"/>
      <w:jc w:val="both"/>
      <w:outlineLvl w:val="3"/>
    </w:pPr>
    <w:rPr>
      <w:rFonts w:ascii="Times New Roman" w:eastAsia="Times New Roman" w:hAnsi="Times New Roman" w:cs="Times New Roman"/>
      <w:b/>
      <w:i/>
      <w:color w:val="000000"/>
      <w:sz w:val="24"/>
    </w:rPr>
  </w:style>
  <w:style w:type="paragraph" w:styleId="5">
    <w:name w:val="heading 5"/>
    <w:next w:val="a"/>
    <w:link w:val="50"/>
    <w:uiPriority w:val="9"/>
    <w:unhideWhenUsed/>
    <w:qFormat/>
    <w:pPr>
      <w:keepNext/>
      <w:keepLines/>
      <w:ind w:left="10" w:right="9" w:hanging="10"/>
      <w:jc w:val="both"/>
      <w:outlineLvl w:val="4"/>
    </w:pPr>
    <w:rPr>
      <w:rFonts w:ascii="Times New Roman" w:eastAsia="Times New Roman" w:hAnsi="Times New Roman" w:cs="Times New Roman"/>
      <w:b/>
      <w:color w:val="000000"/>
      <w:sz w:val="24"/>
    </w:rPr>
  </w:style>
  <w:style w:type="paragraph" w:styleId="6">
    <w:name w:val="heading 6"/>
    <w:next w:val="a"/>
    <w:link w:val="60"/>
    <w:uiPriority w:val="9"/>
    <w:unhideWhenUsed/>
    <w:qFormat/>
    <w:pPr>
      <w:keepNext/>
      <w:keepLines/>
      <w:ind w:left="10" w:right="9" w:hanging="10"/>
      <w:jc w:val="both"/>
      <w:outlineLvl w:val="5"/>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description">
    <w:name w:val="footnote description"/>
    <w:next w:val="a"/>
    <w:link w:val="footnotedescriptionChar"/>
    <w:hidden/>
    <w:pPr>
      <w:spacing w:after="0" w:line="269" w:lineRule="auto"/>
      <w:ind w:right="5" w:firstLine="708"/>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50">
    <w:name w:val="Заголовок 5 Знак"/>
    <w:link w:val="5"/>
    <w:rPr>
      <w:rFonts w:ascii="Times New Roman" w:eastAsia="Times New Roman" w:hAnsi="Times New Roman" w:cs="Times New Roman"/>
      <w:b/>
      <w:color w:val="000000"/>
      <w:sz w:val="24"/>
    </w:rPr>
  </w:style>
  <w:style w:type="character" w:customStyle="1" w:styleId="10">
    <w:name w:val="Заголовок 1 Знак"/>
    <w:link w:val="1"/>
    <w:rPr>
      <w:rFonts w:ascii="Times New Roman" w:eastAsia="Times New Roman" w:hAnsi="Times New Roman" w:cs="Times New Roman"/>
      <w:b/>
      <w:color w:val="000000"/>
      <w:sz w:val="24"/>
    </w:rPr>
  </w:style>
  <w:style w:type="character" w:customStyle="1" w:styleId="20">
    <w:name w:val="Заголовок 2 Знак"/>
    <w:link w:val="2"/>
    <w:rPr>
      <w:rFonts w:ascii="Times New Roman" w:eastAsia="Times New Roman" w:hAnsi="Times New Roman" w:cs="Times New Roman"/>
      <w:b/>
      <w:i/>
      <w:color w:val="000000"/>
      <w:sz w:val="24"/>
    </w:rPr>
  </w:style>
  <w:style w:type="character" w:customStyle="1" w:styleId="30">
    <w:name w:val="Заголовок 3 Знак"/>
    <w:link w:val="3"/>
    <w:rPr>
      <w:rFonts w:ascii="Times New Roman" w:eastAsia="Times New Roman" w:hAnsi="Times New Roman" w:cs="Times New Roman"/>
      <w:b/>
      <w:color w:val="000000"/>
      <w:sz w:val="24"/>
    </w:rPr>
  </w:style>
  <w:style w:type="character" w:customStyle="1" w:styleId="40">
    <w:name w:val="Заголовок 4 Знак"/>
    <w:link w:val="4"/>
    <w:rPr>
      <w:rFonts w:ascii="Times New Roman" w:eastAsia="Times New Roman" w:hAnsi="Times New Roman" w:cs="Times New Roman"/>
      <w:b/>
      <w:i/>
      <w:color w:val="000000"/>
      <w:sz w:val="24"/>
    </w:rPr>
  </w:style>
  <w:style w:type="character" w:customStyle="1" w:styleId="60">
    <w:name w:val="Заголовок 6 Знак"/>
    <w:link w:val="6"/>
    <w:rPr>
      <w:rFonts w:ascii="Times New Roman" w:eastAsia="Times New Roman" w:hAnsi="Times New Roman" w:cs="Times New Roman"/>
      <w:b/>
      <w:color w:val="000000"/>
      <w:sz w:val="24"/>
    </w:rPr>
  </w:style>
  <w:style w:type="paragraph" w:styleId="11">
    <w:name w:val="toc 1"/>
    <w:hidden/>
    <w:uiPriority w:val="39"/>
    <w:pPr>
      <w:spacing w:after="98"/>
      <w:ind w:left="15" w:right="23"/>
      <w:jc w:val="both"/>
    </w:pPr>
    <w:rPr>
      <w:rFonts w:ascii="Times New Roman" w:eastAsia="Times New Roman" w:hAnsi="Times New Roman" w:cs="Times New Roman"/>
      <w:color w:val="000000"/>
      <w:sz w:val="24"/>
    </w:rPr>
  </w:style>
  <w:style w:type="paragraph" w:styleId="21">
    <w:name w:val="toc 2"/>
    <w:hidden/>
    <w:uiPriority w:val="39"/>
    <w:pPr>
      <w:spacing w:after="86"/>
      <w:ind w:left="15" w:right="23"/>
      <w:jc w:val="both"/>
    </w:pPr>
    <w:rPr>
      <w:rFonts w:ascii="Times New Roman" w:eastAsia="Times New Roman" w:hAnsi="Times New Roman" w:cs="Times New Roman"/>
      <w:color w:val="000000"/>
      <w:sz w:val="24"/>
    </w:rPr>
  </w:style>
  <w:style w:type="paragraph" w:styleId="31">
    <w:name w:val="toc 3"/>
    <w:hidden/>
    <w:uiPriority w:val="39"/>
    <w:pPr>
      <w:spacing w:after="13" w:line="387" w:lineRule="auto"/>
      <w:ind w:left="236" w:right="23" w:hanging="221"/>
      <w:jc w:val="both"/>
    </w:pPr>
    <w:rPr>
      <w:rFonts w:ascii="Times New Roman" w:eastAsia="Times New Roman" w:hAnsi="Times New Roman" w:cs="Times New Roman"/>
      <w:color w:val="000000"/>
      <w:sz w:val="24"/>
    </w:rPr>
  </w:style>
  <w:style w:type="paragraph" w:styleId="41">
    <w:name w:val="toc 4"/>
    <w:hidden/>
    <w:uiPriority w:val="39"/>
    <w:pPr>
      <w:spacing w:after="13" w:line="387" w:lineRule="auto"/>
      <w:ind w:left="454" w:right="23"/>
      <w:jc w:val="both"/>
    </w:pPr>
    <w:rPr>
      <w:rFonts w:ascii="Times New Roman" w:eastAsia="Times New Roman" w:hAnsi="Times New Roman" w:cs="Times New Roman"/>
      <w:color w:val="000000"/>
      <w:sz w:val="24"/>
    </w:rPr>
  </w:style>
  <w:style w:type="paragraph" w:styleId="51">
    <w:name w:val="toc 5"/>
    <w:hidden/>
    <w:uiPriority w:val="39"/>
    <w:pPr>
      <w:spacing w:after="104"/>
      <w:ind w:left="439" w:right="23"/>
      <w:jc w:val="both"/>
    </w:pPr>
    <w:rPr>
      <w:rFonts w:ascii="Times New Roman" w:eastAsia="Times New Roman" w:hAnsi="Times New Roman" w:cs="Times New Roman"/>
      <w:color w:val="000000"/>
      <w:sz w:val="24"/>
    </w:rPr>
  </w:style>
  <w:style w:type="paragraph" w:styleId="61">
    <w:name w:val="toc 6"/>
    <w:hidden/>
    <w:pPr>
      <w:spacing w:after="108"/>
      <w:ind w:left="20" w:right="23" w:hanging="5"/>
      <w:jc w:val="both"/>
    </w:pPr>
    <w:rPr>
      <w:rFonts w:ascii="Times New Roman" w:eastAsia="Times New Roman" w:hAnsi="Times New Roman" w:cs="Times New Roman"/>
      <w:b/>
      <w:color w:val="000000"/>
      <w:sz w:val="24"/>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header"/>
    <w:basedOn w:val="a"/>
    <w:link w:val="a4"/>
    <w:uiPriority w:val="99"/>
    <w:unhideWhenUsed/>
    <w:rsid w:val="007F7DDE"/>
    <w:pPr>
      <w:tabs>
        <w:tab w:val="center" w:pos="4680"/>
        <w:tab w:val="right" w:pos="9360"/>
      </w:tabs>
      <w:spacing w:after="0" w:line="240" w:lineRule="auto"/>
      <w:ind w:firstLine="0"/>
      <w:jc w:val="left"/>
    </w:pPr>
    <w:rPr>
      <w:rFonts w:asciiTheme="minorHAnsi" w:eastAsiaTheme="minorEastAsia" w:hAnsiTheme="minorHAnsi"/>
      <w:color w:val="auto"/>
      <w:sz w:val="22"/>
      <w:lang w:val="ru-RU" w:eastAsia="ru-RU" w:bidi="ar-SA"/>
    </w:rPr>
  </w:style>
  <w:style w:type="character" w:customStyle="1" w:styleId="a4">
    <w:name w:val="Верхний колонтитул Знак"/>
    <w:basedOn w:val="a0"/>
    <w:link w:val="a3"/>
    <w:uiPriority w:val="99"/>
    <w:rsid w:val="007F7DDE"/>
    <w:rPr>
      <w:rFonts w:cs="Times New Roman"/>
    </w:rPr>
  </w:style>
  <w:style w:type="character" w:styleId="a5">
    <w:name w:val="Hyperlink"/>
    <w:basedOn w:val="a0"/>
    <w:uiPriority w:val="99"/>
    <w:unhideWhenUsed/>
    <w:rsid w:val="001617A1"/>
    <w:rPr>
      <w:color w:val="0563C1" w:themeColor="hyperlink"/>
      <w:u w:val="single"/>
    </w:rPr>
  </w:style>
  <w:style w:type="paragraph" w:styleId="a6">
    <w:name w:val="List Paragraph"/>
    <w:basedOn w:val="a"/>
    <w:uiPriority w:val="34"/>
    <w:qFormat/>
    <w:rsid w:val="008D4C3C"/>
    <w:pPr>
      <w:ind w:left="720"/>
      <w:contextualSpacing/>
    </w:pPr>
  </w:style>
  <w:style w:type="paragraph" w:styleId="a7">
    <w:name w:val="Balloon Text"/>
    <w:basedOn w:val="a"/>
    <w:link w:val="a8"/>
    <w:uiPriority w:val="99"/>
    <w:semiHidden/>
    <w:unhideWhenUsed/>
    <w:rsid w:val="0080209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80209F"/>
    <w:rPr>
      <w:rFonts w:ascii="Segoe UI" w:eastAsia="Times New Roman" w:hAnsi="Segoe UI" w:cs="Segoe UI"/>
      <w:color w:val="000000"/>
      <w:sz w:val="18"/>
      <w:szCs w:val="18"/>
      <w:lang w:val="en-US" w:eastAsia="en-US" w:bidi="en-US"/>
    </w:rPr>
  </w:style>
  <w:style w:type="table" w:customStyle="1" w:styleId="110">
    <w:name w:val="Сетка таблицы11"/>
    <w:basedOn w:val="a1"/>
    <w:rsid w:val="00DD573B"/>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Сетка таблицы111"/>
    <w:basedOn w:val="a1"/>
    <w:next w:val="a9"/>
    <w:rsid w:val="00FF57A1"/>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9">
    <w:name w:val="Table Grid"/>
    <w:basedOn w:val="a1"/>
    <w:uiPriority w:val="39"/>
    <w:rsid w:val="00FF57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5701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58348</Words>
  <Characters>332587</Characters>
  <Application>Microsoft Office Word</Application>
  <DocSecurity>0</DocSecurity>
  <Lines>2771</Lines>
  <Paragraphs>780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390155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4</cp:revision>
  <cp:lastPrinted>2021-12-15T12:45:00Z</cp:lastPrinted>
  <dcterms:created xsi:type="dcterms:W3CDTF">2022-05-13T07:43:00Z</dcterms:created>
  <dcterms:modified xsi:type="dcterms:W3CDTF">2022-05-13T08:34:00Z</dcterms:modified>
</cp:coreProperties>
</file>